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A88B"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bookmarkStart w:id="0" w:name="_GoBack"/>
      <w:bookmarkEnd w:id="0"/>
      <w:r w:rsidRPr="00264BF5">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5622CD55" wp14:editId="102C2646">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08006616" w14:textId="77777777" w:rsidR="00A076C2" w:rsidRDefault="00A076C2" w:rsidP="00670DA9">
                            <w:pPr>
                              <w:jc w:val="center"/>
                            </w:pPr>
                            <w:permStart w:id="1293110432" w:edGrp="everyone"/>
                            <w:r>
                              <w:rPr>
                                <w:rFonts w:ascii="Proxima Nova ExCn Rg Cyr" w:hAnsi="Proxima Nova ExCn Rg Cyr"/>
                                <w:szCs w:val="30"/>
                              </w:rPr>
                              <w:t>УТВЕРЖДЕНО</w:t>
                            </w:r>
                          </w:p>
                          <w:p w14:paraId="125918EF" w14:textId="77777777" w:rsidR="00A076C2" w:rsidRDefault="00A076C2"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A076C2" w:rsidRDefault="00A076C2"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A076C2" w:rsidRPr="00B4385B" w:rsidRDefault="00A076C2"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A076C2" w:rsidRDefault="00A076C2" w:rsidP="00670DA9">
                            <w:pPr>
                              <w:jc w:val="center"/>
                            </w:pPr>
                          </w:p>
                          <w:p w14:paraId="109A0CDE" w14:textId="77777777" w:rsidR="00A076C2" w:rsidRDefault="00A076C2"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CD55"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08006616" w14:textId="77777777" w:rsidR="00A076C2" w:rsidRDefault="00A076C2" w:rsidP="00670DA9">
                      <w:pPr>
                        <w:jc w:val="center"/>
                      </w:pPr>
                      <w:permStart w:id="1293110432" w:edGrp="everyone"/>
                      <w:r>
                        <w:rPr>
                          <w:rFonts w:ascii="Proxima Nova ExCn Rg Cyr" w:hAnsi="Proxima Nova ExCn Rg Cyr"/>
                          <w:szCs w:val="30"/>
                        </w:rPr>
                        <w:t>УТВЕРЖДЕНО</w:t>
                      </w:r>
                    </w:p>
                    <w:p w14:paraId="125918EF" w14:textId="77777777" w:rsidR="00A076C2" w:rsidRDefault="00A076C2"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A076C2" w:rsidRDefault="00A076C2"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A076C2" w:rsidRPr="00B4385B" w:rsidRDefault="00A076C2"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A076C2" w:rsidRDefault="00A076C2" w:rsidP="00670DA9">
                      <w:pPr>
                        <w:jc w:val="center"/>
                      </w:pPr>
                    </w:p>
                    <w:p w14:paraId="109A0CDE" w14:textId="77777777" w:rsidR="00A076C2" w:rsidRDefault="00A076C2"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v:textbox>
                <w10:wrap anchorx="margin"/>
              </v:shape>
            </w:pict>
          </mc:Fallback>
        </mc:AlternateContent>
      </w:r>
      <w:bookmarkStart w:id="1" w:name="_Ref409196594"/>
      <w:bookmarkStart w:id="2" w:name="_Ref284799018"/>
      <w:bookmarkEnd w:id="1"/>
      <w:bookmarkEnd w:id="2"/>
      <w:r w:rsidRPr="009B784D">
        <w:rPr>
          <w:rFonts w:ascii="Proxima Nova ExCn Rg Cyr" w:eastAsia="Times New Roman" w:hAnsi="Proxima Nova ExCn Rg Cyr" w:cs="Times New Roman"/>
          <w:b/>
          <w:color w:val="000000"/>
          <w:sz w:val="28"/>
          <w:szCs w:val="28"/>
          <w:lang w:eastAsia="ru-RU"/>
        </w:rPr>
        <w:t>Д</w:t>
      </w:r>
      <w:r w:rsidRPr="004C216E">
        <w:rPr>
          <w:rFonts w:ascii="Proxima Nova ExCn Rg Cyr" w:eastAsia="Times New Roman" w:hAnsi="Proxima Nova ExCn Rg Cyr" w:cs="Times New Roman"/>
          <w:b/>
          <w:color w:val="000000"/>
          <w:sz w:val="28"/>
          <w:szCs w:val="28"/>
          <w:lang w:eastAsia="ru-RU"/>
        </w:rPr>
        <w:t xml:space="preserve">.ж </w:t>
      </w:r>
    </w:p>
    <w:p w14:paraId="3E5EC971"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562D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B226E4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2ECB2C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D92EC68"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8843E82" w14:textId="77777777" w:rsidR="00670DA9" w:rsidRPr="004C216E"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245EBAD9"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132E47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733D3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0113BD"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C5F3E0F"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CDC9DCA"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69E2E24"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D5CFA2A"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ТОВАРОВ, РАБОТ, УСЛУГ</w:t>
      </w:r>
      <w:r w:rsidRPr="004C216E">
        <w:rPr>
          <w:rFonts w:ascii="Proxima Nova ExCn Rg Cyr" w:eastAsia="Times New Roman" w:hAnsi="Proxima Nova ExCn Rg Cyr" w:cs="Times New Roman"/>
          <w:b/>
          <w:color w:val="000000"/>
          <w:sz w:val="28"/>
          <w:szCs w:val="28"/>
          <w:lang w:eastAsia="ru-RU"/>
        </w:rPr>
        <w:br/>
        <w:t>ГОСУДАРСТВЕННОЙ</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 xml:space="preserve">КОРПОРАЦИИ </w:t>
      </w:r>
    </w:p>
    <w:p w14:paraId="32F5E3FE"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 КОСМИЧЕСКОЙ ДЕЯТЕЛЬНОСТИ</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«РОСКОСМОС»</w:t>
      </w:r>
    </w:p>
    <w:p w14:paraId="1E384CBC" w14:textId="08169090" w:rsidR="00670DA9" w:rsidRPr="004C216E"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4C216E">
        <w:rPr>
          <w:rFonts w:ascii="Proxima Nova ExCn Rg Cyr" w:eastAsia="Times New Roman" w:hAnsi="Proxima Nova ExCn Rg Cyr" w:cs="Times New Roman"/>
          <w:noProof/>
          <w:color w:val="000000"/>
          <w:sz w:val="28"/>
          <w:szCs w:val="20"/>
          <w:lang w:eastAsia="ru-RU"/>
        </w:rPr>
        <w:t>(в редакции с измен</w:t>
      </w:r>
      <w:r w:rsidR="00EC5658" w:rsidRPr="004C216E">
        <w:rPr>
          <w:rFonts w:ascii="Proxima Nova ExCn Rg Cyr" w:eastAsia="Times New Roman" w:hAnsi="Proxima Nova ExCn Rg Cyr" w:cs="Times New Roman"/>
          <w:noProof/>
          <w:color w:val="000000"/>
          <w:sz w:val="28"/>
          <w:szCs w:val="20"/>
          <w:lang w:eastAsia="ru-RU"/>
        </w:rPr>
        <w:t>ениями, утвержденными решени</w:t>
      </w:r>
      <w:r w:rsidR="001C7595" w:rsidRPr="004C216E">
        <w:rPr>
          <w:rFonts w:ascii="Proxima Nova ExCn Rg Cyr" w:eastAsia="Times New Roman" w:hAnsi="Proxima Nova ExCn Rg Cyr" w:cs="Times New Roman"/>
          <w:noProof/>
          <w:color w:val="000000"/>
          <w:sz w:val="28"/>
          <w:szCs w:val="20"/>
          <w:lang w:eastAsia="ru-RU"/>
        </w:rPr>
        <w:t>я</w:t>
      </w:r>
      <w:r w:rsidR="00EC5658" w:rsidRPr="004C216E">
        <w:rPr>
          <w:rFonts w:ascii="Proxima Nova ExCn Rg Cyr" w:eastAsia="Times New Roman" w:hAnsi="Proxima Nova ExCn Rg Cyr" w:cs="Times New Roman"/>
          <w:noProof/>
          <w:color w:val="000000"/>
          <w:sz w:val="28"/>
          <w:szCs w:val="20"/>
          <w:lang w:eastAsia="ru-RU"/>
        </w:rPr>
        <w:t>м</w:t>
      </w:r>
      <w:r w:rsidR="001C7595" w:rsidRPr="004C216E">
        <w:rPr>
          <w:rFonts w:ascii="Proxima Nova ExCn Rg Cyr" w:eastAsia="Times New Roman" w:hAnsi="Proxima Nova ExCn Rg Cyr" w:cs="Times New Roman"/>
          <w:noProof/>
          <w:color w:val="000000"/>
          <w:sz w:val="28"/>
          <w:szCs w:val="20"/>
          <w:lang w:eastAsia="ru-RU"/>
        </w:rPr>
        <w:t>и</w:t>
      </w:r>
      <w:r w:rsidR="00EC5658"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EC5658" w:rsidRPr="004C216E">
        <w:rPr>
          <w:rFonts w:ascii="Proxima Nova ExCn Rg Cyr" w:eastAsia="Times New Roman" w:hAnsi="Proxima Nova ExCn Rg Cyr" w:cs="Times New Roman"/>
          <w:noProof/>
          <w:color w:val="000000"/>
          <w:sz w:val="28"/>
          <w:szCs w:val="20"/>
          <w:lang w:eastAsia="ru-RU"/>
        </w:rPr>
        <w:t>н</w:t>
      </w:r>
      <w:r w:rsidRPr="004C216E">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4C216E">
        <w:rPr>
          <w:rFonts w:ascii="Proxima Nova ExCn Rg Cyr" w:eastAsia="Times New Roman" w:hAnsi="Proxima Nova ExCn Rg Cyr" w:cs="Times New Roman"/>
          <w:noProof/>
          <w:color w:val="000000"/>
          <w:sz w:val="28"/>
          <w:szCs w:val="20"/>
          <w:lang w:eastAsia="ru-RU"/>
        </w:rPr>
        <w:t>«</w:t>
      </w:r>
      <w:r w:rsidRPr="004C216E">
        <w:rPr>
          <w:rFonts w:ascii="Proxima Nova ExCn Rg Cyr" w:eastAsia="Times New Roman" w:hAnsi="Proxima Nova ExCn Rg Cyr" w:cs="Times New Roman"/>
          <w:noProof/>
          <w:color w:val="000000"/>
          <w:sz w:val="28"/>
          <w:szCs w:val="20"/>
          <w:lang w:eastAsia="ru-RU"/>
        </w:rPr>
        <w:t>Роскосмос</w:t>
      </w:r>
      <w:r w:rsidR="000146D6" w:rsidRPr="004C216E">
        <w:rPr>
          <w:rFonts w:ascii="Proxima Nova ExCn Rg Cyr" w:eastAsia="Times New Roman" w:hAnsi="Proxima Nova ExCn Rg Cyr" w:cs="Times New Roman"/>
          <w:noProof/>
          <w:color w:val="000000"/>
          <w:sz w:val="28"/>
          <w:szCs w:val="20"/>
          <w:lang w:eastAsia="ru-RU"/>
        </w:rPr>
        <w:t>»</w:t>
      </w:r>
      <w:r w:rsidR="00B822BA"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B822BA" w:rsidRPr="004C216E">
        <w:rPr>
          <w:rFonts w:ascii="Proxima Nova ExCn Rg Cyr" w:eastAsia="Times New Roman" w:hAnsi="Proxima Nova ExCn Rg Cyr" w:cs="Times New Roman"/>
          <w:noProof/>
          <w:color w:val="000000"/>
          <w:sz w:val="28"/>
          <w:szCs w:val="20"/>
          <w:lang w:eastAsia="ru-RU"/>
        </w:rPr>
        <w:t>от 9 июня</w:t>
      </w:r>
      <w:r w:rsidRPr="004C216E">
        <w:rPr>
          <w:rFonts w:ascii="Proxima Nova ExCn Rg Cyr" w:eastAsia="Times New Roman" w:hAnsi="Proxima Nova ExCn Rg Cyr" w:cs="Times New Roman"/>
          <w:noProof/>
          <w:color w:val="000000"/>
          <w:sz w:val="28"/>
          <w:szCs w:val="20"/>
          <w:lang w:eastAsia="ru-RU"/>
        </w:rPr>
        <w:t xml:space="preserve"> 2021 г. № </w:t>
      </w:r>
      <w:r w:rsidR="00B822BA" w:rsidRPr="004C216E">
        <w:rPr>
          <w:rFonts w:ascii="Proxima Nova ExCn Rg Cyr" w:eastAsia="Times New Roman" w:hAnsi="Proxima Nova ExCn Rg Cyr" w:cs="Times New Roman"/>
          <w:noProof/>
          <w:color w:val="000000"/>
          <w:sz w:val="28"/>
          <w:szCs w:val="20"/>
          <w:lang w:eastAsia="ru-RU"/>
        </w:rPr>
        <w:t>47</w:t>
      </w:r>
      <w:r w:rsidRPr="004C216E">
        <w:rPr>
          <w:rFonts w:ascii="Proxima Nova ExCn Rg Cyr" w:eastAsia="Times New Roman" w:hAnsi="Proxima Nova ExCn Rg Cyr" w:cs="Times New Roman"/>
          <w:noProof/>
          <w:color w:val="000000"/>
          <w:sz w:val="28"/>
          <w:szCs w:val="20"/>
          <w:lang w:eastAsia="ru-RU"/>
        </w:rPr>
        <w:t>-НС</w:t>
      </w:r>
      <w:r w:rsidR="00B22F46">
        <w:rPr>
          <w:rFonts w:ascii="Proxima Nova ExCn Rg Cyr" w:eastAsia="Times New Roman" w:hAnsi="Proxima Nova ExCn Rg Cyr" w:cs="Times New Roman"/>
          <w:noProof/>
          <w:color w:val="000000"/>
          <w:sz w:val="28"/>
          <w:szCs w:val="20"/>
          <w:lang w:eastAsia="ru-RU"/>
        </w:rPr>
        <w:t xml:space="preserve">, от 11 июля </w:t>
      </w:r>
      <w:r w:rsidR="001C7595" w:rsidRPr="004C216E">
        <w:rPr>
          <w:rFonts w:ascii="Proxima Nova ExCn Rg Cyr" w:eastAsia="Times New Roman" w:hAnsi="Proxima Nova ExCn Rg Cyr" w:cs="Times New Roman"/>
          <w:noProof/>
          <w:color w:val="000000"/>
          <w:sz w:val="28"/>
          <w:szCs w:val="20"/>
          <w:lang w:eastAsia="ru-RU"/>
        </w:rPr>
        <w:t>2022 г.</w:t>
      </w:r>
      <w:r w:rsidR="00B15F02" w:rsidRPr="004C216E">
        <w:rPr>
          <w:rFonts w:ascii="Proxima Nova ExCn Rg Cyr" w:eastAsia="Times New Roman" w:hAnsi="Proxima Nova ExCn Rg Cyr" w:cs="Times New Roman"/>
          <w:noProof/>
          <w:color w:val="000000"/>
          <w:sz w:val="28"/>
          <w:szCs w:val="20"/>
          <w:lang w:eastAsia="ru-RU"/>
        </w:rPr>
        <w:t xml:space="preserve"> №</w:t>
      </w:r>
      <w:r w:rsidR="00692DFD" w:rsidRPr="004C216E">
        <w:rPr>
          <w:rFonts w:ascii="Proxima Nova ExCn Rg Cyr" w:eastAsia="Times New Roman" w:hAnsi="Proxima Nova ExCn Rg Cyr" w:cs="Times New Roman"/>
          <w:noProof/>
          <w:color w:val="000000"/>
          <w:sz w:val="28"/>
          <w:szCs w:val="20"/>
          <w:lang w:eastAsia="ru-RU"/>
        </w:rPr>
        <w:t xml:space="preserve"> </w:t>
      </w:r>
      <w:r w:rsidR="00B22F46">
        <w:rPr>
          <w:rFonts w:ascii="Proxima Nova ExCn Rg Cyr" w:eastAsia="Times New Roman" w:hAnsi="Proxima Nova ExCn Rg Cyr" w:cs="Times New Roman"/>
          <w:noProof/>
          <w:color w:val="000000"/>
          <w:sz w:val="28"/>
          <w:szCs w:val="20"/>
          <w:lang w:eastAsia="ru-RU"/>
        </w:rPr>
        <w:t>55</w:t>
      </w:r>
      <w:r w:rsidR="00692DFD" w:rsidRPr="004C216E">
        <w:rPr>
          <w:rFonts w:ascii="Proxima Nova ExCn Rg Cyr" w:eastAsia="Times New Roman" w:hAnsi="Proxima Nova ExCn Rg Cyr" w:cs="Times New Roman"/>
          <w:noProof/>
          <w:color w:val="000000"/>
          <w:sz w:val="28"/>
          <w:szCs w:val="20"/>
          <w:lang w:eastAsia="ru-RU"/>
        </w:rPr>
        <w:t>-НС</w:t>
      </w:r>
      <w:r w:rsidR="00071896" w:rsidRPr="00071896">
        <w:rPr>
          <w:rFonts w:ascii="Proxima Nova ExCn Rg Cyr" w:eastAsia="Times New Roman" w:hAnsi="Proxima Nova ExCn Rg Cyr" w:cs="Times New Roman"/>
          <w:noProof/>
          <w:color w:val="000000"/>
          <w:sz w:val="28"/>
          <w:szCs w:val="20"/>
          <w:lang w:eastAsia="ru-RU"/>
        </w:rPr>
        <w:t xml:space="preserve">, </w:t>
      </w:r>
      <w:r w:rsidR="00A7717F">
        <w:rPr>
          <w:rFonts w:ascii="Proxima Nova ExCn Rg Cyr" w:eastAsia="Times New Roman" w:hAnsi="Proxima Nova ExCn Rg Cyr" w:cs="Times New Roman"/>
          <w:noProof/>
          <w:color w:val="000000"/>
          <w:sz w:val="28"/>
          <w:szCs w:val="20"/>
          <w:lang w:eastAsia="ru-RU"/>
        </w:rPr>
        <w:br/>
      </w:r>
      <w:r w:rsidR="00071896" w:rsidRPr="002C7500">
        <w:rPr>
          <w:rFonts w:ascii="Proxima Nova ExCn Rg Cyr" w:eastAsia="Times New Roman" w:hAnsi="Proxima Nova ExCn Rg Cyr" w:cs="Times New Roman"/>
          <w:noProof/>
          <w:color w:val="000000"/>
          <w:sz w:val="28"/>
          <w:szCs w:val="20"/>
          <w:lang w:eastAsia="ru-RU"/>
        </w:rPr>
        <w:t xml:space="preserve">от </w:t>
      </w:r>
      <w:r w:rsidR="00816CAA">
        <w:rPr>
          <w:rFonts w:ascii="Proxima Nova ExCn Rg Cyr" w:eastAsia="Times New Roman" w:hAnsi="Proxima Nova ExCn Rg Cyr" w:cs="Times New Roman"/>
          <w:noProof/>
          <w:color w:val="000000"/>
          <w:sz w:val="28"/>
          <w:szCs w:val="20"/>
          <w:lang w:eastAsia="ru-RU"/>
        </w:rPr>
        <w:t>13 сентября</w:t>
      </w:r>
      <w:r w:rsidR="00025C56" w:rsidRPr="002C7500">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2022 г.</w:t>
      </w:r>
      <w:r w:rsidR="00816CAA">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r w:rsidR="00816CAA">
        <w:rPr>
          <w:rFonts w:ascii="Proxima Nova ExCn Rg Cyr" w:eastAsia="Times New Roman" w:hAnsi="Proxima Nova ExCn Rg Cyr" w:cs="Times New Roman"/>
          <w:noProof/>
          <w:color w:val="000000"/>
          <w:sz w:val="28"/>
          <w:szCs w:val="20"/>
          <w:lang w:eastAsia="ru-RU"/>
        </w:rPr>
        <w:t>56</w:t>
      </w:r>
      <w:r w:rsidR="00071896" w:rsidRPr="002C7500">
        <w:rPr>
          <w:rFonts w:ascii="Proxima Nova ExCn Rg Cyr" w:eastAsia="Times New Roman" w:hAnsi="Proxima Nova ExCn Rg Cyr" w:cs="Times New Roman"/>
          <w:noProof/>
          <w:color w:val="000000"/>
          <w:sz w:val="28"/>
          <w:szCs w:val="20"/>
          <w:lang w:eastAsia="ru-RU"/>
        </w:rPr>
        <w:t xml:space="preserve">-НС </w:t>
      </w:r>
      <w:r w:rsidR="00692DFD" w:rsidRPr="002C7500">
        <w:rPr>
          <w:rFonts w:ascii="Proxima Nova ExCn Rg Cyr" w:eastAsia="Times New Roman" w:hAnsi="Proxima Nova ExCn Rg Cyr" w:cs="Times New Roman"/>
          <w:noProof/>
          <w:color w:val="000000"/>
          <w:sz w:val="28"/>
          <w:szCs w:val="20"/>
          <w:lang w:eastAsia="ru-RU"/>
        </w:rPr>
        <w:t>)</w:t>
      </w:r>
    </w:p>
    <w:p w14:paraId="70E48A62" w14:textId="77777777" w:rsidR="00670DA9" w:rsidRPr="00071896" w:rsidRDefault="00670DA9" w:rsidP="00670DA9">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p>
    <w:p w14:paraId="0A9DB363"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5EF79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AAC4DE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F347C3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B8D3A4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401341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D37699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1D976AE"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EAAC1F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7E0B30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241864F" w14:textId="77777777" w:rsidR="00670DA9" w:rsidRPr="004C216E"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4C216E"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4C216E">
        <w:rPr>
          <w:rFonts w:ascii="Proxima Nova ExCn Rg Cyr" w:eastAsia="Times New Roman" w:hAnsi="Proxima Nova ExCn Rg Cyr" w:cs="Times New Roman"/>
          <w:color w:val="000000"/>
          <w:sz w:val="28"/>
          <w:szCs w:val="28"/>
          <w:lang w:eastAsia="ru-RU"/>
        </w:rPr>
        <w:t>Москва</w:t>
      </w:r>
      <w:r w:rsidR="00F71562" w:rsidRPr="004C216E">
        <w:rPr>
          <w:rFonts w:ascii="Proxima Nova ExCn Rg Cyr" w:eastAsia="Times New Roman" w:hAnsi="Proxima Nova ExCn Rg Cyr" w:cs="Times New Roman"/>
          <w:color w:val="000000"/>
          <w:sz w:val="28"/>
          <w:szCs w:val="28"/>
          <w:lang w:eastAsia="ru-RU"/>
        </w:rPr>
        <w:t xml:space="preserve"> 202</w:t>
      </w:r>
      <w:r w:rsidR="00D400FB" w:rsidRPr="004C216E">
        <w:rPr>
          <w:rFonts w:ascii="Proxima Nova ExCn Rg Cyr" w:eastAsia="Times New Roman" w:hAnsi="Proxima Nova ExCn Rg Cyr" w:cs="Times New Roman"/>
          <w:color w:val="000000"/>
          <w:sz w:val="28"/>
          <w:szCs w:val="28"/>
          <w:lang w:eastAsia="ru-RU"/>
        </w:rPr>
        <w:t>2</w:t>
      </w:r>
    </w:p>
    <w:p w14:paraId="36CA7252" w14:textId="77777777" w:rsidR="00670DA9" w:rsidRPr="00E07B81"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E07B81">
        <w:rPr>
          <w:rFonts w:ascii="Proxima Nova ExCn Rg Cyr" w:eastAsia="Times New Roman" w:hAnsi="Proxima Nova ExCn Rg Cyr" w:cs="Times New Roman"/>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103178419"/>
    <w:bookmarkStart w:id="62" w:name="_Toc106868265"/>
    <w:bookmarkStart w:id="63" w:name="_Toc407284626"/>
    <w:bookmarkStart w:id="64" w:name="_Toc407291354"/>
    <w:bookmarkStart w:id="65" w:name="_Toc407300154"/>
    <w:bookmarkStart w:id="66" w:name="_Toc407296704"/>
    <w:bookmarkStart w:id="67" w:name="_Toc407714484"/>
    <w:bookmarkStart w:id="68" w:name="_Toc407716649"/>
    <w:bookmarkStart w:id="69" w:name="_Toc407722901"/>
    <w:bookmarkStart w:id="70" w:name="_Toc407720331"/>
    <w:bookmarkStart w:id="71" w:name="_Toc407992560"/>
    <w:bookmarkStart w:id="72" w:name="_Toc407998988"/>
    <w:bookmarkStart w:id="73" w:name="_Toc408003228"/>
    <w:bookmarkStart w:id="74" w:name="_Toc408003471"/>
    <w:bookmarkStart w:id="75" w:name="_Toc408004227"/>
    <w:bookmarkStart w:id="76" w:name="_Toc408161466"/>
    <w:bookmarkStart w:id="77" w:name="_Toc408439685"/>
    <w:bookmarkStart w:id="78" w:name="_Toc408446793"/>
    <w:bookmarkStart w:id="79" w:name="_Toc408447058"/>
    <w:bookmarkStart w:id="80" w:name="_Toc408775883"/>
    <w:bookmarkStart w:id="81" w:name="_Toc408779068"/>
    <w:bookmarkStart w:id="82" w:name="_Toc408780675"/>
    <w:bookmarkStart w:id="83" w:name="_Toc408840676"/>
    <w:bookmarkStart w:id="84" w:name="_Toc408842101"/>
    <w:bookmarkStart w:id="85" w:name="_Toc282982180"/>
    <w:bookmarkStart w:id="86" w:name="_Toc409088616"/>
    <w:bookmarkStart w:id="87" w:name="_Toc409088576"/>
    <w:bookmarkStart w:id="88" w:name="_Toc409089501"/>
    <w:bookmarkStart w:id="89" w:name="_Toc409089476"/>
    <w:bookmarkStart w:id="90" w:name="_Toc409090390"/>
    <w:bookmarkStart w:id="91" w:name="_Toc409113184"/>
    <w:bookmarkStart w:id="92" w:name="_Toc409173967"/>
    <w:bookmarkStart w:id="93" w:name="_Toc409174659"/>
    <w:bookmarkStart w:id="94" w:name="_Toc409189058"/>
    <w:bookmarkStart w:id="95" w:name="_Toc409198795"/>
    <w:bookmarkStart w:id="96" w:name="_Toc283058494"/>
    <w:bookmarkStart w:id="97" w:name="_Toc409204284"/>
    <w:bookmarkStart w:id="98" w:name="_Toc409474687"/>
    <w:bookmarkStart w:id="99" w:name="_Toc409528397"/>
    <w:bookmarkStart w:id="100" w:name="_Toc409630100"/>
    <w:bookmarkStart w:id="101" w:name="_Toc409703546"/>
    <w:bookmarkStart w:id="102" w:name="_Toc409711710"/>
    <w:bookmarkStart w:id="103" w:name="_Toc409715428"/>
    <w:bookmarkStart w:id="104" w:name="_Toc409721447"/>
    <w:bookmarkStart w:id="105" w:name="_Toc409720576"/>
    <w:bookmarkStart w:id="106" w:name="_Toc409721663"/>
    <w:bookmarkStart w:id="107" w:name="_Toc409807381"/>
    <w:bookmarkStart w:id="108" w:name="_Toc409812102"/>
    <w:bookmarkStart w:id="109" w:name="_Toc283764327"/>
    <w:bookmarkStart w:id="110"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F9083AA" w14:textId="51CB95FE" w:rsidR="009C6A30" w:rsidRPr="00473E89" w:rsidRDefault="0089422F" w:rsidP="005C6054">
      <w:pPr>
        <w:pStyle w:val="12"/>
        <w:rPr>
          <w:rStyle w:val="a8"/>
          <w:b w:val="0"/>
          <w:iCs/>
          <w:color w:val="auto"/>
        </w:rPr>
      </w:pPr>
      <w:r w:rsidRPr="00473E89">
        <w:fldChar w:fldCharType="begin"/>
      </w:r>
      <w:r w:rsidRPr="00473E89">
        <w:instrText xml:space="preserve"> TOC \o "1-3" \h \z \u </w:instrText>
      </w:r>
      <w:r w:rsidRPr="00473E89">
        <w:fldChar w:fldCharType="separate"/>
      </w:r>
      <w:hyperlink w:anchor="_Toc113025735" w:history="1">
        <w:r w:rsidR="009C6A30" w:rsidRPr="00473E89">
          <w:rPr>
            <w:rStyle w:val="a8"/>
            <w:b w:val="0"/>
            <w:bCs w:val="0"/>
            <w:iCs/>
            <w:caps w:val="0"/>
            <w:lang w:eastAsia="ru-RU"/>
          </w:rPr>
          <w:t>СОКРАЩЕНИЯ</w:t>
        </w:r>
        <w:r w:rsidR="009C6A30" w:rsidRPr="00473E89">
          <w:rPr>
            <w:rStyle w:val="a8"/>
            <w:b w:val="0"/>
            <w:bCs w:val="0"/>
            <w:iCs/>
            <w:caps w:val="0"/>
            <w:webHidden/>
            <w:lang w:eastAsia="ru-RU"/>
          </w:rPr>
          <w:tab/>
        </w:r>
        <w:r w:rsidR="009C6A30" w:rsidRPr="00473E89">
          <w:rPr>
            <w:rStyle w:val="a8"/>
            <w:b w:val="0"/>
            <w:bCs w:val="0"/>
            <w:iCs/>
            <w:caps w:val="0"/>
            <w:webHidden/>
            <w:lang w:eastAsia="ru-RU"/>
          </w:rPr>
          <w:fldChar w:fldCharType="begin"/>
        </w:r>
        <w:r w:rsidR="009C6A30" w:rsidRPr="00473E89">
          <w:rPr>
            <w:rStyle w:val="a8"/>
            <w:b w:val="0"/>
            <w:bCs w:val="0"/>
            <w:iCs/>
            <w:caps w:val="0"/>
            <w:webHidden/>
            <w:lang w:eastAsia="ru-RU"/>
          </w:rPr>
          <w:instrText xml:space="preserve"> PAGEREF _Toc113025735 \h </w:instrText>
        </w:r>
        <w:r w:rsidR="009C6A30" w:rsidRPr="00473E89">
          <w:rPr>
            <w:rStyle w:val="a8"/>
            <w:b w:val="0"/>
            <w:bCs w:val="0"/>
            <w:iCs/>
            <w:caps w:val="0"/>
            <w:webHidden/>
            <w:lang w:eastAsia="ru-RU"/>
          </w:rPr>
        </w:r>
        <w:r w:rsidR="009C6A30" w:rsidRPr="00473E89">
          <w:rPr>
            <w:rStyle w:val="a8"/>
            <w:b w:val="0"/>
            <w:bCs w:val="0"/>
            <w:iCs/>
            <w:caps w:val="0"/>
            <w:webHidden/>
            <w:lang w:eastAsia="ru-RU"/>
          </w:rPr>
          <w:fldChar w:fldCharType="separate"/>
        </w:r>
        <w:r w:rsidR="00A76FEB">
          <w:rPr>
            <w:rStyle w:val="a8"/>
            <w:b w:val="0"/>
            <w:bCs w:val="0"/>
            <w:iCs/>
            <w:caps w:val="0"/>
            <w:webHidden/>
            <w:lang w:eastAsia="ru-RU"/>
          </w:rPr>
          <w:t>8</w:t>
        </w:r>
        <w:r w:rsidR="009C6A30" w:rsidRPr="00473E89">
          <w:rPr>
            <w:rStyle w:val="a8"/>
            <w:b w:val="0"/>
            <w:bCs w:val="0"/>
            <w:iCs/>
            <w:caps w:val="0"/>
            <w:webHidden/>
            <w:lang w:eastAsia="ru-RU"/>
          </w:rPr>
          <w:fldChar w:fldCharType="end"/>
        </w:r>
      </w:hyperlink>
    </w:p>
    <w:p w14:paraId="3617DC5D" w14:textId="03F4EAEC" w:rsidR="009C6A30" w:rsidRPr="00473E89" w:rsidRDefault="00813D67" w:rsidP="005C6054">
      <w:pPr>
        <w:pStyle w:val="12"/>
        <w:rPr>
          <w:rStyle w:val="a8"/>
          <w:b w:val="0"/>
          <w:iCs/>
          <w:color w:val="auto"/>
        </w:rPr>
      </w:pPr>
      <w:hyperlink w:anchor="_Toc113025736" w:history="1">
        <w:r w:rsidR="009C6A30" w:rsidRPr="00473E89">
          <w:rPr>
            <w:rStyle w:val="a8"/>
            <w:b w:val="0"/>
            <w:bCs w:val="0"/>
            <w:iCs/>
            <w:caps w:val="0"/>
            <w:color w:val="auto"/>
            <w:lang w:eastAsia="ru-RU"/>
          </w:rPr>
          <w:t>ТЕРМИНЫ И ОПРЕДЕЛЕНИЯ</w:t>
        </w:r>
        <w:r w:rsidR="009C6A30" w:rsidRPr="00473E89">
          <w:rPr>
            <w:rStyle w:val="a8"/>
            <w:b w:val="0"/>
            <w:bCs w:val="0"/>
            <w:iCs/>
            <w:caps w:val="0"/>
            <w:webHidden/>
            <w:color w:val="auto"/>
            <w:lang w:eastAsia="ru-RU"/>
          </w:rPr>
          <w:tab/>
        </w:r>
        <w:r w:rsidR="009C6A30" w:rsidRPr="00473E89">
          <w:rPr>
            <w:rStyle w:val="a8"/>
            <w:b w:val="0"/>
            <w:bCs w:val="0"/>
            <w:iCs/>
            <w:caps w:val="0"/>
            <w:webHidden/>
            <w:color w:val="auto"/>
            <w:lang w:eastAsia="ru-RU"/>
          </w:rPr>
          <w:fldChar w:fldCharType="begin"/>
        </w:r>
        <w:r w:rsidR="009C6A30" w:rsidRPr="00473E89">
          <w:rPr>
            <w:rStyle w:val="a8"/>
            <w:b w:val="0"/>
            <w:bCs w:val="0"/>
            <w:iCs/>
            <w:caps w:val="0"/>
            <w:webHidden/>
            <w:color w:val="auto"/>
            <w:lang w:eastAsia="ru-RU"/>
          </w:rPr>
          <w:instrText xml:space="preserve"> PAGEREF _Toc113025736 \h </w:instrText>
        </w:r>
        <w:r w:rsidR="009C6A30" w:rsidRPr="00473E89">
          <w:rPr>
            <w:rStyle w:val="a8"/>
            <w:b w:val="0"/>
            <w:bCs w:val="0"/>
            <w:iCs/>
            <w:caps w:val="0"/>
            <w:webHidden/>
            <w:color w:val="auto"/>
            <w:lang w:eastAsia="ru-RU"/>
          </w:rPr>
        </w:r>
        <w:r w:rsidR="009C6A30" w:rsidRPr="00473E89">
          <w:rPr>
            <w:rStyle w:val="a8"/>
            <w:b w:val="0"/>
            <w:bCs w:val="0"/>
            <w:iCs/>
            <w:caps w:val="0"/>
            <w:webHidden/>
            <w:color w:val="auto"/>
            <w:lang w:eastAsia="ru-RU"/>
          </w:rPr>
          <w:fldChar w:fldCharType="separate"/>
        </w:r>
        <w:r w:rsidR="00A76FEB">
          <w:rPr>
            <w:rStyle w:val="a8"/>
            <w:b w:val="0"/>
            <w:bCs w:val="0"/>
            <w:iCs/>
            <w:caps w:val="0"/>
            <w:webHidden/>
            <w:color w:val="auto"/>
            <w:lang w:eastAsia="ru-RU"/>
          </w:rPr>
          <w:t>10</w:t>
        </w:r>
        <w:r w:rsidR="009C6A30" w:rsidRPr="00473E89">
          <w:rPr>
            <w:rStyle w:val="a8"/>
            <w:b w:val="0"/>
            <w:bCs w:val="0"/>
            <w:iCs/>
            <w:caps w:val="0"/>
            <w:webHidden/>
            <w:color w:val="auto"/>
            <w:lang w:eastAsia="ru-RU"/>
          </w:rPr>
          <w:fldChar w:fldCharType="end"/>
        </w:r>
      </w:hyperlink>
    </w:p>
    <w:p w14:paraId="4C6D99D3" w14:textId="3352FB90" w:rsidR="009C6A30" w:rsidRPr="00473E89" w:rsidRDefault="00813D67" w:rsidP="005C6054">
      <w:pPr>
        <w:pStyle w:val="12"/>
        <w:rPr>
          <w:rStyle w:val="a8"/>
          <w:b w:val="0"/>
          <w:iCs/>
          <w:color w:val="auto"/>
        </w:rPr>
      </w:pPr>
      <w:hyperlink w:anchor="_Toc113025737" w:history="1">
        <w:r w:rsidR="009C6A30" w:rsidRPr="00E07B81">
          <w:rPr>
            <w:rStyle w:val="a8"/>
            <w:bCs w:val="0"/>
            <w:iCs/>
            <w:caps w:val="0"/>
            <w:color w:val="auto"/>
            <w:lang w:eastAsia="ru-RU"/>
          </w:rPr>
          <w:t>ГЛАВА I. Общие положения</w:t>
        </w:r>
        <w:r w:rsidR="009C6A30" w:rsidRPr="00E07B81">
          <w:rPr>
            <w:rStyle w:val="a8"/>
            <w:bCs w:val="0"/>
            <w:iCs/>
            <w:caps w:val="0"/>
            <w:webHidden/>
            <w:color w:val="auto"/>
            <w:lang w:eastAsia="ru-RU"/>
          </w:rPr>
          <w:tab/>
        </w:r>
        <w:r w:rsidR="009C6A30" w:rsidRPr="00E07B81">
          <w:rPr>
            <w:rStyle w:val="a8"/>
            <w:bCs w:val="0"/>
            <w:iCs/>
            <w:caps w:val="0"/>
            <w:webHidden/>
            <w:color w:val="auto"/>
            <w:lang w:eastAsia="ru-RU"/>
          </w:rPr>
          <w:fldChar w:fldCharType="begin"/>
        </w:r>
        <w:r w:rsidR="009C6A30" w:rsidRPr="00E07B81">
          <w:rPr>
            <w:rStyle w:val="a8"/>
            <w:bCs w:val="0"/>
            <w:iCs/>
            <w:caps w:val="0"/>
            <w:webHidden/>
            <w:color w:val="auto"/>
            <w:lang w:eastAsia="ru-RU"/>
          </w:rPr>
          <w:instrText xml:space="preserve"> PAGEREF _Toc113025737 \h </w:instrText>
        </w:r>
        <w:r w:rsidR="009C6A30" w:rsidRPr="00E07B81">
          <w:rPr>
            <w:rStyle w:val="a8"/>
            <w:bCs w:val="0"/>
            <w:iCs/>
            <w:caps w:val="0"/>
            <w:webHidden/>
            <w:color w:val="auto"/>
            <w:lang w:eastAsia="ru-RU"/>
          </w:rPr>
        </w:r>
        <w:r w:rsidR="009C6A30" w:rsidRPr="00E07B81">
          <w:rPr>
            <w:rStyle w:val="a8"/>
            <w:bCs w:val="0"/>
            <w:iCs/>
            <w:caps w:val="0"/>
            <w:webHidden/>
            <w:color w:val="auto"/>
            <w:lang w:eastAsia="ru-RU"/>
          </w:rPr>
          <w:fldChar w:fldCharType="separate"/>
        </w:r>
        <w:r w:rsidR="00A76FEB">
          <w:rPr>
            <w:rStyle w:val="a8"/>
            <w:bCs w:val="0"/>
            <w:iCs/>
            <w:caps w:val="0"/>
            <w:webHidden/>
            <w:color w:val="auto"/>
            <w:lang w:eastAsia="ru-RU"/>
          </w:rPr>
          <w:t>18</w:t>
        </w:r>
        <w:r w:rsidR="009C6A30" w:rsidRPr="00E07B81">
          <w:rPr>
            <w:rStyle w:val="a8"/>
            <w:bCs w:val="0"/>
            <w:iCs/>
            <w:caps w:val="0"/>
            <w:webHidden/>
            <w:color w:val="auto"/>
            <w:lang w:eastAsia="ru-RU"/>
          </w:rPr>
          <w:fldChar w:fldCharType="end"/>
        </w:r>
      </w:hyperlink>
    </w:p>
    <w:p w14:paraId="23B31CC7" w14:textId="1B8576DB" w:rsidR="009C6A30" w:rsidRPr="00473E89" w:rsidRDefault="00813D67" w:rsidP="000B7100">
      <w:pPr>
        <w:pStyle w:val="22"/>
        <w:rPr>
          <w:rStyle w:val="a8"/>
          <w:b w:val="0"/>
          <w:iCs/>
          <w:color w:val="auto"/>
        </w:rPr>
      </w:pPr>
      <w:hyperlink w:anchor="_Toc113025738" w:history="1">
        <w:r w:rsidR="009C6A30" w:rsidRPr="00473E89">
          <w:rPr>
            <w:rStyle w:val="a8"/>
            <w:iCs/>
            <w:color w:val="auto"/>
          </w:rPr>
          <w:t>1.</w:t>
        </w:r>
        <w:r w:rsidR="009C6A30" w:rsidRPr="00473E89">
          <w:rPr>
            <w:rStyle w:val="a8"/>
            <w:iCs/>
            <w:color w:val="auto"/>
          </w:rPr>
          <w:tab/>
          <w:t>Правовая основа закупочной деятельности Корпорации  и организаций Корпорации.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_Toc113025738 \h </w:instrText>
        </w:r>
        <w:r w:rsidR="009C6A30" w:rsidRPr="00473E89">
          <w:rPr>
            <w:rStyle w:val="a8"/>
            <w:iCs/>
            <w:webHidden/>
            <w:color w:val="auto"/>
          </w:rPr>
        </w:r>
        <w:r w:rsidR="009C6A30" w:rsidRPr="00473E89">
          <w:rPr>
            <w:rStyle w:val="a8"/>
            <w:iCs/>
            <w:webHidden/>
            <w:color w:val="auto"/>
          </w:rPr>
          <w:fldChar w:fldCharType="separate"/>
        </w:r>
        <w:r w:rsidR="00A76FEB">
          <w:rPr>
            <w:rStyle w:val="a8"/>
            <w:iCs/>
            <w:webHidden/>
            <w:color w:val="auto"/>
          </w:rPr>
          <w:t>18</w:t>
        </w:r>
        <w:r w:rsidR="009C6A30" w:rsidRPr="00473E89">
          <w:rPr>
            <w:rStyle w:val="a8"/>
            <w:iCs/>
            <w:webHidden/>
            <w:color w:val="auto"/>
          </w:rPr>
          <w:fldChar w:fldCharType="end"/>
        </w:r>
      </w:hyperlink>
    </w:p>
    <w:p w14:paraId="2963D211" w14:textId="051A47B3" w:rsidR="009C6A30" w:rsidRPr="00473E89" w:rsidRDefault="00813D67" w:rsidP="00E07B81">
      <w:pPr>
        <w:pStyle w:val="31"/>
        <w:rPr>
          <w:rStyle w:val="a8"/>
          <w:rFonts w:ascii="Proxima Nova ExCn Rg Cyr" w:hAnsi="Proxima Nova ExCn Rg Cyr"/>
          <w:color w:val="auto"/>
        </w:rPr>
      </w:pPr>
      <w:hyperlink w:anchor="_Toc113025739" w:history="1">
        <w:r w:rsidR="009C6A30" w:rsidRPr="00473E89">
          <w:rPr>
            <w:rStyle w:val="a8"/>
            <w:rFonts w:ascii="Proxima Nova ExCn Rg Cyr" w:hAnsi="Proxima Nova ExCn Rg Cyr"/>
            <w:color w:val="auto"/>
          </w:rPr>
          <w:t>1.1.</w:t>
        </w:r>
        <w:r w:rsidR="009C6A30" w:rsidRPr="00473E89">
          <w:rPr>
            <w:rStyle w:val="a8"/>
            <w:rFonts w:ascii="Proxima Nova ExCn Rg Cyr" w:hAnsi="Proxima Nova ExCn Rg Cyr"/>
            <w:color w:val="auto"/>
          </w:rPr>
          <w:tab/>
          <w:t>Сфера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_Toc113025739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18</w:t>
        </w:r>
        <w:r w:rsidR="009C6A30" w:rsidRPr="00473E89">
          <w:rPr>
            <w:rStyle w:val="a8"/>
            <w:rFonts w:ascii="Proxima Nova ExCn Rg Cyr" w:hAnsi="Proxima Nova ExCn Rg Cyr"/>
            <w:webHidden/>
            <w:color w:val="auto"/>
          </w:rPr>
          <w:fldChar w:fldCharType="end"/>
        </w:r>
      </w:hyperlink>
    </w:p>
    <w:p w14:paraId="757E8C7F" w14:textId="323CEFC0" w:rsidR="009C6A30" w:rsidRPr="00473E89" w:rsidRDefault="00813D67" w:rsidP="00E07B81">
      <w:pPr>
        <w:pStyle w:val="31"/>
        <w:rPr>
          <w:rStyle w:val="a8"/>
          <w:rFonts w:ascii="Proxima Nova ExCn Rg Cyr" w:hAnsi="Proxima Nova ExCn Rg Cyr"/>
          <w:color w:val="auto"/>
        </w:rPr>
      </w:pPr>
      <w:hyperlink w:anchor="_Toc113025740" w:history="1">
        <w:r w:rsidR="009C6A30" w:rsidRPr="00473E89">
          <w:rPr>
            <w:rStyle w:val="a8"/>
            <w:rFonts w:ascii="Proxima Nova ExCn Rg Cyr" w:hAnsi="Proxima Nova ExCn Rg Cyr"/>
            <w:color w:val="auto"/>
          </w:rPr>
          <w:t>1.2.</w:t>
        </w:r>
        <w:r w:rsidR="009C6A30" w:rsidRPr="00473E89">
          <w:rPr>
            <w:rStyle w:val="a8"/>
            <w:rFonts w:ascii="Proxima Nova ExCn Rg Cyr" w:hAnsi="Proxima Nova ExCn Rg Cyr"/>
            <w:color w:val="auto"/>
          </w:rPr>
          <w:tab/>
          <w:t>Исключения из сферы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_Toc113025740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19</w:t>
        </w:r>
        <w:r w:rsidR="009C6A30" w:rsidRPr="00473E89">
          <w:rPr>
            <w:rStyle w:val="a8"/>
            <w:rFonts w:ascii="Proxima Nova ExCn Rg Cyr" w:hAnsi="Proxima Nova ExCn Rg Cyr"/>
            <w:webHidden/>
            <w:color w:val="auto"/>
          </w:rPr>
          <w:fldChar w:fldCharType="end"/>
        </w:r>
      </w:hyperlink>
    </w:p>
    <w:p w14:paraId="12E0D86E" w14:textId="76517158" w:rsidR="009C6A30" w:rsidRPr="00473E89" w:rsidRDefault="00813D67" w:rsidP="00E07B81">
      <w:pPr>
        <w:pStyle w:val="31"/>
        <w:rPr>
          <w:rStyle w:val="a8"/>
          <w:rFonts w:ascii="Proxima Nova ExCn Rg Cyr" w:hAnsi="Proxima Nova ExCn Rg Cyr"/>
          <w:color w:val="auto"/>
        </w:rPr>
      </w:pPr>
      <w:hyperlink w:anchor="_Toc113025741" w:history="1">
        <w:r w:rsidR="009C6A30" w:rsidRPr="00473E89">
          <w:rPr>
            <w:rStyle w:val="a8"/>
            <w:rFonts w:ascii="Proxima Nova ExCn Rg Cyr" w:hAnsi="Proxima Nova ExCn Rg Cyr"/>
            <w:color w:val="auto"/>
          </w:rPr>
          <w:t>1.3.</w:t>
        </w:r>
        <w:r w:rsidR="009C6A30" w:rsidRPr="00473E89">
          <w:rPr>
            <w:rStyle w:val="a8"/>
            <w:rFonts w:ascii="Proxima Nova ExCn Rg Cyr" w:hAnsi="Proxima Nova ExCn Rg Cyr"/>
            <w:color w:val="auto"/>
          </w:rPr>
          <w:tab/>
          <w:t>Порядок присоединения к Положению.</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_Toc113025741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20</w:t>
        </w:r>
        <w:r w:rsidR="009C6A30" w:rsidRPr="00473E89">
          <w:rPr>
            <w:rStyle w:val="a8"/>
            <w:rFonts w:ascii="Proxima Nova ExCn Rg Cyr" w:hAnsi="Proxima Nova ExCn Rg Cyr"/>
            <w:webHidden/>
            <w:color w:val="auto"/>
          </w:rPr>
          <w:fldChar w:fldCharType="end"/>
        </w:r>
      </w:hyperlink>
    </w:p>
    <w:p w14:paraId="56DBA3D7" w14:textId="0BC497DC" w:rsidR="009C6A30" w:rsidRPr="00473E89" w:rsidRDefault="00813D67" w:rsidP="000B7100">
      <w:pPr>
        <w:pStyle w:val="22"/>
        <w:rPr>
          <w:rStyle w:val="a8"/>
          <w:iCs/>
          <w:color w:val="auto"/>
        </w:rPr>
      </w:pPr>
      <w:hyperlink w:anchor="_Toc113025742" w:history="1">
        <w:r w:rsidR="009C6A30" w:rsidRPr="00473E89">
          <w:rPr>
            <w:rStyle w:val="a8"/>
            <w:iCs/>
            <w:color w:val="auto"/>
          </w:rPr>
          <w:t>2.</w:t>
        </w:r>
        <w:r w:rsidR="009C6A30" w:rsidRPr="00473E89">
          <w:rPr>
            <w:rStyle w:val="a8"/>
            <w:iCs/>
            <w:color w:val="auto"/>
          </w:rPr>
          <w:tab/>
          <w:t>Цели и принципы закупочной деятельности.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_Toc113025742 \h </w:instrText>
        </w:r>
        <w:r w:rsidR="009C6A30" w:rsidRPr="00473E89">
          <w:rPr>
            <w:rStyle w:val="a8"/>
            <w:iCs/>
            <w:webHidden/>
            <w:color w:val="auto"/>
          </w:rPr>
        </w:r>
        <w:r w:rsidR="009C6A30" w:rsidRPr="00473E89">
          <w:rPr>
            <w:rStyle w:val="a8"/>
            <w:iCs/>
            <w:webHidden/>
            <w:color w:val="auto"/>
          </w:rPr>
          <w:fldChar w:fldCharType="separate"/>
        </w:r>
        <w:r w:rsidR="00A76FEB">
          <w:rPr>
            <w:rStyle w:val="a8"/>
            <w:iCs/>
            <w:webHidden/>
            <w:color w:val="auto"/>
          </w:rPr>
          <w:t>21</w:t>
        </w:r>
        <w:r w:rsidR="009C6A30" w:rsidRPr="00473E89">
          <w:rPr>
            <w:rStyle w:val="a8"/>
            <w:iCs/>
            <w:webHidden/>
            <w:color w:val="auto"/>
          </w:rPr>
          <w:fldChar w:fldCharType="end"/>
        </w:r>
      </w:hyperlink>
    </w:p>
    <w:p w14:paraId="43294B91" w14:textId="30E0C9BC" w:rsidR="009C6A30" w:rsidRPr="00473E89" w:rsidRDefault="00813D67" w:rsidP="00E07B81">
      <w:pPr>
        <w:pStyle w:val="31"/>
        <w:rPr>
          <w:rStyle w:val="a8"/>
          <w:rFonts w:ascii="Proxima Nova ExCn Rg Cyr" w:hAnsi="Proxima Nova ExCn Rg Cyr"/>
          <w:color w:val="auto"/>
        </w:rPr>
      </w:pPr>
      <w:hyperlink w:anchor="_Toc113025743" w:history="1">
        <w:r w:rsidR="009C6A30" w:rsidRPr="00473E89">
          <w:rPr>
            <w:rStyle w:val="a8"/>
            <w:rFonts w:ascii="Proxima Nova ExCn Rg Cyr" w:hAnsi="Proxima Nova ExCn Rg Cyr"/>
            <w:color w:val="auto"/>
          </w:rPr>
          <w:t>2.1.</w:t>
        </w:r>
        <w:r w:rsidR="009C6A30" w:rsidRPr="00473E89">
          <w:rPr>
            <w:rStyle w:val="a8"/>
            <w:rFonts w:ascii="Proxima Nova ExCn Rg Cyr" w:hAnsi="Proxima Nova ExCn Rg Cyr"/>
            <w:color w:val="auto"/>
          </w:rPr>
          <w:tab/>
          <w:t>Основные цели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_Toc113025743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2244D910" w14:textId="0DD3A137" w:rsidR="009C6A30" w:rsidRPr="00473E89" w:rsidRDefault="00813D67" w:rsidP="00E07B81">
      <w:pPr>
        <w:pStyle w:val="31"/>
        <w:rPr>
          <w:rStyle w:val="a8"/>
          <w:rFonts w:ascii="Proxima Nova ExCn Rg Cyr" w:hAnsi="Proxima Nova ExCn Rg Cyr"/>
          <w:color w:val="auto"/>
        </w:rPr>
      </w:pPr>
      <w:hyperlink w:anchor="_Toc113025744" w:history="1">
        <w:r w:rsidR="009C6A30" w:rsidRPr="00473E89">
          <w:rPr>
            <w:rStyle w:val="a8"/>
            <w:rFonts w:ascii="Proxima Nova ExCn Rg Cyr" w:hAnsi="Proxima Nova ExCn Rg Cyr"/>
            <w:color w:val="auto"/>
          </w:rPr>
          <w:t>2.2.</w:t>
        </w:r>
        <w:r w:rsidR="009C6A30" w:rsidRPr="00473E89">
          <w:rPr>
            <w:rStyle w:val="a8"/>
            <w:rFonts w:ascii="Proxima Nova ExCn Rg Cyr" w:hAnsi="Proxima Nova ExCn Rg Cyr"/>
            <w:color w:val="auto"/>
          </w:rPr>
          <w:tab/>
          <w:t>Принципы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_Toc113025744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4647F70E" w14:textId="1F8ACCFD" w:rsidR="009C6A30" w:rsidRPr="00473E89" w:rsidRDefault="00813D67" w:rsidP="00E07B81">
      <w:pPr>
        <w:pStyle w:val="31"/>
        <w:rPr>
          <w:rFonts w:asciiTheme="minorHAnsi" w:eastAsiaTheme="minorEastAsia" w:hAnsiTheme="minorHAnsi" w:cstheme="minorBidi"/>
          <w:sz w:val="22"/>
          <w:szCs w:val="22"/>
        </w:rPr>
      </w:pPr>
      <w:hyperlink w:anchor="_Toc113025745" w:history="1">
        <w:r w:rsidR="009C6A30" w:rsidRPr="00473E89">
          <w:rPr>
            <w:rStyle w:val="a8"/>
            <w:rFonts w:ascii="Proxima Nova ExCn Rg Cyr" w:hAnsi="Proxima Nova ExCn Rg Cyr"/>
            <w:color w:val="auto"/>
          </w:rPr>
          <w:t>2.3.</w:t>
        </w:r>
        <w:r w:rsidR="009C6A30" w:rsidRPr="00473E89">
          <w:rPr>
            <w:rStyle w:val="a8"/>
            <w:rFonts w:ascii="Proxima Nova ExCn Rg Cyr" w:hAnsi="Proxima Nova ExCn Rg Cyr"/>
            <w:color w:val="auto"/>
          </w:rPr>
          <w:tab/>
          <w:t>Организационно-методические основы реализации целей и принципов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_Toc113025745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22</w:t>
        </w:r>
        <w:r w:rsidR="009C6A30" w:rsidRPr="00473E89">
          <w:rPr>
            <w:rStyle w:val="a8"/>
            <w:rFonts w:ascii="Proxima Nova ExCn Rg Cyr" w:hAnsi="Proxima Nova ExCn Rg Cyr"/>
            <w:webHidden/>
            <w:color w:val="auto"/>
          </w:rPr>
          <w:fldChar w:fldCharType="end"/>
        </w:r>
      </w:hyperlink>
    </w:p>
    <w:p w14:paraId="51DDAF6C" w14:textId="01E597D1" w:rsidR="009C6A30" w:rsidRPr="00473E89" w:rsidRDefault="00813D67" w:rsidP="000B7100">
      <w:pPr>
        <w:pStyle w:val="22"/>
        <w:rPr>
          <w:rFonts w:asciiTheme="minorHAnsi" w:eastAsiaTheme="minorEastAsia" w:hAnsiTheme="minorHAnsi" w:cstheme="minorBidi"/>
          <w:sz w:val="22"/>
          <w:szCs w:val="22"/>
        </w:rPr>
      </w:pPr>
      <w:hyperlink w:anchor="_Toc113025746" w:history="1">
        <w:r w:rsidR="009C6A30" w:rsidRPr="00473E89">
          <w:rPr>
            <w:rStyle w:val="a8"/>
            <w:iCs/>
            <w:color w:val="auto"/>
          </w:rPr>
          <w:t>3.</w:t>
        </w:r>
        <w:r w:rsidR="009C6A30" w:rsidRPr="00473E89">
          <w:rPr>
            <w:rStyle w:val="a8"/>
            <w:iCs/>
            <w:color w:val="auto"/>
          </w:rPr>
          <w:tab/>
          <w:t>Информационное обеспечение.</w:t>
        </w:r>
        <w:r w:rsidR="009C6A30" w:rsidRPr="00473E89">
          <w:rPr>
            <w:rStyle w:val="a8"/>
            <w:iCs/>
            <w:webHidden/>
            <w:color w:val="auto"/>
          </w:rPr>
          <w:tab/>
        </w:r>
        <w:r w:rsidR="009C6A30" w:rsidRPr="00473E89">
          <w:rPr>
            <w:webHidden/>
          </w:rPr>
          <w:fldChar w:fldCharType="begin"/>
        </w:r>
        <w:r w:rsidR="009C6A30" w:rsidRPr="00473E89">
          <w:rPr>
            <w:webHidden/>
          </w:rPr>
          <w:instrText xml:space="preserve"> PAGEREF _Toc113025746 \h </w:instrText>
        </w:r>
        <w:r w:rsidR="009C6A30" w:rsidRPr="00473E89">
          <w:rPr>
            <w:webHidden/>
          </w:rPr>
        </w:r>
        <w:r w:rsidR="009C6A30" w:rsidRPr="00473E89">
          <w:rPr>
            <w:webHidden/>
          </w:rPr>
          <w:fldChar w:fldCharType="separate"/>
        </w:r>
        <w:r w:rsidR="00A76FEB">
          <w:rPr>
            <w:webHidden/>
          </w:rPr>
          <w:t>24</w:t>
        </w:r>
        <w:r w:rsidR="009C6A30" w:rsidRPr="00473E89">
          <w:rPr>
            <w:webHidden/>
          </w:rPr>
          <w:fldChar w:fldCharType="end"/>
        </w:r>
      </w:hyperlink>
    </w:p>
    <w:p w14:paraId="409FAC2F" w14:textId="1CADC87F" w:rsidR="009C6A30" w:rsidRPr="00473E89" w:rsidRDefault="00813D67" w:rsidP="00E07B81">
      <w:pPr>
        <w:pStyle w:val="31"/>
        <w:rPr>
          <w:rFonts w:asciiTheme="minorHAnsi" w:eastAsiaTheme="minorEastAsia" w:hAnsiTheme="minorHAnsi" w:cstheme="minorBidi"/>
          <w:sz w:val="22"/>
          <w:szCs w:val="22"/>
        </w:rPr>
      </w:pPr>
      <w:hyperlink w:anchor="_Toc113025747" w:history="1">
        <w:r w:rsidR="009C6A30" w:rsidRPr="00473E89">
          <w:rPr>
            <w:rStyle w:val="a8"/>
            <w:rFonts w:ascii="Proxima Nova ExCn Rg Cyr" w:hAnsi="Proxima Nova ExCn Rg Cyr"/>
          </w:rPr>
          <w:t>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w:t>
        </w:r>
        <w:r w:rsidR="009C6A30" w:rsidRPr="00473E89">
          <w:rPr>
            <w:webHidden/>
          </w:rPr>
          <w:tab/>
        </w:r>
        <w:r w:rsidR="009C6A30" w:rsidRPr="00473E89">
          <w:rPr>
            <w:webHidden/>
          </w:rPr>
          <w:fldChar w:fldCharType="begin"/>
        </w:r>
        <w:r w:rsidR="009C6A30" w:rsidRPr="00473E89">
          <w:rPr>
            <w:webHidden/>
          </w:rPr>
          <w:instrText xml:space="preserve"> PAGEREF _Toc113025747 \h </w:instrText>
        </w:r>
        <w:r w:rsidR="009C6A30" w:rsidRPr="00473E89">
          <w:rPr>
            <w:webHidden/>
          </w:rPr>
        </w:r>
        <w:r w:rsidR="009C6A30" w:rsidRPr="00473E89">
          <w:rPr>
            <w:webHidden/>
          </w:rPr>
          <w:fldChar w:fldCharType="separate"/>
        </w:r>
        <w:r w:rsidR="00A76FEB">
          <w:rPr>
            <w:webHidden/>
          </w:rPr>
          <w:t>24</w:t>
        </w:r>
        <w:r w:rsidR="009C6A30" w:rsidRPr="00473E89">
          <w:rPr>
            <w:webHidden/>
          </w:rPr>
          <w:fldChar w:fldCharType="end"/>
        </w:r>
      </w:hyperlink>
    </w:p>
    <w:p w14:paraId="489D5AC5" w14:textId="2DC19E18" w:rsidR="009C6A30" w:rsidRPr="00473E89" w:rsidRDefault="00813D67" w:rsidP="00E07B81">
      <w:pPr>
        <w:pStyle w:val="31"/>
        <w:rPr>
          <w:rFonts w:asciiTheme="minorHAnsi" w:eastAsiaTheme="minorEastAsia" w:hAnsiTheme="minorHAnsi" w:cstheme="minorBidi"/>
          <w:sz w:val="22"/>
          <w:szCs w:val="22"/>
        </w:rPr>
      </w:pPr>
      <w:hyperlink w:anchor="_Toc113025748" w:history="1">
        <w:r w:rsidR="009C6A30" w:rsidRPr="00473E89">
          <w:rPr>
            <w:rStyle w:val="a8"/>
            <w:rFonts w:ascii="Proxima Nova ExCn Rg Cyr" w:hAnsi="Proxima Nova ExCn Rg Cyr"/>
          </w:rPr>
          <w:t>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официально размещаемой информации и сроки ее размещения</w:t>
        </w:r>
        <w:r w:rsidR="00FB6F4D" w:rsidRPr="00473E89">
          <w:rPr>
            <w:rStyle w:val="a8"/>
            <w:rFonts w:ascii="Proxima Nova ExCn Rg Cyr" w:hAnsi="Proxima Nova ExCn Rg Cyr"/>
          </w:rPr>
          <w:t xml:space="preserve"> </w:t>
        </w:r>
        <w:r w:rsidR="009C6A30" w:rsidRPr="00473E89">
          <w:rPr>
            <w:webHidden/>
          </w:rPr>
          <w:fldChar w:fldCharType="begin"/>
        </w:r>
        <w:r w:rsidR="009C6A30" w:rsidRPr="00473E89">
          <w:rPr>
            <w:webHidden/>
          </w:rPr>
          <w:instrText xml:space="preserve"> PAGEREF _Toc113025748 \h </w:instrText>
        </w:r>
        <w:r w:rsidR="009C6A30" w:rsidRPr="00473E89">
          <w:rPr>
            <w:webHidden/>
          </w:rPr>
        </w:r>
        <w:r w:rsidR="009C6A30" w:rsidRPr="00473E89">
          <w:rPr>
            <w:webHidden/>
          </w:rPr>
          <w:fldChar w:fldCharType="separate"/>
        </w:r>
        <w:r w:rsidR="00A76FEB">
          <w:rPr>
            <w:webHidden/>
          </w:rPr>
          <w:t>25</w:t>
        </w:r>
        <w:r w:rsidR="009C6A30" w:rsidRPr="00473E89">
          <w:rPr>
            <w:webHidden/>
          </w:rPr>
          <w:fldChar w:fldCharType="end"/>
        </w:r>
      </w:hyperlink>
    </w:p>
    <w:p w14:paraId="57B00D49" w14:textId="7BB56CDE" w:rsidR="009C6A30" w:rsidRPr="00473E89" w:rsidRDefault="00813D67" w:rsidP="005C6054">
      <w:pPr>
        <w:pStyle w:val="12"/>
        <w:rPr>
          <w:rFonts w:asciiTheme="minorHAnsi" w:eastAsiaTheme="minorEastAsia" w:hAnsiTheme="minorHAnsi" w:cstheme="minorBidi"/>
          <w:color w:val="auto"/>
          <w:sz w:val="22"/>
          <w:szCs w:val="22"/>
          <w:lang w:eastAsia="ru-RU"/>
        </w:rPr>
      </w:pPr>
      <w:hyperlink w:anchor="_Toc113025749" w:history="1">
        <w:r w:rsidR="009C6A30" w:rsidRPr="00473E89">
          <w:rPr>
            <w:rStyle w:val="a8"/>
          </w:rPr>
          <w:t>Г</w:t>
        </w:r>
        <w:r w:rsidR="009C6A30" w:rsidRPr="00473E89">
          <w:rPr>
            <w:rStyle w:val="a8"/>
            <w:bCs w:val="0"/>
            <w:iCs/>
            <w:caps w:val="0"/>
            <w:color w:val="auto"/>
            <w:lang w:eastAsia="ru-RU"/>
          </w:rPr>
          <w:t>ЛАВА II</w:t>
        </w:r>
        <w:r w:rsidR="009C6A30" w:rsidRPr="00473E89">
          <w:rPr>
            <w:rStyle w:val="a8"/>
          </w:rPr>
          <w:t>. Система управления закупочной деятельностью</w:t>
        </w:r>
        <w:r w:rsidR="009C6A30" w:rsidRPr="00473E89">
          <w:rPr>
            <w:webHidden/>
          </w:rPr>
          <w:tab/>
        </w:r>
        <w:r w:rsidR="009C6A30" w:rsidRPr="00473E89">
          <w:rPr>
            <w:webHidden/>
          </w:rPr>
          <w:fldChar w:fldCharType="begin"/>
        </w:r>
        <w:r w:rsidR="009C6A30" w:rsidRPr="00473E89">
          <w:rPr>
            <w:webHidden/>
          </w:rPr>
          <w:instrText xml:space="preserve"> PAGEREF _Toc113025749 \h </w:instrText>
        </w:r>
        <w:r w:rsidR="009C6A30" w:rsidRPr="00473E89">
          <w:rPr>
            <w:webHidden/>
          </w:rPr>
        </w:r>
        <w:r w:rsidR="009C6A30" w:rsidRPr="00473E89">
          <w:rPr>
            <w:webHidden/>
          </w:rPr>
          <w:fldChar w:fldCharType="separate"/>
        </w:r>
        <w:r w:rsidR="00A76FEB">
          <w:rPr>
            <w:webHidden/>
          </w:rPr>
          <w:t>27</w:t>
        </w:r>
        <w:r w:rsidR="009C6A30" w:rsidRPr="00473E89">
          <w:rPr>
            <w:webHidden/>
          </w:rPr>
          <w:fldChar w:fldCharType="end"/>
        </w:r>
      </w:hyperlink>
    </w:p>
    <w:p w14:paraId="17FA7B92" w14:textId="691653D3" w:rsidR="009C6A30" w:rsidRPr="00473E89" w:rsidRDefault="00813D67" w:rsidP="000B7100">
      <w:pPr>
        <w:pStyle w:val="22"/>
        <w:rPr>
          <w:rFonts w:asciiTheme="minorHAnsi" w:eastAsiaTheme="minorEastAsia" w:hAnsiTheme="minorHAnsi" w:cstheme="minorBidi"/>
          <w:sz w:val="22"/>
          <w:szCs w:val="22"/>
        </w:rPr>
      </w:pPr>
      <w:hyperlink w:anchor="_Toc113025750" w:history="1">
        <w:r w:rsidR="009C6A30" w:rsidRPr="00473E89">
          <w:rPr>
            <w:rStyle w:val="a8"/>
          </w:rPr>
          <w:t>4.</w:t>
        </w:r>
        <w:r w:rsidR="009C6A30" w:rsidRPr="00473E89">
          <w:rPr>
            <w:rFonts w:asciiTheme="minorHAnsi" w:eastAsiaTheme="minorEastAsia" w:hAnsiTheme="minorHAnsi" w:cstheme="minorBidi"/>
            <w:sz w:val="22"/>
            <w:szCs w:val="22"/>
          </w:rPr>
          <w:tab/>
        </w:r>
        <w:r w:rsidR="009C6A30" w:rsidRPr="00473E89">
          <w:rPr>
            <w:rStyle w:val="a8"/>
          </w:rPr>
          <w:t>Субъекты закупочной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_Toc113025750 \h </w:instrText>
        </w:r>
        <w:r w:rsidR="009C6A30" w:rsidRPr="00473E89">
          <w:rPr>
            <w:webHidden/>
          </w:rPr>
        </w:r>
        <w:r w:rsidR="009C6A30" w:rsidRPr="00473E89">
          <w:rPr>
            <w:webHidden/>
          </w:rPr>
          <w:fldChar w:fldCharType="separate"/>
        </w:r>
        <w:r w:rsidR="00A76FEB">
          <w:rPr>
            <w:webHidden/>
          </w:rPr>
          <w:t>27</w:t>
        </w:r>
        <w:r w:rsidR="009C6A30" w:rsidRPr="00473E89">
          <w:rPr>
            <w:webHidden/>
          </w:rPr>
          <w:fldChar w:fldCharType="end"/>
        </w:r>
      </w:hyperlink>
    </w:p>
    <w:p w14:paraId="7F633F8A" w14:textId="33CDC370" w:rsidR="009C6A30" w:rsidRPr="00473E89" w:rsidRDefault="00813D67" w:rsidP="00E07B81">
      <w:pPr>
        <w:pStyle w:val="31"/>
        <w:rPr>
          <w:rFonts w:asciiTheme="minorHAnsi" w:eastAsiaTheme="minorEastAsia" w:hAnsiTheme="minorHAnsi" w:cstheme="minorBidi"/>
          <w:sz w:val="22"/>
          <w:szCs w:val="22"/>
        </w:rPr>
      </w:pPr>
      <w:hyperlink w:anchor="_Toc113025751" w:history="1">
        <w:r w:rsidR="009C6A30" w:rsidRPr="00473E89">
          <w:rPr>
            <w:rStyle w:val="a8"/>
            <w:rFonts w:ascii="Proxima Nova ExCn Rg Cyr" w:hAnsi="Proxima Nova ExCn Rg Cyr"/>
          </w:rPr>
          <w:t>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Корпорация.</w:t>
        </w:r>
        <w:r w:rsidR="009C6A30" w:rsidRPr="00473E89">
          <w:rPr>
            <w:webHidden/>
          </w:rPr>
          <w:tab/>
        </w:r>
        <w:r w:rsidR="009C6A30" w:rsidRPr="00473E89">
          <w:rPr>
            <w:webHidden/>
          </w:rPr>
          <w:fldChar w:fldCharType="begin"/>
        </w:r>
        <w:r w:rsidR="009C6A30" w:rsidRPr="00473E89">
          <w:rPr>
            <w:webHidden/>
          </w:rPr>
          <w:instrText xml:space="preserve"> PAGEREF _Toc113025751 \h </w:instrText>
        </w:r>
        <w:r w:rsidR="009C6A30" w:rsidRPr="00473E89">
          <w:rPr>
            <w:webHidden/>
          </w:rPr>
        </w:r>
        <w:r w:rsidR="009C6A30" w:rsidRPr="00473E89">
          <w:rPr>
            <w:webHidden/>
          </w:rPr>
          <w:fldChar w:fldCharType="separate"/>
        </w:r>
        <w:r w:rsidR="00A76FEB">
          <w:rPr>
            <w:webHidden/>
          </w:rPr>
          <w:t>27</w:t>
        </w:r>
        <w:r w:rsidR="009C6A30" w:rsidRPr="00473E89">
          <w:rPr>
            <w:webHidden/>
          </w:rPr>
          <w:fldChar w:fldCharType="end"/>
        </w:r>
      </w:hyperlink>
    </w:p>
    <w:p w14:paraId="1D89977B" w14:textId="35AC0336" w:rsidR="009C6A30" w:rsidRPr="00473E89" w:rsidRDefault="00813D67" w:rsidP="00E07B81">
      <w:pPr>
        <w:pStyle w:val="31"/>
        <w:rPr>
          <w:rFonts w:asciiTheme="minorHAnsi" w:eastAsiaTheme="minorEastAsia" w:hAnsiTheme="minorHAnsi" w:cstheme="minorBidi"/>
          <w:sz w:val="22"/>
          <w:szCs w:val="22"/>
        </w:rPr>
      </w:pPr>
      <w:hyperlink w:anchor="_Toc113025752" w:history="1">
        <w:r w:rsidR="009C6A30" w:rsidRPr="00473E89">
          <w:rPr>
            <w:rStyle w:val="a8"/>
            <w:rFonts w:ascii="Proxima Nova ExCn Rg Cyr" w:hAnsi="Proxima Nova ExCn Rg Cyr"/>
          </w:rPr>
          <w:t>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Организаторы закупок.</w:t>
        </w:r>
        <w:r w:rsidR="009C6A30" w:rsidRPr="00473E89">
          <w:rPr>
            <w:webHidden/>
          </w:rPr>
          <w:tab/>
        </w:r>
        <w:r w:rsidR="009C6A30" w:rsidRPr="00473E89">
          <w:rPr>
            <w:webHidden/>
          </w:rPr>
          <w:fldChar w:fldCharType="begin"/>
        </w:r>
        <w:r w:rsidR="009C6A30" w:rsidRPr="00473E89">
          <w:rPr>
            <w:webHidden/>
          </w:rPr>
          <w:instrText xml:space="preserve"> PAGEREF _Toc113025752 \h </w:instrText>
        </w:r>
        <w:r w:rsidR="009C6A30" w:rsidRPr="00473E89">
          <w:rPr>
            <w:webHidden/>
          </w:rPr>
        </w:r>
        <w:r w:rsidR="009C6A30" w:rsidRPr="00473E89">
          <w:rPr>
            <w:webHidden/>
          </w:rPr>
          <w:fldChar w:fldCharType="separate"/>
        </w:r>
        <w:r w:rsidR="00A76FEB">
          <w:rPr>
            <w:webHidden/>
          </w:rPr>
          <w:t>28</w:t>
        </w:r>
        <w:r w:rsidR="009C6A30" w:rsidRPr="00473E89">
          <w:rPr>
            <w:webHidden/>
          </w:rPr>
          <w:fldChar w:fldCharType="end"/>
        </w:r>
      </w:hyperlink>
    </w:p>
    <w:p w14:paraId="42851762" w14:textId="5383A919" w:rsidR="009C6A30" w:rsidRPr="006E7A8F" w:rsidRDefault="00813D67" w:rsidP="00E07B81">
      <w:pPr>
        <w:pStyle w:val="31"/>
        <w:rPr>
          <w:rFonts w:asciiTheme="minorHAnsi" w:eastAsiaTheme="minorEastAsia" w:hAnsiTheme="minorHAnsi" w:cstheme="minorBidi"/>
          <w:sz w:val="22"/>
          <w:szCs w:val="22"/>
        </w:rPr>
      </w:pPr>
      <w:hyperlink w:anchor="_Toc113025753" w:history="1">
        <w:r w:rsidR="009C6A30" w:rsidRPr="00473E89">
          <w:rPr>
            <w:rStyle w:val="a8"/>
            <w:rFonts w:ascii="Proxima Nova ExCn Rg Cyr" w:hAnsi="Proxima Nova ExCn Rg Cyr"/>
          </w:rPr>
          <w:t>4.3.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Специализированная организация.</w:t>
        </w:r>
        <w:r w:rsidR="009C6A30" w:rsidRPr="00473E89">
          <w:rPr>
            <w:webHidden/>
          </w:rPr>
          <w:tab/>
        </w:r>
        <w:r w:rsidR="009C6A30" w:rsidRPr="00473E89">
          <w:rPr>
            <w:webHidden/>
          </w:rPr>
          <w:fldChar w:fldCharType="begin"/>
        </w:r>
        <w:r w:rsidR="009C6A30" w:rsidRPr="00473E89">
          <w:rPr>
            <w:webHidden/>
          </w:rPr>
          <w:instrText xml:space="preserve"> PAGEREF _Toc113025753 \h </w:instrText>
        </w:r>
        <w:r w:rsidR="009C6A30" w:rsidRPr="00473E89">
          <w:rPr>
            <w:webHidden/>
          </w:rPr>
        </w:r>
        <w:r w:rsidR="009C6A30" w:rsidRPr="00473E89">
          <w:rPr>
            <w:webHidden/>
          </w:rPr>
          <w:fldChar w:fldCharType="separate"/>
        </w:r>
        <w:r w:rsidR="00A76FEB">
          <w:rPr>
            <w:webHidden/>
          </w:rPr>
          <w:t>29</w:t>
        </w:r>
        <w:r w:rsidR="009C6A30" w:rsidRPr="00473E89">
          <w:rPr>
            <w:webHidden/>
          </w:rPr>
          <w:fldChar w:fldCharType="end"/>
        </w:r>
      </w:hyperlink>
    </w:p>
    <w:p w14:paraId="06DEF24E" w14:textId="63059F13" w:rsidR="009C6A30" w:rsidRPr="006E7A8F" w:rsidRDefault="00813D67" w:rsidP="005C6054">
      <w:pPr>
        <w:pStyle w:val="12"/>
        <w:rPr>
          <w:rStyle w:val="a8"/>
          <w:b w:val="0"/>
          <w:color w:val="auto"/>
        </w:rPr>
      </w:pPr>
      <w:hyperlink w:anchor="_Toc113025754" w:history="1">
        <w:r w:rsidR="009C6A30" w:rsidRPr="006E7A8F">
          <w:rPr>
            <w:rStyle w:val="a8"/>
            <w:b w:val="0"/>
            <w:color w:val="auto"/>
          </w:rPr>
          <w:t>5.</w:t>
        </w:r>
        <w:r w:rsidR="006E7A8F" w:rsidRPr="006E7A8F">
          <w:rPr>
            <w:rStyle w:val="a8"/>
            <w:b w:val="0"/>
            <w:color w:val="auto"/>
          </w:rPr>
          <w:tab/>
        </w:r>
        <w:r w:rsidR="009C6A30" w:rsidRPr="006E7A8F">
          <w:rPr>
            <w:rStyle w:val="a8"/>
            <w:b w:val="0"/>
            <w:color w:val="auto"/>
          </w:rPr>
          <w:t>О</w:t>
        </w:r>
        <w:r w:rsidR="006E7A8F" w:rsidRPr="006E7A8F">
          <w:rPr>
            <w:rStyle w:val="a8"/>
            <w:b w:val="0"/>
            <w:caps w:val="0"/>
            <w:color w:val="auto"/>
          </w:rPr>
          <w:t>рганы управления закупочной деятельностью, их функции и полномочия.</w:t>
        </w:r>
        <w:r w:rsidR="009C6A30" w:rsidRPr="006E7A8F">
          <w:rPr>
            <w:rStyle w:val="a8"/>
            <w:b w:val="0"/>
            <w:webHidden/>
            <w:color w:val="auto"/>
          </w:rPr>
          <w:tab/>
        </w:r>
        <w:r w:rsidR="009C6A30" w:rsidRPr="006E7A8F">
          <w:rPr>
            <w:rStyle w:val="a8"/>
            <w:b w:val="0"/>
            <w:webHidden/>
            <w:color w:val="auto"/>
          </w:rPr>
          <w:fldChar w:fldCharType="begin"/>
        </w:r>
        <w:r w:rsidR="009C6A30" w:rsidRPr="006E7A8F">
          <w:rPr>
            <w:rStyle w:val="a8"/>
            <w:b w:val="0"/>
            <w:webHidden/>
            <w:color w:val="auto"/>
          </w:rPr>
          <w:instrText xml:space="preserve"> PAGEREF _Toc113025754 \h </w:instrText>
        </w:r>
        <w:r w:rsidR="009C6A30" w:rsidRPr="006E7A8F">
          <w:rPr>
            <w:rStyle w:val="a8"/>
            <w:b w:val="0"/>
            <w:webHidden/>
            <w:color w:val="auto"/>
          </w:rPr>
        </w:r>
        <w:r w:rsidR="009C6A30" w:rsidRPr="006E7A8F">
          <w:rPr>
            <w:rStyle w:val="a8"/>
            <w:b w:val="0"/>
            <w:webHidden/>
            <w:color w:val="auto"/>
          </w:rPr>
          <w:fldChar w:fldCharType="separate"/>
        </w:r>
        <w:r w:rsidR="00A76FEB">
          <w:rPr>
            <w:rStyle w:val="a8"/>
            <w:b w:val="0"/>
            <w:webHidden/>
            <w:color w:val="auto"/>
          </w:rPr>
          <w:t>30</w:t>
        </w:r>
        <w:r w:rsidR="009C6A30" w:rsidRPr="006E7A8F">
          <w:rPr>
            <w:rStyle w:val="a8"/>
            <w:b w:val="0"/>
            <w:webHidden/>
            <w:color w:val="auto"/>
          </w:rPr>
          <w:fldChar w:fldCharType="end"/>
        </w:r>
      </w:hyperlink>
    </w:p>
    <w:p w14:paraId="32025CCC" w14:textId="370CF6FE" w:rsidR="009C6A30" w:rsidRPr="006E7A8F" w:rsidRDefault="00813D67" w:rsidP="00E07B81">
      <w:pPr>
        <w:pStyle w:val="31"/>
        <w:rPr>
          <w:rFonts w:asciiTheme="minorHAnsi" w:eastAsiaTheme="minorEastAsia" w:hAnsiTheme="minorHAnsi" w:cstheme="minorBidi"/>
          <w:sz w:val="22"/>
          <w:szCs w:val="22"/>
        </w:rPr>
      </w:pPr>
      <w:hyperlink w:anchor="_Toc113025755" w:history="1">
        <w:r w:rsidR="009C6A30" w:rsidRPr="006E7A8F">
          <w:rPr>
            <w:rStyle w:val="a8"/>
            <w:rFonts w:ascii="Proxima Nova ExCn Rg Cyr" w:hAnsi="Proxima Nova ExCn Rg Cyr"/>
            <w:color w:val="auto"/>
          </w:rPr>
          <w:t>5.1.</w:t>
        </w:r>
        <w:r w:rsidR="009C6A30" w:rsidRPr="006E7A8F">
          <w:rPr>
            <w:rFonts w:asciiTheme="minorHAnsi" w:eastAsiaTheme="minorEastAsia" w:hAnsiTheme="minorHAnsi" w:cstheme="minorBidi"/>
            <w:sz w:val="22"/>
            <w:szCs w:val="22"/>
          </w:rPr>
          <w:tab/>
        </w:r>
        <w:r w:rsidR="009C6A30" w:rsidRPr="006E7A8F">
          <w:rPr>
            <w:rStyle w:val="a8"/>
            <w:rFonts w:ascii="Proxima Nova ExCn Rg Cyr" w:hAnsi="Proxima Nova ExCn Rg Cyr"/>
            <w:color w:val="auto"/>
          </w:rPr>
          <w:t>ЦЗК.</w:t>
        </w:r>
        <w:r w:rsidR="009C6A30" w:rsidRPr="006E7A8F">
          <w:rPr>
            <w:webHidden/>
          </w:rPr>
          <w:tab/>
        </w:r>
        <w:r w:rsidR="009C6A30" w:rsidRPr="006E7A8F">
          <w:rPr>
            <w:webHidden/>
          </w:rPr>
          <w:fldChar w:fldCharType="begin"/>
        </w:r>
        <w:r w:rsidR="009C6A30" w:rsidRPr="006E7A8F">
          <w:rPr>
            <w:webHidden/>
          </w:rPr>
          <w:instrText xml:space="preserve"> PAGEREF _Toc113025755 \h </w:instrText>
        </w:r>
        <w:r w:rsidR="009C6A30" w:rsidRPr="006E7A8F">
          <w:rPr>
            <w:webHidden/>
          </w:rPr>
        </w:r>
        <w:r w:rsidR="009C6A30" w:rsidRPr="006E7A8F">
          <w:rPr>
            <w:webHidden/>
          </w:rPr>
          <w:fldChar w:fldCharType="separate"/>
        </w:r>
        <w:r w:rsidR="00A76FEB">
          <w:rPr>
            <w:webHidden/>
          </w:rPr>
          <w:t>30</w:t>
        </w:r>
        <w:r w:rsidR="009C6A30" w:rsidRPr="006E7A8F">
          <w:rPr>
            <w:webHidden/>
          </w:rPr>
          <w:fldChar w:fldCharType="end"/>
        </w:r>
      </w:hyperlink>
    </w:p>
    <w:p w14:paraId="1FAEDC5F" w14:textId="7E03D132" w:rsidR="009C6A30" w:rsidRPr="00473E89" w:rsidRDefault="00813D67" w:rsidP="00E07B81">
      <w:pPr>
        <w:pStyle w:val="31"/>
        <w:rPr>
          <w:rFonts w:asciiTheme="minorHAnsi" w:eastAsiaTheme="minorEastAsia" w:hAnsiTheme="minorHAnsi" w:cstheme="minorBidi"/>
          <w:sz w:val="22"/>
          <w:szCs w:val="22"/>
        </w:rPr>
      </w:pPr>
      <w:hyperlink w:anchor="_Toc113025756" w:history="1">
        <w:r w:rsidR="009C6A30" w:rsidRPr="00473E89">
          <w:rPr>
            <w:rStyle w:val="a8"/>
            <w:rFonts w:ascii="Proxima Nova ExCn Rg Cyr" w:hAnsi="Proxima Nova ExCn Rg Cyr"/>
          </w:rPr>
          <w:t>5.2.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ЗК Корпорации, ЗК организаций Корпорации,  ЗК иных юридических лиц, присоединившихся к Положению.</w:t>
        </w:r>
        <w:r w:rsidR="009C6A30" w:rsidRPr="00473E89">
          <w:rPr>
            <w:webHidden/>
          </w:rPr>
          <w:tab/>
        </w:r>
        <w:r w:rsidR="009C6A30" w:rsidRPr="00473E89">
          <w:rPr>
            <w:webHidden/>
          </w:rPr>
          <w:fldChar w:fldCharType="begin"/>
        </w:r>
        <w:r w:rsidR="009C6A30" w:rsidRPr="00473E89">
          <w:rPr>
            <w:webHidden/>
          </w:rPr>
          <w:instrText xml:space="preserve"> PAGEREF _Toc113025756 \h </w:instrText>
        </w:r>
        <w:r w:rsidR="009C6A30" w:rsidRPr="00473E89">
          <w:rPr>
            <w:webHidden/>
          </w:rPr>
        </w:r>
        <w:r w:rsidR="009C6A30" w:rsidRPr="00473E89">
          <w:rPr>
            <w:webHidden/>
          </w:rPr>
          <w:fldChar w:fldCharType="separate"/>
        </w:r>
        <w:r w:rsidR="00A76FEB">
          <w:rPr>
            <w:webHidden/>
          </w:rPr>
          <w:t>31</w:t>
        </w:r>
        <w:r w:rsidR="009C6A30" w:rsidRPr="00473E89">
          <w:rPr>
            <w:webHidden/>
          </w:rPr>
          <w:fldChar w:fldCharType="end"/>
        </w:r>
      </w:hyperlink>
    </w:p>
    <w:p w14:paraId="1248EF52" w14:textId="772CE183" w:rsidR="009C6A30" w:rsidRPr="00473E89" w:rsidRDefault="00813D67" w:rsidP="00E07B81">
      <w:pPr>
        <w:pStyle w:val="31"/>
        <w:rPr>
          <w:rFonts w:asciiTheme="minorHAnsi" w:eastAsiaTheme="minorEastAsia" w:hAnsiTheme="minorHAnsi" w:cstheme="minorBidi"/>
          <w:sz w:val="22"/>
          <w:szCs w:val="22"/>
        </w:rPr>
      </w:pPr>
      <w:hyperlink w:anchor="_Toc113025757" w:history="1">
        <w:r w:rsidR="009C6A30" w:rsidRPr="00473E89">
          <w:rPr>
            <w:rStyle w:val="a8"/>
            <w:rFonts w:ascii="Proxima Nova ExCn Rg Cyr" w:hAnsi="Proxima Nova ExCn Rg Cyr"/>
          </w:rPr>
          <w:t>5.3.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ЗП Заказчика.</w:t>
        </w:r>
        <w:r w:rsidR="009C6A30" w:rsidRPr="00473E89">
          <w:rPr>
            <w:webHidden/>
          </w:rPr>
          <w:tab/>
        </w:r>
        <w:r w:rsidR="009C6A30" w:rsidRPr="00473E89">
          <w:rPr>
            <w:webHidden/>
          </w:rPr>
          <w:fldChar w:fldCharType="begin"/>
        </w:r>
        <w:r w:rsidR="009C6A30" w:rsidRPr="00473E89">
          <w:rPr>
            <w:webHidden/>
          </w:rPr>
          <w:instrText xml:space="preserve"> PAGEREF _Toc113025757 \h </w:instrText>
        </w:r>
        <w:r w:rsidR="009C6A30" w:rsidRPr="00473E89">
          <w:rPr>
            <w:webHidden/>
          </w:rPr>
        </w:r>
        <w:r w:rsidR="009C6A30" w:rsidRPr="00473E89">
          <w:rPr>
            <w:webHidden/>
          </w:rPr>
          <w:fldChar w:fldCharType="separate"/>
        </w:r>
        <w:r w:rsidR="00A76FEB">
          <w:rPr>
            <w:webHidden/>
          </w:rPr>
          <w:t>32</w:t>
        </w:r>
        <w:r w:rsidR="009C6A30" w:rsidRPr="00473E89">
          <w:rPr>
            <w:webHidden/>
          </w:rPr>
          <w:fldChar w:fldCharType="end"/>
        </w:r>
      </w:hyperlink>
    </w:p>
    <w:p w14:paraId="1311E938" w14:textId="2A2AE49E" w:rsidR="009C6A30" w:rsidRPr="006E7A8F" w:rsidRDefault="00813D67" w:rsidP="005C6054">
      <w:pPr>
        <w:pStyle w:val="12"/>
        <w:rPr>
          <w:rFonts w:asciiTheme="minorHAnsi" w:eastAsiaTheme="minorEastAsia" w:hAnsiTheme="minorHAnsi" w:cstheme="minorBidi"/>
          <w:color w:val="auto"/>
          <w:sz w:val="22"/>
          <w:szCs w:val="22"/>
          <w:lang w:eastAsia="ru-RU"/>
        </w:rPr>
      </w:pPr>
      <w:hyperlink w:anchor="_Toc113025758" w:history="1">
        <w:r w:rsidR="009C6A30" w:rsidRPr="006E7A8F">
          <w:rPr>
            <w:rStyle w:val="a8"/>
          </w:rPr>
          <w:t xml:space="preserve">ГЛАВА </w:t>
        </w:r>
        <w:r w:rsidR="009C6A30" w:rsidRPr="006E7A8F">
          <w:rPr>
            <w:rStyle w:val="a8"/>
            <w:lang w:val="en-US"/>
          </w:rPr>
          <w:t>III</w:t>
        </w:r>
        <w:r w:rsidR="009C6A30" w:rsidRPr="006E7A8F">
          <w:rPr>
            <w:rStyle w:val="a8"/>
          </w:rPr>
          <w:t>. Применимые способы закупок и условия их выбора</w:t>
        </w:r>
        <w:r w:rsidR="009C6A30" w:rsidRPr="006E7A8F">
          <w:rPr>
            <w:webHidden/>
          </w:rPr>
          <w:tab/>
        </w:r>
        <w:r w:rsidR="009C6A30" w:rsidRPr="006E7A8F">
          <w:rPr>
            <w:webHidden/>
          </w:rPr>
          <w:fldChar w:fldCharType="begin"/>
        </w:r>
        <w:r w:rsidR="009C6A30" w:rsidRPr="006E7A8F">
          <w:rPr>
            <w:webHidden/>
          </w:rPr>
          <w:instrText xml:space="preserve"> PAGEREF _Toc113025758 \h </w:instrText>
        </w:r>
        <w:r w:rsidR="009C6A30" w:rsidRPr="006E7A8F">
          <w:rPr>
            <w:webHidden/>
          </w:rPr>
        </w:r>
        <w:r w:rsidR="009C6A30" w:rsidRPr="006E7A8F">
          <w:rPr>
            <w:webHidden/>
          </w:rPr>
          <w:fldChar w:fldCharType="separate"/>
        </w:r>
        <w:r w:rsidR="00A76FEB">
          <w:rPr>
            <w:webHidden/>
          </w:rPr>
          <w:t>33</w:t>
        </w:r>
        <w:r w:rsidR="009C6A30" w:rsidRPr="006E7A8F">
          <w:rPr>
            <w:webHidden/>
          </w:rPr>
          <w:fldChar w:fldCharType="end"/>
        </w:r>
      </w:hyperlink>
    </w:p>
    <w:p w14:paraId="312CC750" w14:textId="5EC34DC9" w:rsidR="009C6A30" w:rsidRPr="006E7A8F" w:rsidRDefault="00813D67" w:rsidP="000B7100">
      <w:pPr>
        <w:pStyle w:val="22"/>
        <w:rPr>
          <w:rFonts w:asciiTheme="minorHAnsi" w:eastAsiaTheme="minorEastAsia" w:hAnsiTheme="minorHAnsi" w:cstheme="minorBidi"/>
          <w:sz w:val="22"/>
          <w:szCs w:val="22"/>
        </w:rPr>
      </w:pPr>
      <w:hyperlink w:anchor="_Toc113025759" w:history="1">
        <w:r w:rsidR="009C6A30" w:rsidRPr="006E7A8F">
          <w:rPr>
            <w:rStyle w:val="a8"/>
          </w:rPr>
          <w:t>6.</w:t>
        </w:r>
        <w:r w:rsidR="009C6A30" w:rsidRPr="006E7A8F">
          <w:rPr>
            <w:rFonts w:asciiTheme="minorHAnsi" w:eastAsiaTheme="minorEastAsia" w:hAnsiTheme="minorHAnsi" w:cstheme="minorBidi"/>
            <w:sz w:val="22"/>
            <w:szCs w:val="22"/>
          </w:rPr>
          <w:tab/>
        </w:r>
        <w:r w:rsidR="009C6A30" w:rsidRPr="006E7A8F">
          <w:rPr>
            <w:rStyle w:val="a8"/>
          </w:rPr>
          <w:t>Способы закупок и условия их применения.</w:t>
        </w:r>
        <w:r w:rsidR="009C6A30" w:rsidRPr="006E7A8F">
          <w:rPr>
            <w:webHidden/>
          </w:rPr>
          <w:tab/>
        </w:r>
        <w:r w:rsidR="009C6A30" w:rsidRPr="006E7A8F">
          <w:rPr>
            <w:webHidden/>
          </w:rPr>
          <w:fldChar w:fldCharType="begin"/>
        </w:r>
        <w:r w:rsidR="009C6A30" w:rsidRPr="006E7A8F">
          <w:rPr>
            <w:webHidden/>
          </w:rPr>
          <w:instrText xml:space="preserve"> PAGEREF _Toc113025759 \h </w:instrText>
        </w:r>
        <w:r w:rsidR="009C6A30" w:rsidRPr="006E7A8F">
          <w:rPr>
            <w:webHidden/>
          </w:rPr>
        </w:r>
        <w:r w:rsidR="009C6A30" w:rsidRPr="006E7A8F">
          <w:rPr>
            <w:webHidden/>
          </w:rPr>
          <w:fldChar w:fldCharType="separate"/>
        </w:r>
        <w:r w:rsidR="00A76FEB">
          <w:rPr>
            <w:webHidden/>
          </w:rPr>
          <w:t>33</w:t>
        </w:r>
        <w:r w:rsidR="009C6A30" w:rsidRPr="006E7A8F">
          <w:rPr>
            <w:webHidden/>
          </w:rPr>
          <w:fldChar w:fldCharType="end"/>
        </w:r>
      </w:hyperlink>
    </w:p>
    <w:p w14:paraId="1DE703DC" w14:textId="3CC14ABC" w:rsidR="009C6A30" w:rsidRPr="00473E89" w:rsidRDefault="00813D67" w:rsidP="00E07B81">
      <w:pPr>
        <w:pStyle w:val="31"/>
        <w:rPr>
          <w:rFonts w:asciiTheme="minorHAnsi" w:eastAsiaTheme="minorEastAsia" w:hAnsiTheme="minorHAnsi" w:cstheme="minorBidi"/>
          <w:sz w:val="22"/>
          <w:szCs w:val="22"/>
        </w:rPr>
      </w:pPr>
      <w:hyperlink w:anchor="_Toc113025760" w:history="1">
        <w:r w:rsidR="009C6A30" w:rsidRPr="00473E89">
          <w:rPr>
            <w:rStyle w:val="a8"/>
            <w:rFonts w:ascii="Proxima Nova ExCn Rg Cyr" w:hAnsi="Proxima Nova ExCn Rg Cyr"/>
          </w:rPr>
          <w:t>6.1.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_Toc113025760 \h </w:instrText>
        </w:r>
        <w:r w:rsidR="009C6A30" w:rsidRPr="00473E89">
          <w:rPr>
            <w:webHidden/>
          </w:rPr>
        </w:r>
        <w:r w:rsidR="009C6A30" w:rsidRPr="00473E89">
          <w:rPr>
            <w:webHidden/>
          </w:rPr>
          <w:fldChar w:fldCharType="separate"/>
        </w:r>
        <w:r w:rsidR="00A76FEB">
          <w:rPr>
            <w:webHidden/>
          </w:rPr>
          <w:t>33</w:t>
        </w:r>
        <w:r w:rsidR="009C6A30" w:rsidRPr="00473E89">
          <w:rPr>
            <w:webHidden/>
          </w:rPr>
          <w:fldChar w:fldCharType="end"/>
        </w:r>
      </w:hyperlink>
    </w:p>
    <w:p w14:paraId="428BC073" w14:textId="560E86D8" w:rsidR="009C6A30" w:rsidRPr="00473E89" w:rsidRDefault="00813D67" w:rsidP="00E07B81">
      <w:pPr>
        <w:pStyle w:val="31"/>
        <w:rPr>
          <w:rFonts w:asciiTheme="minorHAnsi" w:eastAsiaTheme="minorEastAsia" w:hAnsiTheme="minorHAnsi" w:cstheme="minorBidi"/>
          <w:sz w:val="22"/>
          <w:szCs w:val="22"/>
        </w:rPr>
      </w:pPr>
      <w:hyperlink w:anchor="_Toc113025761" w:history="1">
        <w:r w:rsidR="009C6A30" w:rsidRPr="00473E89">
          <w:rPr>
            <w:rStyle w:val="a8"/>
            <w:rFonts w:ascii="Proxima Nova ExCn Rg Cyr" w:hAnsi="Proxima Nova ExCn Rg Cyr"/>
          </w:rPr>
          <w:t>6.2.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Конкурс.</w:t>
        </w:r>
        <w:r w:rsidR="009C6A30" w:rsidRPr="00473E89">
          <w:rPr>
            <w:webHidden/>
          </w:rPr>
          <w:tab/>
        </w:r>
        <w:r w:rsidR="009C6A30" w:rsidRPr="00473E89">
          <w:rPr>
            <w:webHidden/>
          </w:rPr>
          <w:fldChar w:fldCharType="begin"/>
        </w:r>
        <w:r w:rsidR="009C6A30" w:rsidRPr="00473E89">
          <w:rPr>
            <w:webHidden/>
          </w:rPr>
          <w:instrText xml:space="preserve"> PAGEREF _Toc113025761 \h </w:instrText>
        </w:r>
        <w:r w:rsidR="009C6A30" w:rsidRPr="00473E89">
          <w:rPr>
            <w:webHidden/>
          </w:rPr>
        </w:r>
        <w:r w:rsidR="009C6A30" w:rsidRPr="00473E89">
          <w:rPr>
            <w:webHidden/>
          </w:rPr>
          <w:fldChar w:fldCharType="separate"/>
        </w:r>
        <w:r w:rsidR="00A76FEB">
          <w:rPr>
            <w:webHidden/>
          </w:rPr>
          <w:t>33</w:t>
        </w:r>
        <w:r w:rsidR="009C6A30" w:rsidRPr="00473E89">
          <w:rPr>
            <w:webHidden/>
          </w:rPr>
          <w:fldChar w:fldCharType="end"/>
        </w:r>
      </w:hyperlink>
    </w:p>
    <w:p w14:paraId="0662D818" w14:textId="2B974C5B" w:rsidR="009C6A30" w:rsidRPr="00473E89" w:rsidRDefault="00813D67" w:rsidP="00E07B81">
      <w:pPr>
        <w:pStyle w:val="31"/>
        <w:rPr>
          <w:rFonts w:asciiTheme="minorHAnsi" w:eastAsiaTheme="minorEastAsia" w:hAnsiTheme="minorHAnsi" w:cstheme="minorBidi"/>
          <w:sz w:val="22"/>
          <w:szCs w:val="22"/>
        </w:rPr>
      </w:pPr>
      <w:hyperlink w:anchor="_Toc113025762" w:history="1">
        <w:r w:rsidR="009C6A30" w:rsidRPr="00473E89">
          <w:rPr>
            <w:rStyle w:val="a8"/>
            <w:rFonts w:ascii="Proxima Nova ExCn Rg Cyr" w:hAnsi="Proxima Nova ExCn Rg Cyr"/>
          </w:rPr>
          <w:t>6.3.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Аукцион.</w:t>
        </w:r>
        <w:r w:rsidR="009C6A30" w:rsidRPr="00473E89">
          <w:rPr>
            <w:webHidden/>
          </w:rPr>
          <w:tab/>
        </w:r>
        <w:r w:rsidR="009C6A30" w:rsidRPr="00473E89">
          <w:rPr>
            <w:webHidden/>
          </w:rPr>
          <w:fldChar w:fldCharType="begin"/>
        </w:r>
        <w:r w:rsidR="009C6A30" w:rsidRPr="00473E89">
          <w:rPr>
            <w:webHidden/>
          </w:rPr>
          <w:instrText xml:space="preserve"> PAGEREF _Toc113025762 \h </w:instrText>
        </w:r>
        <w:r w:rsidR="009C6A30" w:rsidRPr="00473E89">
          <w:rPr>
            <w:webHidden/>
          </w:rPr>
        </w:r>
        <w:r w:rsidR="009C6A30" w:rsidRPr="00473E89">
          <w:rPr>
            <w:webHidden/>
          </w:rPr>
          <w:fldChar w:fldCharType="separate"/>
        </w:r>
        <w:r w:rsidR="00A76FEB">
          <w:rPr>
            <w:webHidden/>
          </w:rPr>
          <w:t>34</w:t>
        </w:r>
        <w:r w:rsidR="009C6A30" w:rsidRPr="00473E89">
          <w:rPr>
            <w:webHidden/>
          </w:rPr>
          <w:fldChar w:fldCharType="end"/>
        </w:r>
      </w:hyperlink>
    </w:p>
    <w:p w14:paraId="1908BBCE" w14:textId="0F8B9872" w:rsidR="009C6A30" w:rsidRPr="00473E89" w:rsidRDefault="00813D67" w:rsidP="00E07B81">
      <w:pPr>
        <w:pStyle w:val="31"/>
        <w:rPr>
          <w:rFonts w:asciiTheme="minorHAnsi" w:eastAsiaTheme="minorEastAsia" w:hAnsiTheme="minorHAnsi" w:cstheme="minorBidi"/>
          <w:sz w:val="22"/>
          <w:szCs w:val="22"/>
        </w:rPr>
      </w:pPr>
      <w:hyperlink w:anchor="_Toc113025763" w:history="1">
        <w:r w:rsidR="009C6A30" w:rsidRPr="00473E89">
          <w:rPr>
            <w:rStyle w:val="a8"/>
            <w:rFonts w:ascii="Proxima Nova ExCn Rg Cyr" w:hAnsi="Proxima Nova ExCn Rg Cyr"/>
          </w:rPr>
          <w:t>6.4.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предложений.</w:t>
        </w:r>
        <w:r w:rsidR="009C6A30" w:rsidRPr="00473E89">
          <w:rPr>
            <w:webHidden/>
          </w:rPr>
          <w:tab/>
        </w:r>
        <w:r w:rsidR="009C6A30" w:rsidRPr="00473E89">
          <w:rPr>
            <w:webHidden/>
          </w:rPr>
          <w:fldChar w:fldCharType="begin"/>
        </w:r>
        <w:r w:rsidR="009C6A30" w:rsidRPr="00473E89">
          <w:rPr>
            <w:webHidden/>
          </w:rPr>
          <w:instrText xml:space="preserve"> PAGEREF _Toc113025763 \h </w:instrText>
        </w:r>
        <w:r w:rsidR="009C6A30" w:rsidRPr="00473E89">
          <w:rPr>
            <w:webHidden/>
          </w:rPr>
        </w:r>
        <w:r w:rsidR="009C6A30" w:rsidRPr="00473E89">
          <w:rPr>
            <w:webHidden/>
          </w:rPr>
          <w:fldChar w:fldCharType="separate"/>
        </w:r>
        <w:r w:rsidR="00A76FEB">
          <w:rPr>
            <w:webHidden/>
          </w:rPr>
          <w:t>35</w:t>
        </w:r>
        <w:r w:rsidR="009C6A30" w:rsidRPr="00473E89">
          <w:rPr>
            <w:webHidden/>
          </w:rPr>
          <w:fldChar w:fldCharType="end"/>
        </w:r>
      </w:hyperlink>
    </w:p>
    <w:p w14:paraId="7F199251" w14:textId="19C63DBE" w:rsidR="009C6A30" w:rsidRPr="00473E89" w:rsidRDefault="00813D67" w:rsidP="00E07B81">
      <w:pPr>
        <w:pStyle w:val="31"/>
        <w:rPr>
          <w:rFonts w:asciiTheme="minorHAnsi" w:eastAsiaTheme="minorEastAsia" w:hAnsiTheme="minorHAnsi" w:cstheme="minorBidi"/>
          <w:sz w:val="22"/>
          <w:szCs w:val="22"/>
        </w:rPr>
      </w:pPr>
      <w:hyperlink w:anchor="_Toc113025764" w:history="1">
        <w:r w:rsidR="009C6A30" w:rsidRPr="00473E89">
          <w:rPr>
            <w:rStyle w:val="a8"/>
            <w:rFonts w:ascii="Proxima Nova ExCn Rg Cyr" w:hAnsi="Proxima Nova ExCn Rg Cyr"/>
          </w:rPr>
          <w:t>6.5.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котировок.</w:t>
        </w:r>
        <w:r w:rsidR="009C6A30" w:rsidRPr="00473E89">
          <w:rPr>
            <w:webHidden/>
          </w:rPr>
          <w:tab/>
        </w:r>
        <w:r w:rsidR="009C6A30" w:rsidRPr="00473E89">
          <w:rPr>
            <w:webHidden/>
          </w:rPr>
          <w:fldChar w:fldCharType="begin"/>
        </w:r>
        <w:r w:rsidR="009C6A30" w:rsidRPr="00473E89">
          <w:rPr>
            <w:webHidden/>
          </w:rPr>
          <w:instrText xml:space="preserve"> PAGEREF _Toc113025764 \h </w:instrText>
        </w:r>
        <w:r w:rsidR="009C6A30" w:rsidRPr="00473E89">
          <w:rPr>
            <w:webHidden/>
          </w:rPr>
        </w:r>
        <w:r w:rsidR="009C6A30" w:rsidRPr="00473E89">
          <w:rPr>
            <w:webHidden/>
          </w:rPr>
          <w:fldChar w:fldCharType="separate"/>
        </w:r>
        <w:r w:rsidR="00A76FEB">
          <w:rPr>
            <w:webHidden/>
          </w:rPr>
          <w:t>36</w:t>
        </w:r>
        <w:r w:rsidR="009C6A30" w:rsidRPr="00473E89">
          <w:rPr>
            <w:webHidden/>
          </w:rPr>
          <w:fldChar w:fldCharType="end"/>
        </w:r>
      </w:hyperlink>
    </w:p>
    <w:p w14:paraId="130F2E61" w14:textId="20DF9A8E" w:rsidR="009C6A30" w:rsidRPr="00473E89" w:rsidRDefault="00813D67" w:rsidP="00E07B81">
      <w:pPr>
        <w:pStyle w:val="31"/>
        <w:rPr>
          <w:rFonts w:asciiTheme="minorHAnsi" w:eastAsiaTheme="minorEastAsia" w:hAnsiTheme="minorHAnsi" w:cstheme="minorBidi"/>
          <w:sz w:val="22"/>
          <w:szCs w:val="22"/>
        </w:rPr>
      </w:pPr>
      <w:hyperlink w:anchor="_Toc113025765" w:history="1">
        <w:r w:rsidR="009C6A30" w:rsidRPr="00473E89">
          <w:rPr>
            <w:rStyle w:val="a8"/>
            <w:rFonts w:ascii="Proxima Nova ExCn Rg Cyr" w:hAnsi="Proxima Nova ExCn Rg Cyr"/>
          </w:rPr>
          <w:t>6.6.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_Toc113025765 \h </w:instrText>
        </w:r>
        <w:r w:rsidR="009C6A30" w:rsidRPr="00473E89">
          <w:rPr>
            <w:webHidden/>
          </w:rPr>
        </w:r>
        <w:r w:rsidR="009C6A30" w:rsidRPr="00473E89">
          <w:rPr>
            <w:webHidden/>
          </w:rPr>
          <w:fldChar w:fldCharType="separate"/>
        </w:r>
        <w:r w:rsidR="00A76FEB">
          <w:rPr>
            <w:webHidden/>
          </w:rPr>
          <w:t>36</w:t>
        </w:r>
        <w:r w:rsidR="009C6A30" w:rsidRPr="00473E89">
          <w:rPr>
            <w:webHidden/>
          </w:rPr>
          <w:fldChar w:fldCharType="end"/>
        </w:r>
      </w:hyperlink>
    </w:p>
    <w:p w14:paraId="487309F1" w14:textId="5E30B641" w:rsidR="009C6A30" w:rsidRPr="00473E89" w:rsidRDefault="00813D67" w:rsidP="000B7100">
      <w:pPr>
        <w:pStyle w:val="22"/>
        <w:rPr>
          <w:rFonts w:asciiTheme="minorHAnsi" w:eastAsiaTheme="minorEastAsia" w:hAnsiTheme="minorHAnsi" w:cstheme="minorBidi"/>
          <w:sz w:val="22"/>
          <w:szCs w:val="22"/>
        </w:rPr>
      </w:pPr>
      <w:hyperlink w:anchor="_Toc113025766" w:history="1">
        <w:r w:rsidR="009C6A30" w:rsidRPr="005C6054">
          <w:rPr>
            <w:rStyle w:val="a8"/>
            <w:bCs/>
            <w:color w:val="auto"/>
            <w:lang w:eastAsia="en-US"/>
          </w:rPr>
          <w:t>7.</w:t>
        </w:r>
        <w:r w:rsidR="009C6A30" w:rsidRPr="005C6054">
          <w:rPr>
            <w:rStyle w:val="a8"/>
            <w:bCs/>
            <w:color w:val="auto"/>
            <w:lang w:eastAsia="en-US"/>
          </w:rPr>
          <w:tab/>
          <w:t>Формы закупок.</w:t>
        </w:r>
        <w:r w:rsidR="009C6A30" w:rsidRPr="00473E89">
          <w:rPr>
            <w:webHidden/>
          </w:rPr>
          <w:tab/>
        </w:r>
        <w:r w:rsidR="009C6A30" w:rsidRPr="00473E89">
          <w:rPr>
            <w:webHidden/>
          </w:rPr>
          <w:fldChar w:fldCharType="begin"/>
        </w:r>
        <w:r w:rsidR="009C6A30" w:rsidRPr="00473E89">
          <w:rPr>
            <w:webHidden/>
          </w:rPr>
          <w:instrText xml:space="preserve"> PAGEREF _Toc113025766 \h </w:instrText>
        </w:r>
        <w:r w:rsidR="009C6A30" w:rsidRPr="00473E89">
          <w:rPr>
            <w:webHidden/>
          </w:rPr>
        </w:r>
        <w:r w:rsidR="009C6A30" w:rsidRPr="00473E89">
          <w:rPr>
            <w:webHidden/>
          </w:rPr>
          <w:fldChar w:fldCharType="separate"/>
        </w:r>
        <w:r w:rsidR="00A76FEB">
          <w:rPr>
            <w:webHidden/>
          </w:rPr>
          <w:t>48</w:t>
        </w:r>
        <w:r w:rsidR="009C6A30" w:rsidRPr="00473E89">
          <w:rPr>
            <w:webHidden/>
          </w:rPr>
          <w:fldChar w:fldCharType="end"/>
        </w:r>
      </w:hyperlink>
    </w:p>
    <w:p w14:paraId="00514011" w14:textId="6525DAF8" w:rsidR="009C6A30" w:rsidRPr="00473E89" w:rsidRDefault="00813D67" w:rsidP="00E07B81">
      <w:pPr>
        <w:pStyle w:val="31"/>
        <w:rPr>
          <w:rFonts w:asciiTheme="minorHAnsi" w:eastAsiaTheme="minorEastAsia" w:hAnsiTheme="minorHAnsi" w:cstheme="minorBidi"/>
          <w:sz w:val="22"/>
          <w:szCs w:val="22"/>
        </w:rPr>
      </w:pPr>
      <w:hyperlink w:anchor="_Toc113025767" w:history="1">
        <w:r w:rsidR="009C6A30" w:rsidRPr="00473E89">
          <w:rPr>
            <w:rStyle w:val="a8"/>
            <w:rFonts w:ascii="Proxima Nova ExCn Rg Cyr" w:hAnsi="Proxima Nova ExCn Rg Cyr"/>
          </w:rPr>
          <w:t>7.1.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Электронная и бумажная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_Toc113025767 \h </w:instrText>
        </w:r>
        <w:r w:rsidR="009C6A30" w:rsidRPr="00473E89">
          <w:rPr>
            <w:webHidden/>
          </w:rPr>
        </w:r>
        <w:r w:rsidR="009C6A30" w:rsidRPr="00473E89">
          <w:rPr>
            <w:webHidden/>
          </w:rPr>
          <w:fldChar w:fldCharType="separate"/>
        </w:r>
        <w:r w:rsidR="00A76FEB">
          <w:rPr>
            <w:webHidden/>
          </w:rPr>
          <w:t>48</w:t>
        </w:r>
        <w:r w:rsidR="009C6A30" w:rsidRPr="00473E89">
          <w:rPr>
            <w:webHidden/>
          </w:rPr>
          <w:fldChar w:fldCharType="end"/>
        </w:r>
      </w:hyperlink>
    </w:p>
    <w:p w14:paraId="481373AA" w14:textId="6A94ADEF" w:rsidR="009C6A30" w:rsidRPr="00473E89" w:rsidRDefault="00813D67" w:rsidP="00E07B81">
      <w:pPr>
        <w:pStyle w:val="31"/>
        <w:rPr>
          <w:rFonts w:asciiTheme="minorHAnsi" w:eastAsiaTheme="minorEastAsia" w:hAnsiTheme="minorHAnsi" w:cstheme="minorBidi"/>
          <w:sz w:val="22"/>
          <w:szCs w:val="22"/>
        </w:rPr>
      </w:pPr>
      <w:hyperlink w:anchor="_Toc113025768" w:history="1">
        <w:r w:rsidR="009C6A30" w:rsidRPr="00473E89">
          <w:rPr>
            <w:rStyle w:val="a8"/>
            <w:rFonts w:ascii="Proxima Nova ExCn Rg Cyr" w:hAnsi="Proxima Nova ExCn Rg Cyr"/>
          </w:rPr>
          <w:t>7.2.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Открытая и закрытая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_Toc113025768 \h </w:instrText>
        </w:r>
        <w:r w:rsidR="009C6A30" w:rsidRPr="00473E89">
          <w:rPr>
            <w:webHidden/>
          </w:rPr>
        </w:r>
        <w:r w:rsidR="009C6A30" w:rsidRPr="00473E89">
          <w:rPr>
            <w:webHidden/>
          </w:rPr>
          <w:fldChar w:fldCharType="separate"/>
        </w:r>
        <w:r w:rsidR="00A76FEB">
          <w:rPr>
            <w:webHidden/>
          </w:rPr>
          <w:t>48</w:t>
        </w:r>
        <w:r w:rsidR="009C6A30" w:rsidRPr="00473E89">
          <w:rPr>
            <w:webHidden/>
          </w:rPr>
          <w:fldChar w:fldCharType="end"/>
        </w:r>
      </w:hyperlink>
    </w:p>
    <w:p w14:paraId="2D491009" w14:textId="4D2949FE" w:rsidR="009C6A30" w:rsidRPr="00473E89" w:rsidRDefault="00813D67" w:rsidP="00E07B81">
      <w:pPr>
        <w:pStyle w:val="31"/>
        <w:rPr>
          <w:rFonts w:asciiTheme="minorHAnsi" w:eastAsiaTheme="minorEastAsia" w:hAnsiTheme="minorHAnsi" w:cstheme="minorBidi"/>
          <w:sz w:val="22"/>
          <w:szCs w:val="22"/>
        </w:rPr>
      </w:pPr>
      <w:hyperlink w:anchor="_Toc113025769" w:history="1">
        <w:r w:rsidR="009C6A30" w:rsidRPr="00473E89">
          <w:rPr>
            <w:rStyle w:val="a8"/>
            <w:rFonts w:ascii="Proxima Nova ExCn Rg Cyr" w:hAnsi="Proxima Nova ExCn Rg Cyr"/>
          </w:rPr>
          <w:t>7.3.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Двухэтапная форма закупки.</w:t>
        </w:r>
        <w:r w:rsidR="009C6A30" w:rsidRPr="00473E89">
          <w:rPr>
            <w:webHidden/>
          </w:rPr>
          <w:tab/>
        </w:r>
        <w:r w:rsidR="009C6A30" w:rsidRPr="00473E89">
          <w:rPr>
            <w:webHidden/>
          </w:rPr>
          <w:fldChar w:fldCharType="begin"/>
        </w:r>
        <w:r w:rsidR="009C6A30" w:rsidRPr="00473E89">
          <w:rPr>
            <w:webHidden/>
          </w:rPr>
          <w:instrText xml:space="preserve"> PAGEREF _Toc113025769 \h </w:instrText>
        </w:r>
        <w:r w:rsidR="009C6A30" w:rsidRPr="00473E89">
          <w:rPr>
            <w:webHidden/>
          </w:rPr>
        </w:r>
        <w:r w:rsidR="009C6A30" w:rsidRPr="00473E89">
          <w:rPr>
            <w:webHidden/>
          </w:rPr>
          <w:fldChar w:fldCharType="separate"/>
        </w:r>
        <w:r w:rsidR="00A76FEB">
          <w:rPr>
            <w:webHidden/>
          </w:rPr>
          <w:t>49</w:t>
        </w:r>
        <w:r w:rsidR="009C6A30" w:rsidRPr="00473E89">
          <w:rPr>
            <w:webHidden/>
          </w:rPr>
          <w:fldChar w:fldCharType="end"/>
        </w:r>
      </w:hyperlink>
    </w:p>
    <w:p w14:paraId="66F8F1DF" w14:textId="094F3BBC" w:rsidR="009C6A30" w:rsidRPr="00473E89" w:rsidRDefault="00813D67" w:rsidP="000B7100">
      <w:pPr>
        <w:pStyle w:val="22"/>
        <w:rPr>
          <w:rFonts w:asciiTheme="minorHAnsi" w:eastAsiaTheme="minorEastAsia" w:hAnsiTheme="minorHAnsi" w:cstheme="minorBidi"/>
          <w:sz w:val="22"/>
          <w:szCs w:val="22"/>
        </w:rPr>
      </w:pPr>
      <w:hyperlink w:anchor="_Toc113025770" w:history="1">
        <w:r w:rsidR="009C6A30" w:rsidRPr="005C6054">
          <w:rPr>
            <w:rStyle w:val="a8"/>
            <w:bCs/>
            <w:color w:val="auto"/>
            <w:lang w:eastAsia="en-US"/>
          </w:rPr>
          <w:t>8.</w:t>
        </w:r>
        <w:r w:rsidR="009C6A30" w:rsidRPr="005C6054">
          <w:rPr>
            <w:rStyle w:val="a8"/>
            <w:bCs/>
            <w:color w:val="auto"/>
            <w:lang w:eastAsia="en-US"/>
          </w:rPr>
          <w:tab/>
          <w:t>Дополнительные элементы закупок.</w:t>
        </w:r>
        <w:r w:rsidR="009C6A30" w:rsidRPr="00473E89">
          <w:rPr>
            <w:webHidden/>
          </w:rPr>
          <w:tab/>
        </w:r>
        <w:r w:rsidR="009C6A30" w:rsidRPr="00473E89">
          <w:rPr>
            <w:webHidden/>
          </w:rPr>
          <w:fldChar w:fldCharType="begin"/>
        </w:r>
        <w:r w:rsidR="009C6A30" w:rsidRPr="00473E89">
          <w:rPr>
            <w:webHidden/>
          </w:rPr>
          <w:instrText xml:space="preserve"> PAGEREF _Toc113025770 \h </w:instrText>
        </w:r>
        <w:r w:rsidR="009C6A30" w:rsidRPr="00473E89">
          <w:rPr>
            <w:webHidden/>
          </w:rPr>
        </w:r>
        <w:r w:rsidR="009C6A30" w:rsidRPr="00473E89">
          <w:rPr>
            <w:webHidden/>
          </w:rPr>
          <w:fldChar w:fldCharType="separate"/>
        </w:r>
        <w:r w:rsidR="00A76FEB">
          <w:rPr>
            <w:webHidden/>
          </w:rPr>
          <w:t>51</w:t>
        </w:r>
        <w:r w:rsidR="009C6A30" w:rsidRPr="00473E89">
          <w:rPr>
            <w:webHidden/>
          </w:rPr>
          <w:fldChar w:fldCharType="end"/>
        </w:r>
      </w:hyperlink>
    </w:p>
    <w:p w14:paraId="7763F896" w14:textId="74260FAD" w:rsidR="009C6A30" w:rsidRPr="00473E89" w:rsidRDefault="00813D67" w:rsidP="00E07B81">
      <w:pPr>
        <w:pStyle w:val="31"/>
        <w:rPr>
          <w:rFonts w:asciiTheme="minorHAnsi" w:eastAsiaTheme="minorEastAsia" w:hAnsiTheme="minorHAnsi" w:cstheme="minorBidi"/>
          <w:sz w:val="22"/>
          <w:szCs w:val="22"/>
        </w:rPr>
      </w:pPr>
      <w:hyperlink w:anchor="_Toc113025771" w:history="1">
        <w:r w:rsidR="009C6A30" w:rsidRPr="00473E89">
          <w:rPr>
            <w:rStyle w:val="a8"/>
            <w:rFonts w:ascii="Proxima Nova ExCn Rg Cyr" w:hAnsi="Proxima Nova ExCn Rg Cyr"/>
          </w:rPr>
          <w:t>8.1.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Квалификационный отбор для отдельной закупки.</w:t>
        </w:r>
        <w:r w:rsidR="009C6A30" w:rsidRPr="00473E89">
          <w:rPr>
            <w:webHidden/>
          </w:rPr>
          <w:tab/>
        </w:r>
        <w:r w:rsidR="009C6A30" w:rsidRPr="00473E89">
          <w:rPr>
            <w:webHidden/>
          </w:rPr>
          <w:fldChar w:fldCharType="begin"/>
        </w:r>
        <w:r w:rsidR="009C6A30" w:rsidRPr="00473E89">
          <w:rPr>
            <w:webHidden/>
          </w:rPr>
          <w:instrText xml:space="preserve"> PAGEREF _Toc113025771 \h </w:instrText>
        </w:r>
        <w:r w:rsidR="009C6A30" w:rsidRPr="00473E89">
          <w:rPr>
            <w:webHidden/>
          </w:rPr>
        </w:r>
        <w:r w:rsidR="009C6A30" w:rsidRPr="00473E89">
          <w:rPr>
            <w:webHidden/>
          </w:rPr>
          <w:fldChar w:fldCharType="separate"/>
        </w:r>
        <w:r w:rsidR="00A76FEB">
          <w:rPr>
            <w:webHidden/>
          </w:rPr>
          <w:t>51</w:t>
        </w:r>
        <w:r w:rsidR="009C6A30" w:rsidRPr="00473E89">
          <w:rPr>
            <w:webHidden/>
          </w:rPr>
          <w:fldChar w:fldCharType="end"/>
        </w:r>
      </w:hyperlink>
    </w:p>
    <w:p w14:paraId="51448701" w14:textId="07349B91" w:rsidR="009C6A30" w:rsidRPr="00473E89" w:rsidRDefault="00813D67" w:rsidP="00E07B81">
      <w:pPr>
        <w:pStyle w:val="31"/>
        <w:rPr>
          <w:rFonts w:asciiTheme="minorHAnsi" w:eastAsiaTheme="minorEastAsia" w:hAnsiTheme="minorHAnsi" w:cstheme="minorBidi"/>
          <w:sz w:val="22"/>
          <w:szCs w:val="22"/>
        </w:rPr>
      </w:pPr>
      <w:hyperlink w:anchor="_Toc113025772" w:history="1">
        <w:r w:rsidR="009C6A30" w:rsidRPr="00473E89">
          <w:rPr>
            <w:rStyle w:val="a8"/>
            <w:rFonts w:ascii="Proxima Nova ExCn Rg Cyr" w:hAnsi="Proxima Nova ExCn Rg Cyr"/>
          </w:rPr>
          <w:t>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Многолотовые закупки.</w:t>
        </w:r>
        <w:r w:rsidR="009C6A30" w:rsidRPr="00473E89">
          <w:rPr>
            <w:webHidden/>
          </w:rPr>
          <w:tab/>
        </w:r>
        <w:r w:rsidR="009C6A30" w:rsidRPr="00473E89">
          <w:rPr>
            <w:webHidden/>
          </w:rPr>
          <w:fldChar w:fldCharType="begin"/>
        </w:r>
        <w:r w:rsidR="009C6A30" w:rsidRPr="00473E89">
          <w:rPr>
            <w:webHidden/>
          </w:rPr>
          <w:instrText xml:space="preserve"> PAGEREF _Toc113025772 \h </w:instrText>
        </w:r>
        <w:r w:rsidR="009C6A30" w:rsidRPr="00473E89">
          <w:rPr>
            <w:webHidden/>
          </w:rPr>
        </w:r>
        <w:r w:rsidR="009C6A30" w:rsidRPr="00473E89">
          <w:rPr>
            <w:webHidden/>
          </w:rPr>
          <w:fldChar w:fldCharType="separate"/>
        </w:r>
        <w:r w:rsidR="00A76FEB">
          <w:rPr>
            <w:webHidden/>
          </w:rPr>
          <w:t>56</w:t>
        </w:r>
        <w:r w:rsidR="009C6A30" w:rsidRPr="00473E89">
          <w:rPr>
            <w:webHidden/>
          </w:rPr>
          <w:fldChar w:fldCharType="end"/>
        </w:r>
      </w:hyperlink>
    </w:p>
    <w:p w14:paraId="4CFC1C96" w14:textId="47D7C0AD" w:rsidR="009C6A30" w:rsidRPr="00473E89" w:rsidRDefault="00813D67" w:rsidP="00E07B81">
      <w:pPr>
        <w:pStyle w:val="31"/>
        <w:rPr>
          <w:rFonts w:asciiTheme="minorHAnsi" w:eastAsiaTheme="minorEastAsia" w:hAnsiTheme="minorHAnsi" w:cstheme="minorBidi"/>
          <w:sz w:val="22"/>
          <w:szCs w:val="22"/>
        </w:rPr>
      </w:pPr>
      <w:hyperlink w:anchor="_Toc113025773" w:history="1">
        <w:r w:rsidR="009C6A30" w:rsidRPr="00473E89">
          <w:rPr>
            <w:rStyle w:val="a8"/>
            <w:rFonts w:ascii="Proxima Nova ExCn Rg Cyr" w:hAnsi="Proxima Nova ExCn Rg Cyr"/>
          </w:rPr>
          <w:t>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Переторжка.</w:t>
        </w:r>
        <w:r w:rsidR="009C6A30" w:rsidRPr="00473E89">
          <w:rPr>
            <w:webHidden/>
          </w:rPr>
          <w:tab/>
        </w:r>
        <w:r w:rsidR="009C6A30" w:rsidRPr="00473E89">
          <w:rPr>
            <w:webHidden/>
          </w:rPr>
          <w:fldChar w:fldCharType="begin"/>
        </w:r>
        <w:r w:rsidR="009C6A30" w:rsidRPr="00473E89">
          <w:rPr>
            <w:webHidden/>
          </w:rPr>
          <w:instrText xml:space="preserve"> PAGEREF _Toc113025773 \h </w:instrText>
        </w:r>
        <w:r w:rsidR="009C6A30" w:rsidRPr="00473E89">
          <w:rPr>
            <w:webHidden/>
          </w:rPr>
        </w:r>
        <w:r w:rsidR="009C6A30" w:rsidRPr="00473E89">
          <w:rPr>
            <w:webHidden/>
          </w:rPr>
          <w:fldChar w:fldCharType="separate"/>
        </w:r>
        <w:r w:rsidR="00A76FEB">
          <w:rPr>
            <w:webHidden/>
          </w:rPr>
          <w:t>57</w:t>
        </w:r>
        <w:r w:rsidR="009C6A30" w:rsidRPr="00473E89">
          <w:rPr>
            <w:webHidden/>
          </w:rPr>
          <w:fldChar w:fldCharType="end"/>
        </w:r>
      </w:hyperlink>
    </w:p>
    <w:p w14:paraId="7EE17D8E" w14:textId="366309E0" w:rsidR="009C6A30" w:rsidRPr="005C6054" w:rsidRDefault="00813D67" w:rsidP="005C6054">
      <w:pPr>
        <w:pStyle w:val="12"/>
        <w:rPr>
          <w:rFonts w:asciiTheme="minorHAnsi" w:eastAsiaTheme="minorEastAsia" w:hAnsiTheme="minorHAnsi" w:cstheme="minorBidi"/>
          <w:color w:val="auto"/>
          <w:sz w:val="22"/>
          <w:szCs w:val="22"/>
          <w:lang w:eastAsia="ru-RU"/>
        </w:rPr>
      </w:pPr>
      <w:hyperlink w:anchor="_Toc113025774" w:history="1">
        <w:r w:rsidR="009C6A30" w:rsidRPr="00E07B81">
          <w:rPr>
            <w:rStyle w:val="a8"/>
          </w:rPr>
          <w:t xml:space="preserve">ГЛАВА </w:t>
        </w:r>
        <w:r w:rsidR="009C6A30" w:rsidRPr="00E07B81">
          <w:rPr>
            <w:rStyle w:val="a8"/>
            <w:lang w:val="en-US"/>
          </w:rPr>
          <w:t>IV</w:t>
        </w:r>
        <w:r w:rsidR="009C6A30" w:rsidRPr="00E07B81">
          <w:rPr>
            <w:rStyle w:val="a8"/>
          </w:rPr>
          <w:t>. Планирование закупок</w:t>
        </w:r>
        <w:r w:rsidR="009C6A30" w:rsidRPr="005C6054">
          <w:rPr>
            <w:webHidden/>
          </w:rPr>
          <w:tab/>
        </w:r>
        <w:r w:rsidR="009C6A30" w:rsidRPr="005C6054">
          <w:rPr>
            <w:webHidden/>
          </w:rPr>
          <w:fldChar w:fldCharType="begin"/>
        </w:r>
        <w:r w:rsidR="009C6A30" w:rsidRPr="005C6054">
          <w:rPr>
            <w:webHidden/>
          </w:rPr>
          <w:instrText xml:space="preserve"> PAGEREF _Toc113025774 \h </w:instrText>
        </w:r>
        <w:r w:rsidR="009C6A30" w:rsidRPr="005C6054">
          <w:rPr>
            <w:webHidden/>
          </w:rPr>
        </w:r>
        <w:r w:rsidR="009C6A30" w:rsidRPr="005C6054">
          <w:rPr>
            <w:webHidden/>
          </w:rPr>
          <w:fldChar w:fldCharType="separate"/>
        </w:r>
        <w:r w:rsidR="00A76FEB">
          <w:rPr>
            <w:webHidden/>
          </w:rPr>
          <w:t>59</w:t>
        </w:r>
        <w:r w:rsidR="009C6A30" w:rsidRPr="005C6054">
          <w:rPr>
            <w:webHidden/>
          </w:rPr>
          <w:fldChar w:fldCharType="end"/>
        </w:r>
      </w:hyperlink>
    </w:p>
    <w:p w14:paraId="2B9AB356" w14:textId="5449660F" w:rsidR="009C6A30" w:rsidRPr="00473E89" w:rsidRDefault="00813D67" w:rsidP="000B7100">
      <w:pPr>
        <w:pStyle w:val="22"/>
        <w:rPr>
          <w:rFonts w:asciiTheme="minorHAnsi" w:eastAsiaTheme="minorEastAsia" w:hAnsiTheme="minorHAnsi" w:cstheme="minorBidi"/>
          <w:sz w:val="22"/>
          <w:szCs w:val="22"/>
        </w:rPr>
      </w:pPr>
      <w:hyperlink w:anchor="_Toc113025775" w:history="1">
        <w:r w:rsidR="009C6A30" w:rsidRPr="005C6054">
          <w:rPr>
            <w:bCs/>
            <w:caps/>
            <w:color w:val="000000"/>
            <w:lang w:eastAsia="en-US"/>
          </w:rPr>
          <w:t>9.</w:t>
        </w:r>
        <w:r w:rsidR="009C6A30" w:rsidRPr="005C6054">
          <w:rPr>
            <w:bCs/>
            <w:caps/>
            <w:color w:val="000000"/>
            <w:lang w:eastAsia="en-US"/>
          </w:rPr>
          <w:tab/>
          <w:t>Планирование закупок.</w:t>
        </w:r>
        <w:r w:rsidR="009C6A30" w:rsidRPr="005C6054">
          <w:rPr>
            <w:bCs/>
            <w:caps/>
            <w:webHidden/>
            <w:color w:val="000000"/>
            <w:lang w:eastAsia="en-US"/>
          </w:rPr>
          <w:tab/>
        </w:r>
        <w:r w:rsidR="009C6A30" w:rsidRPr="00473E89">
          <w:rPr>
            <w:webHidden/>
          </w:rPr>
          <w:fldChar w:fldCharType="begin"/>
        </w:r>
        <w:r w:rsidR="009C6A30" w:rsidRPr="00473E89">
          <w:rPr>
            <w:webHidden/>
          </w:rPr>
          <w:instrText xml:space="preserve"> PAGEREF _Toc113025775 \h </w:instrText>
        </w:r>
        <w:r w:rsidR="009C6A30" w:rsidRPr="00473E89">
          <w:rPr>
            <w:webHidden/>
          </w:rPr>
        </w:r>
        <w:r w:rsidR="009C6A30" w:rsidRPr="00473E89">
          <w:rPr>
            <w:webHidden/>
          </w:rPr>
          <w:fldChar w:fldCharType="separate"/>
        </w:r>
        <w:r w:rsidR="00A76FEB">
          <w:rPr>
            <w:webHidden/>
          </w:rPr>
          <w:t>59</w:t>
        </w:r>
        <w:r w:rsidR="009C6A30" w:rsidRPr="00473E89">
          <w:rPr>
            <w:webHidden/>
          </w:rPr>
          <w:fldChar w:fldCharType="end"/>
        </w:r>
      </w:hyperlink>
    </w:p>
    <w:p w14:paraId="68DEC2BB" w14:textId="5AA37A02" w:rsidR="009C6A30" w:rsidRPr="00473E89" w:rsidRDefault="00813D67" w:rsidP="00E07B81">
      <w:pPr>
        <w:pStyle w:val="31"/>
        <w:rPr>
          <w:rFonts w:asciiTheme="minorHAnsi" w:eastAsiaTheme="minorEastAsia" w:hAnsiTheme="minorHAnsi" w:cstheme="minorBidi"/>
          <w:sz w:val="22"/>
          <w:szCs w:val="22"/>
        </w:rPr>
      </w:pPr>
      <w:hyperlink w:anchor="_Toc113025776" w:history="1">
        <w:r w:rsidR="009C6A30" w:rsidRPr="00473E89">
          <w:rPr>
            <w:rStyle w:val="a8"/>
            <w:rFonts w:ascii="Proxima Nova ExCn Rg Cyr" w:hAnsi="Proxima Nova ExCn Rg Cyr"/>
          </w:rPr>
          <w:t>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_Toc113025776 \h </w:instrText>
        </w:r>
        <w:r w:rsidR="009C6A30" w:rsidRPr="00473E89">
          <w:rPr>
            <w:webHidden/>
          </w:rPr>
        </w:r>
        <w:r w:rsidR="009C6A30" w:rsidRPr="00473E89">
          <w:rPr>
            <w:webHidden/>
          </w:rPr>
          <w:fldChar w:fldCharType="separate"/>
        </w:r>
        <w:r w:rsidR="00A76FEB">
          <w:rPr>
            <w:webHidden/>
          </w:rPr>
          <w:t>59</w:t>
        </w:r>
        <w:r w:rsidR="009C6A30" w:rsidRPr="00473E89">
          <w:rPr>
            <w:webHidden/>
          </w:rPr>
          <w:fldChar w:fldCharType="end"/>
        </w:r>
      </w:hyperlink>
    </w:p>
    <w:p w14:paraId="44E16DA1" w14:textId="6E7060D3" w:rsidR="009C6A30" w:rsidRPr="00473E89" w:rsidRDefault="00813D67" w:rsidP="00E07B81">
      <w:pPr>
        <w:pStyle w:val="31"/>
        <w:rPr>
          <w:rFonts w:asciiTheme="minorHAnsi" w:eastAsiaTheme="minorEastAsia" w:hAnsiTheme="minorHAnsi" w:cstheme="minorBidi"/>
          <w:sz w:val="22"/>
          <w:szCs w:val="22"/>
        </w:rPr>
      </w:pPr>
      <w:hyperlink w:anchor="_Toc113025777" w:history="1">
        <w:r w:rsidR="009C6A30" w:rsidRPr="00473E89">
          <w:rPr>
            <w:rStyle w:val="a8"/>
            <w:rFonts w:ascii="Proxima Nova ExCn Rg Cyr" w:hAnsi="Proxima Nova ExCn Rg Cyr"/>
          </w:rPr>
          <w:t>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планирования закупок.</w:t>
        </w:r>
        <w:r w:rsidR="009C6A30" w:rsidRPr="00473E89">
          <w:rPr>
            <w:webHidden/>
          </w:rPr>
          <w:tab/>
        </w:r>
        <w:r w:rsidR="009C6A30" w:rsidRPr="00473E89">
          <w:rPr>
            <w:webHidden/>
          </w:rPr>
          <w:fldChar w:fldCharType="begin"/>
        </w:r>
        <w:r w:rsidR="009C6A30" w:rsidRPr="00473E89">
          <w:rPr>
            <w:webHidden/>
          </w:rPr>
          <w:instrText xml:space="preserve"> PAGEREF _Toc113025777 \h </w:instrText>
        </w:r>
        <w:r w:rsidR="009C6A30" w:rsidRPr="00473E89">
          <w:rPr>
            <w:webHidden/>
          </w:rPr>
        </w:r>
        <w:r w:rsidR="009C6A30" w:rsidRPr="00473E89">
          <w:rPr>
            <w:webHidden/>
          </w:rPr>
          <w:fldChar w:fldCharType="separate"/>
        </w:r>
        <w:r w:rsidR="00A76FEB">
          <w:rPr>
            <w:webHidden/>
          </w:rPr>
          <w:t>60</w:t>
        </w:r>
        <w:r w:rsidR="009C6A30" w:rsidRPr="00473E89">
          <w:rPr>
            <w:webHidden/>
          </w:rPr>
          <w:fldChar w:fldCharType="end"/>
        </w:r>
      </w:hyperlink>
    </w:p>
    <w:p w14:paraId="17379055" w14:textId="458BF232" w:rsidR="009C6A30" w:rsidRPr="00473E89" w:rsidRDefault="00813D67" w:rsidP="00E07B81">
      <w:pPr>
        <w:pStyle w:val="31"/>
        <w:rPr>
          <w:rFonts w:asciiTheme="minorHAnsi" w:eastAsiaTheme="minorEastAsia" w:hAnsiTheme="minorHAnsi" w:cstheme="minorBidi"/>
          <w:sz w:val="22"/>
          <w:szCs w:val="22"/>
        </w:rPr>
      </w:pPr>
      <w:hyperlink w:anchor="_Toc113025778" w:history="1">
        <w:r w:rsidR="009C6A30" w:rsidRPr="00473E89">
          <w:rPr>
            <w:rStyle w:val="a8"/>
            <w:rFonts w:ascii="Proxima Nova ExCn Rg Cyr" w:hAnsi="Proxima Nova ExCn Rg Cyr"/>
          </w:rPr>
          <w:t>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и согласование потребности в продукции.</w:t>
        </w:r>
        <w:r w:rsidR="009C6A30" w:rsidRPr="00473E89">
          <w:rPr>
            <w:webHidden/>
          </w:rPr>
          <w:tab/>
        </w:r>
        <w:r w:rsidR="009C6A30" w:rsidRPr="00473E89">
          <w:rPr>
            <w:webHidden/>
          </w:rPr>
          <w:fldChar w:fldCharType="begin"/>
        </w:r>
        <w:r w:rsidR="009C6A30" w:rsidRPr="00473E89">
          <w:rPr>
            <w:webHidden/>
          </w:rPr>
          <w:instrText xml:space="preserve"> PAGEREF _Toc113025778 \h </w:instrText>
        </w:r>
        <w:r w:rsidR="009C6A30" w:rsidRPr="00473E89">
          <w:rPr>
            <w:webHidden/>
          </w:rPr>
        </w:r>
        <w:r w:rsidR="009C6A30" w:rsidRPr="00473E89">
          <w:rPr>
            <w:webHidden/>
          </w:rPr>
          <w:fldChar w:fldCharType="separate"/>
        </w:r>
        <w:r w:rsidR="00A76FEB">
          <w:rPr>
            <w:webHidden/>
          </w:rPr>
          <w:t>60</w:t>
        </w:r>
        <w:r w:rsidR="009C6A30" w:rsidRPr="00473E89">
          <w:rPr>
            <w:webHidden/>
          </w:rPr>
          <w:fldChar w:fldCharType="end"/>
        </w:r>
      </w:hyperlink>
    </w:p>
    <w:p w14:paraId="49A8D45C" w14:textId="68906E20" w:rsidR="009C6A30" w:rsidRPr="00473E89" w:rsidRDefault="00813D67" w:rsidP="00E07B81">
      <w:pPr>
        <w:pStyle w:val="31"/>
        <w:rPr>
          <w:rFonts w:asciiTheme="minorHAnsi" w:eastAsiaTheme="minorEastAsia" w:hAnsiTheme="minorHAnsi" w:cstheme="minorBidi"/>
          <w:sz w:val="22"/>
          <w:szCs w:val="22"/>
        </w:rPr>
      </w:pPr>
      <w:hyperlink w:anchor="_Toc113025779" w:history="1">
        <w:r w:rsidR="009C6A30" w:rsidRPr="00473E89">
          <w:rPr>
            <w:rStyle w:val="a8"/>
            <w:rFonts w:ascii="Proxima Nova ExCn Rg Cyr" w:hAnsi="Proxima Nova ExCn Rg Cyr"/>
          </w:rPr>
          <w:t>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РПЗ.</w:t>
        </w:r>
        <w:r w:rsidR="009C6A30" w:rsidRPr="00473E89">
          <w:rPr>
            <w:webHidden/>
          </w:rPr>
          <w:tab/>
        </w:r>
        <w:r w:rsidR="009C6A30" w:rsidRPr="00473E89">
          <w:rPr>
            <w:webHidden/>
          </w:rPr>
          <w:fldChar w:fldCharType="begin"/>
        </w:r>
        <w:r w:rsidR="009C6A30" w:rsidRPr="00473E89">
          <w:rPr>
            <w:webHidden/>
          </w:rPr>
          <w:instrText xml:space="preserve"> PAGEREF _Toc113025779 \h </w:instrText>
        </w:r>
        <w:r w:rsidR="009C6A30" w:rsidRPr="00473E89">
          <w:rPr>
            <w:webHidden/>
          </w:rPr>
        </w:r>
        <w:r w:rsidR="009C6A30" w:rsidRPr="00473E89">
          <w:rPr>
            <w:webHidden/>
          </w:rPr>
          <w:fldChar w:fldCharType="separate"/>
        </w:r>
        <w:r w:rsidR="00A76FEB">
          <w:rPr>
            <w:webHidden/>
          </w:rPr>
          <w:t>61</w:t>
        </w:r>
        <w:r w:rsidR="009C6A30" w:rsidRPr="00473E89">
          <w:rPr>
            <w:webHidden/>
          </w:rPr>
          <w:fldChar w:fldCharType="end"/>
        </w:r>
      </w:hyperlink>
    </w:p>
    <w:p w14:paraId="6CE7B233" w14:textId="7518247F" w:rsidR="009C6A30" w:rsidRPr="00473E89" w:rsidRDefault="00813D67" w:rsidP="00E07B81">
      <w:pPr>
        <w:pStyle w:val="31"/>
        <w:rPr>
          <w:rFonts w:asciiTheme="minorHAnsi" w:eastAsiaTheme="minorEastAsia" w:hAnsiTheme="minorHAnsi" w:cstheme="minorBidi"/>
          <w:sz w:val="22"/>
          <w:szCs w:val="22"/>
        </w:rPr>
      </w:pPr>
      <w:hyperlink w:anchor="_Toc113025780" w:history="1">
        <w:r w:rsidR="009C6A30" w:rsidRPr="00473E89">
          <w:rPr>
            <w:rStyle w:val="a8"/>
            <w:rFonts w:ascii="Proxima Nova ExCn Rg Cyr" w:hAnsi="Proxima Nova ExCn Rg Cyr"/>
          </w:rPr>
          <w:t>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w:t>
        </w:r>
        <w:r w:rsidR="009C6A30" w:rsidRPr="00473E89">
          <w:rPr>
            <w:webHidden/>
          </w:rPr>
          <w:tab/>
        </w:r>
        <w:r w:rsidR="009C6A30" w:rsidRPr="00473E89">
          <w:rPr>
            <w:webHidden/>
          </w:rPr>
          <w:fldChar w:fldCharType="begin"/>
        </w:r>
        <w:r w:rsidR="009C6A30" w:rsidRPr="00473E89">
          <w:rPr>
            <w:webHidden/>
          </w:rPr>
          <w:instrText xml:space="preserve"> PAGEREF _Toc113025780 \h </w:instrText>
        </w:r>
        <w:r w:rsidR="009C6A30" w:rsidRPr="00473E89">
          <w:rPr>
            <w:webHidden/>
          </w:rPr>
        </w:r>
        <w:r w:rsidR="009C6A30" w:rsidRPr="00473E89">
          <w:rPr>
            <w:webHidden/>
          </w:rPr>
          <w:fldChar w:fldCharType="separate"/>
        </w:r>
        <w:r w:rsidR="00A76FEB">
          <w:rPr>
            <w:webHidden/>
          </w:rPr>
          <w:t>62</w:t>
        </w:r>
        <w:r w:rsidR="009C6A30" w:rsidRPr="00473E89">
          <w:rPr>
            <w:webHidden/>
          </w:rPr>
          <w:fldChar w:fldCharType="end"/>
        </w:r>
      </w:hyperlink>
    </w:p>
    <w:p w14:paraId="0FAC3422" w14:textId="50B68011" w:rsidR="009C6A30" w:rsidRPr="00473E89" w:rsidRDefault="00813D67" w:rsidP="00E07B81">
      <w:pPr>
        <w:pStyle w:val="31"/>
        <w:rPr>
          <w:rFonts w:asciiTheme="minorHAnsi" w:eastAsiaTheme="minorEastAsia" w:hAnsiTheme="minorHAnsi" w:cstheme="minorBidi"/>
          <w:sz w:val="22"/>
          <w:szCs w:val="22"/>
        </w:rPr>
      </w:pPr>
      <w:hyperlink w:anchor="_Toc113025781" w:history="1">
        <w:r w:rsidR="009C6A30" w:rsidRPr="00473E89">
          <w:rPr>
            <w:rStyle w:val="a8"/>
            <w:rFonts w:ascii="Proxima Nova ExCn Rg Cyr" w:hAnsi="Proxima Nova ExCn Rg Cyr"/>
          </w:rPr>
          <w:t>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ПЗИП.</w:t>
        </w:r>
        <w:r w:rsidR="009C6A30" w:rsidRPr="00473E89">
          <w:rPr>
            <w:webHidden/>
          </w:rPr>
          <w:tab/>
        </w:r>
        <w:r w:rsidR="009C6A30" w:rsidRPr="00473E89">
          <w:rPr>
            <w:webHidden/>
          </w:rPr>
          <w:fldChar w:fldCharType="begin"/>
        </w:r>
        <w:r w:rsidR="009C6A30" w:rsidRPr="00473E89">
          <w:rPr>
            <w:webHidden/>
          </w:rPr>
          <w:instrText xml:space="preserve"> PAGEREF _Toc113025781 \h </w:instrText>
        </w:r>
        <w:r w:rsidR="009C6A30" w:rsidRPr="00473E89">
          <w:rPr>
            <w:webHidden/>
          </w:rPr>
        </w:r>
        <w:r w:rsidR="009C6A30" w:rsidRPr="00473E89">
          <w:rPr>
            <w:webHidden/>
          </w:rPr>
          <w:fldChar w:fldCharType="separate"/>
        </w:r>
        <w:r w:rsidR="00A76FEB">
          <w:rPr>
            <w:webHidden/>
          </w:rPr>
          <w:t>62</w:t>
        </w:r>
        <w:r w:rsidR="009C6A30" w:rsidRPr="00473E89">
          <w:rPr>
            <w:webHidden/>
          </w:rPr>
          <w:fldChar w:fldCharType="end"/>
        </w:r>
      </w:hyperlink>
    </w:p>
    <w:p w14:paraId="5C58BB84" w14:textId="1825E46F" w:rsidR="009C6A30" w:rsidRPr="00473E89" w:rsidRDefault="00813D67" w:rsidP="00E07B81">
      <w:pPr>
        <w:pStyle w:val="31"/>
        <w:rPr>
          <w:rFonts w:asciiTheme="minorHAnsi" w:eastAsiaTheme="minorEastAsia" w:hAnsiTheme="minorHAnsi" w:cstheme="minorBidi"/>
          <w:sz w:val="22"/>
          <w:szCs w:val="22"/>
        </w:rPr>
      </w:pPr>
      <w:hyperlink w:anchor="_Toc113025782" w:history="1">
        <w:r w:rsidR="009C6A30" w:rsidRPr="00473E89">
          <w:rPr>
            <w:rStyle w:val="a8"/>
            <w:rFonts w:ascii="Proxima Nova ExCn Rg Cyr" w:hAnsi="Proxima Nova ExCn Rg Cyr"/>
          </w:rPr>
          <w:t>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Корректировка РПЗ /ПЗ или ПЗИП.</w:t>
        </w:r>
        <w:r w:rsidR="009C6A30" w:rsidRPr="00473E89">
          <w:rPr>
            <w:webHidden/>
          </w:rPr>
          <w:tab/>
        </w:r>
        <w:r w:rsidR="009C6A30" w:rsidRPr="00473E89">
          <w:rPr>
            <w:webHidden/>
          </w:rPr>
          <w:fldChar w:fldCharType="begin"/>
        </w:r>
        <w:r w:rsidR="009C6A30" w:rsidRPr="00473E89">
          <w:rPr>
            <w:webHidden/>
          </w:rPr>
          <w:instrText xml:space="preserve"> PAGEREF _Toc113025782 \h </w:instrText>
        </w:r>
        <w:r w:rsidR="009C6A30" w:rsidRPr="00473E89">
          <w:rPr>
            <w:webHidden/>
          </w:rPr>
        </w:r>
        <w:r w:rsidR="009C6A30" w:rsidRPr="00473E89">
          <w:rPr>
            <w:webHidden/>
          </w:rPr>
          <w:fldChar w:fldCharType="separate"/>
        </w:r>
        <w:r w:rsidR="00A76FEB">
          <w:rPr>
            <w:webHidden/>
          </w:rPr>
          <w:t>62</w:t>
        </w:r>
        <w:r w:rsidR="009C6A30" w:rsidRPr="00473E89">
          <w:rPr>
            <w:webHidden/>
          </w:rPr>
          <w:fldChar w:fldCharType="end"/>
        </w:r>
      </w:hyperlink>
    </w:p>
    <w:p w14:paraId="531E9583" w14:textId="6B8BFED0" w:rsidR="009C6A30" w:rsidRPr="00473E89" w:rsidRDefault="00813D67" w:rsidP="00E07B81">
      <w:pPr>
        <w:pStyle w:val="31"/>
        <w:rPr>
          <w:rFonts w:asciiTheme="minorHAnsi" w:eastAsiaTheme="minorEastAsia" w:hAnsiTheme="minorHAnsi" w:cstheme="minorBidi"/>
          <w:sz w:val="22"/>
          <w:szCs w:val="22"/>
        </w:rPr>
      </w:pPr>
      <w:hyperlink w:anchor="_Toc113025783" w:history="1">
        <w:r w:rsidR="009C6A30" w:rsidRPr="00473E89">
          <w:rPr>
            <w:rStyle w:val="a8"/>
            <w:rFonts w:ascii="Proxima Nova ExCn Rg Cyr" w:hAnsi="Proxima Nova ExCn Rg Cyr"/>
          </w:rPr>
          <w:t>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основных условий закупки на стадии планирования.</w:t>
        </w:r>
        <w:r w:rsidR="009C6A30" w:rsidRPr="00473E89">
          <w:rPr>
            <w:webHidden/>
          </w:rPr>
          <w:tab/>
        </w:r>
        <w:r w:rsidR="009C6A30" w:rsidRPr="00473E89">
          <w:rPr>
            <w:webHidden/>
          </w:rPr>
          <w:fldChar w:fldCharType="begin"/>
        </w:r>
        <w:r w:rsidR="009C6A30" w:rsidRPr="00473E89">
          <w:rPr>
            <w:webHidden/>
          </w:rPr>
          <w:instrText xml:space="preserve"> PAGEREF _Toc113025783 \h </w:instrText>
        </w:r>
        <w:r w:rsidR="009C6A30" w:rsidRPr="00473E89">
          <w:rPr>
            <w:webHidden/>
          </w:rPr>
        </w:r>
        <w:r w:rsidR="009C6A30" w:rsidRPr="00473E89">
          <w:rPr>
            <w:webHidden/>
          </w:rPr>
          <w:fldChar w:fldCharType="separate"/>
        </w:r>
        <w:r w:rsidR="00A76FEB">
          <w:rPr>
            <w:webHidden/>
          </w:rPr>
          <w:t>64</w:t>
        </w:r>
        <w:r w:rsidR="009C6A30" w:rsidRPr="00473E89">
          <w:rPr>
            <w:webHidden/>
          </w:rPr>
          <w:fldChar w:fldCharType="end"/>
        </w:r>
      </w:hyperlink>
    </w:p>
    <w:p w14:paraId="575AA545" w14:textId="564D22FA" w:rsidR="009C6A30" w:rsidRPr="00473E89" w:rsidRDefault="00813D67" w:rsidP="00E07B81">
      <w:pPr>
        <w:pStyle w:val="31"/>
        <w:rPr>
          <w:rFonts w:asciiTheme="minorHAnsi" w:eastAsiaTheme="minorEastAsia" w:hAnsiTheme="minorHAnsi" w:cstheme="minorBidi"/>
          <w:sz w:val="22"/>
          <w:szCs w:val="22"/>
        </w:rPr>
      </w:pPr>
      <w:hyperlink w:anchor="_Toc113025784" w:history="1">
        <w:r w:rsidR="009C6A30" w:rsidRPr="00473E89">
          <w:rPr>
            <w:rStyle w:val="a8"/>
            <w:rFonts w:ascii="Proxima Nova ExCn Rg Cyr" w:hAnsi="Proxima Nova ExCn Rg Cyr"/>
          </w:rPr>
          <w:t>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 РПЗ, ПЗ, ПЗИП.</w:t>
        </w:r>
        <w:r w:rsidR="009C6A30" w:rsidRPr="00473E89">
          <w:rPr>
            <w:webHidden/>
          </w:rPr>
          <w:tab/>
        </w:r>
        <w:r w:rsidR="009C6A30" w:rsidRPr="00473E89">
          <w:rPr>
            <w:webHidden/>
          </w:rPr>
          <w:fldChar w:fldCharType="begin"/>
        </w:r>
        <w:r w:rsidR="009C6A30" w:rsidRPr="00473E89">
          <w:rPr>
            <w:webHidden/>
          </w:rPr>
          <w:instrText xml:space="preserve"> PAGEREF _Toc113025784 \h </w:instrText>
        </w:r>
        <w:r w:rsidR="009C6A30" w:rsidRPr="00473E89">
          <w:rPr>
            <w:webHidden/>
          </w:rPr>
        </w:r>
        <w:r w:rsidR="009C6A30" w:rsidRPr="00473E89">
          <w:rPr>
            <w:webHidden/>
          </w:rPr>
          <w:fldChar w:fldCharType="separate"/>
        </w:r>
        <w:r w:rsidR="00A76FEB">
          <w:rPr>
            <w:webHidden/>
          </w:rPr>
          <w:t>64</w:t>
        </w:r>
        <w:r w:rsidR="009C6A30" w:rsidRPr="00473E89">
          <w:rPr>
            <w:webHidden/>
          </w:rPr>
          <w:fldChar w:fldCharType="end"/>
        </w:r>
      </w:hyperlink>
    </w:p>
    <w:p w14:paraId="4B832A5F" w14:textId="662E3F0E" w:rsidR="009C6A30" w:rsidRPr="00473E89" w:rsidRDefault="00813D67" w:rsidP="00E07B81">
      <w:pPr>
        <w:pStyle w:val="31"/>
        <w:rPr>
          <w:rFonts w:asciiTheme="minorHAnsi" w:eastAsiaTheme="minorEastAsia" w:hAnsiTheme="minorHAnsi" w:cstheme="minorBidi"/>
          <w:sz w:val="22"/>
          <w:szCs w:val="22"/>
        </w:rPr>
      </w:pPr>
      <w:hyperlink w:anchor="_Toc113025785" w:history="1">
        <w:r w:rsidR="009C6A30" w:rsidRPr="00473E89">
          <w:rPr>
            <w:rStyle w:val="a8"/>
            <w:rFonts w:ascii="Proxima Nova ExCn Rg Cyr" w:hAnsi="Proxima Nova ExCn Rg Cyr"/>
          </w:rPr>
          <w:t>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Запрет на необоснованное дробление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_Toc113025785 \h </w:instrText>
        </w:r>
        <w:r w:rsidR="009C6A30" w:rsidRPr="00473E89">
          <w:rPr>
            <w:webHidden/>
          </w:rPr>
        </w:r>
        <w:r w:rsidR="009C6A30" w:rsidRPr="00473E89">
          <w:rPr>
            <w:webHidden/>
          </w:rPr>
          <w:fldChar w:fldCharType="separate"/>
        </w:r>
        <w:r w:rsidR="00A76FEB">
          <w:rPr>
            <w:webHidden/>
          </w:rPr>
          <w:t>64</w:t>
        </w:r>
        <w:r w:rsidR="009C6A30" w:rsidRPr="00473E89">
          <w:rPr>
            <w:webHidden/>
          </w:rPr>
          <w:fldChar w:fldCharType="end"/>
        </w:r>
      </w:hyperlink>
    </w:p>
    <w:p w14:paraId="01FD6458" w14:textId="4B154059" w:rsidR="009C6A30" w:rsidRPr="00473E89" w:rsidRDefault="00813D67" w:rsidP="00E07B81">
      <w:pPr>
        <w:pStyle w:val="31"/>
        <w:rPr>
          <w:rFonts w:asciiTheme="minorHAnsi" w:eastAsiaTheme="minorEastAsia" w:hAnsiTheme="minorHAnsi" w:cstheme="minorBidi"/>
          <w:sz w:val="22"/>
          <w:szCs w:val="22"/>
        </w:rPr>
      </w:pPr>
      <w:hyperlink w:anchor="_Toc113025786" w:history="1">
        <w:r w:rsidR="009C6A30" w:rsidRPr="00473E89">
          <w:rPr>
            <w:rStyle w:val="a8"/>
            <w:rFonts w:ascii="Proxima Nova ExCn Rg Cyr" w:hAnsi="Proxima Nova ExCn Rg Cyr"/>
          </w:rPr>
          <w:t>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Категоризация стандартизованной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_Toc113025786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70FF31AC" w14:textId="5A5DAF3E" w:rsidR="009C6A30" w:rsidRPr="00473E89" w:rsidRDefault="00813D67" w:rsidP="005C6054">
      <w:pPr>
        <w:pStyle w:val="12"/>
        <w:rPr>
          <w:rFonts w:asciiTheme="minorHAnsi" w:eastAsiaTheme="minorEastAsia" w:hAnsiTheme="minorHAnsi" w:cstheme="minorBidi"/>
          <w:color w:val="auto"/>
          <w:sz w:val="22"/>
          <w:szCs w:val="22"/>
          <w:lang w:eastAsia="ru-RU"/>
        </w:rPr>
      </w:pPr>
      <w:hyperlink w:anchor="_Toc113025787" w:history="1">
        <w:r w:rsidR="009C6A30" w:rsidRPr="005C6054">
          <w:t>ГЛАВА V. Подготовка и проведение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_Toc113025787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09218C0D" w14:textId="59D983FD" w:rsidR="009C6A30" w:rsidRPr="00473E89" w:rsidRDefault="00813D67" w:rsidP="000B7100">
      <w:pPr>
        <w:pStyle w:val="22"/>
        <w:rPr>
          <w:rFonts w:asciiTheme="minorHAnsi" w:eastAsiaTheme="minorEastAsia" w:hAnsiTheme="minorHAnsi" w:cstheme="minorBidi"/>
          <w:sz w:val="22"/>
          <w:szCs w:val="22"/>
        </w:rPr>
      </w:pPr>
      <w:hyperlink w:anchor="_Toc113025788" w:history="1">
        <w:r w:rsidR="009C6A30" w:rsidRPr="005C6054">
          <w:rPr>
            <w:rStyle w:val="a8"/>
          </w:rPr>
          <w:t>10.</w:t>
        </w:r>
        <w:r w:rsidR="009C6A30" w:rsidRPr="005C6054">
          <w:rPr>
            <w:rFonts w:asciiTheme="minorHAnsi" w:eastAsiaTheme="minorEastAsia" w:hAnsiTheme="minorHAnsi" w:cstheme="minorBidi"/>
            <w:sz w:val="22"/>
            <w:szCs w:val="22"/>
          </w:rPr>
          <w:tab/>
        </w:r>
        <w:r w:rsidR="009C6A30" w:rsidRPr="005C6054">
          <w:rPr>
            <w:rStyle w:val="a8"/>
          </w:rPr>
          <w:t>Подготовка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_Toc113025788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67067CCD" w14:textId="17F488F2" w:rsidR="009C6A30" w:rsidRPr="00473E89" w:rsidRDefault="00813D67" w:rsidP="00E07B81">
      <w:pPr>
        <w:pStyle w:val="31"/>
        <w:rPr>
          <w:rFonts w:asciiTheme="minorHAnsi" w:eastAsiaTheme="minorEastAsia" w:hAnsiTheme="minorHAnsi" w:cstheme="minorBidi"/>
          <w:sz w:val="22"/>
          <w:szCs w:val="22"/>
        </w:rPr>
      </w:pPr>
      <w:hyperlink w:anchor="_Toc113025789" w:history="1">
        <w:r w:rsidR="009C6A30" w:rsidRPr="00473E89">
          <w:rPr>
            <w:rStyle w:val="a8"/>
            <w:rFonts w:ascii="Proxima Nova ExCn Rg Cyr" w:hAnsi="Proxima Nova ExCn Rg Cyr"/>
          </w:rPr>
          <w:t>10.1.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подготовки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_Toc113025789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7EEEB982" w14:textId="7DA049E6" w:rsidR="009C6A30" w:rsidRPr="00473E89" w:rsidRDefault="00813D67" w:rsidP="00E07B81">
      <w:pPr>
        <w:pStyle w:val="31"/>
        <w:rPr>
          <w:rFonts w:asciiTheme="minorHAnsi" w:eastAsiaTheme="minorEastAsia" w:hAnsiTheme="minorHAnsi" w:cstheme="minorBidi"/>
          <w:sz w:val="22"/>
          <w:szCs w:val="22"/>
        </w:rPr>
      </w:pPr>
      <w:hyperlink w:anchor="_Toc113025790" w:history="1">
        <w:r w:rsidR="009C6A30" w:rsidRPr="00473E89">
          <w:rPr>
            <w:rStyle w:val="a8"/>
            <w:rFonts w:ascii="Proxima Nova ExCn Rg Cyr" w:hAnsi="Proxima Nova ExCn Rg Cyr"/>
          </w:rPr>
          <w:t>10.2.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_Toc113025790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274FA5CA" w14:textId="1BF9D798" w:rsidR="009C6A30" w:rsidRPr="00473E89" w:rsidRDefault="00813D67" w:rsidP="00E07B81">
      <w:pPr>
        <w:pStyle w:val="31"/>
        <w:rPr>
          <w:rFonts w:asciiTheme="minorHAnsi" w:eastAsiaTheme="minorEastAsia" w:hAnsiTheme="minorHAnsi" w:cstheme="minorBidi"/>
          <w:sz w:val="22"/>
          <w:szCs w:val="22"/>
        </w:rPr>
      </w:pPr>
      <w:hyperlink w:anchor="_Toc113025791" w:history="1">
        <w:r w:rsidR="009C6A30" w:rsidRPr="00473E89">
          <w:rPr>
            <w:rStyle w:val="a8"/>
            <w:rFonts w:ascii="Proxima Nova ExCn Rg Cyr" w:hAnsi="Proxima Nova ExCn Rg Cyr"/>
          </w:rPr>
          <w:t>10.3.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продукции.</w:t>
        </w:r>
        <w:r w:rsidR="009C6A30" w:rsidRPr="00473E89">
          <w:rPr>
            <w:webHidden/>
          </w:rPr>
          <w:tab/>
        </w:r>
        <w:r w:rsidR="009C6A30" w:rsidRPr="00473E89">
          <w:rPr>
            <w:webHidden/>
          </w:rPr>
          <w:fldChar w:fldCharType="begin"/>
        </w:r>
        <w:r w:rsidR="009C6A30" w:rsidRPr="00473E89">
          <w:rPr>
            <w:webHidden/>
          </w:rPr>
          <w:instrText xml:space="preserve"> PAGEREF _Toc113025791 \h </w:instrText>
        </w:r>
        <w:r w:rsidR="009C6A30" w:rsidRPr="00473E89">
          <w:rPr>
            <w:webHidden/>
          </w:rPr>
        </w:r>
        <w:r w:rsidR="009C6A30" w:rsidRPr="00473E89">
          <w:rPr>
            <w:webHidden/>
          </w:rPr>
          <w:fldChar w:fldCharType="separate"/>
        </w:r>
        <w:r w:rsidR="00A76FEB">
          <w:rPr>
            <w:webHidden/>
          </w:rPr>
          <w:t>66</w:t>
        </w:r>
        <w:r w:rsidR="009C6A30" w:rsidRPr="00473E89">
          <w:rPr>
            <w:webHidden/>
          </w:rPr>
          <w:fldChar w:fldCharType="end"/>
        </w:r>
      </w:hyperlink>
    </w:p>
    <w:p w14:paraId="35981013" w14:textId="708BE145" w:rsidR="009C6A30" w:rsidRPr="00473E89" w:rsidRDefault="00813D67" w:rsidP="00E07B81">
      <w:pPr>
        <w:pStyle w:val="31"/>
        <w:rPr>
          <w:rFonts w:asciiTheme="minorHAnsi" w:eastAsiaTheme="minorEastAsia" w:hAnsiTheme="minorHAnsi" w:cstheme="minorBidi"/>
          <w:sz w:val="22"/>
          <w:szCs w:val="22"/>
        </w:rPr>
      </w:pPr>
      <w:hyperlink w:anchor="_Toc113025792" w:history="1">
        <w:r w:rsidR="009C6A30" w:rsidRPr="00473E89">
          <w:rPr>
            <w:rStyle w:val="a8"/>
            <w:rFonts w:ascii="Proxima Nova ExCn Rg Cyr" w:hAnsi="Proxima Nova ExCn Rg Cyr"/>
          </w:rPr>
          <w:t>10.4.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участникам закупки.</w:t>
        </w:r>
        <w:r w:rsidR="009C6A30" w:rsidRPr="00473E89">
          <w:rPr>
            <w:webHidden/>
          </w:rPr>
          <w:tab/>
        </w:r>
        <w:r w:rsidR="009C6A30" w:rsidRPr="00473E89">
          <w:rPr>
            <w:webHidden/>
          </w:rPr>
          <w:fldChar w:fldCharType="begin"/>
        </w:r>
        <w:r w:rsidR="009C6A30" w:rsidRPr="00473E89">
          <w:rPr>
            <w:webHidden/>
          </w:rPr>
          <w:instrText xml:space="preserve"> PAGEREF _Toc113025792 \h </w:instrText>
        </w:r>
        <w:r w:rsidR="009C6A30" w:rsidRPr="00473E89">
          <w:rPr>
            <w:webHidden/>
          </w:rPr>
        </w:r>
        <w:r w:rsidR="009C6A30" w:rsidRPr="00473E89">
          <w:rPr>
            <w:webHidden/>
          </w:rPr>
          <w:fldChar w:fldCharType="separate"/>
        </w:r>
        <w:r w:rsidR="00A76FEB">
          <w:rPr>
            <w:webHidden/>
          </w:rPr>
          <w:t>69</w:t>
        </w:r>
        <w:r w:rsidR="009C6A30" w:rsidRPr="00473E89">
          <w:rPr>
            <w:webHidden/>
          </w:rPr>
          <w:fldChar w:fldCharType="end"/>
        </w:r>
      </w:hyperlink>
    </w:p>
    <w:p w14:paraId="25AD6CA4" w14:textId="78C0131F" w:rsidR="009C6A30" w:rsidRPr="00473E89" w:rsidRDefault="00813D67" w:rsidP="00E07B81">
      <w:pPr>
        <w:pStyle w:val="31"/>
        <w:rPr>
          <w:rFonts w:asciiTheme="minorHAnsi" w:eastAsiaTheme="minorEastAsia" w:hAnsiTheme="minorHAnsi" w:cstheme="minorBidi"/>
          <w:sz w:val="22"/>
          <w:szCs w:val="22"/>
        </w:rPr>
      </w:pPr>
      <w:hyperlink w:anchor="_Toc113025793" w:history="1">
        <w:r w:rsidR="009C6A30" w:rsidRPr="00473E89">
          <w:rPr>
            <w:rStyle w:val="a8"/>
            <w:rFonts w:ascii="Proxima Nova ExCn Rg Cyr" w:hAnsi="Proxima Nova ExCn Rg Cyr"/>
          </w:rPr>
          <w:t>10.5.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установления требований к коллективным участникам.</w:t>
        </w:r>
        <w:r w:rsidR="009C6A30" w:rsidRPr="00473E89">
          <w:rPr>
            <w:webHidden/>
          </w:rPr>
          <w:tab/>
        </w:r>
        <w:r w:rsidR="009C6A30" w:rsidRPr="00473E89">
          <w:rPr>
            <w:webHidden/>
          </w:rPr>
          <w:fldChar w:fldCharType="begin"/>
        </w:r>
        <w:r w:rsidR="009C6A30" w:rsidRPr="00473E89">
          <w:rPr>
            <w:webHidden/>
          </w:rPr>
          <w:instrText xml:space="preserve"> PAGEREF _Toc113025793 \h </w:instrText>
        </w:r>
        <w:r w:rsidR="009C6A30" w:rsidRPr="00473E89">
          <w:rPr>
            <w:webHidden/>
          </w:rPr>
        </w:r>
        <w:r w:rsidR="009C6A30" w:rsidRPr="00473E89">
          <w:rPr>
            <w:webHidden/>
          </w:rPr>
          <w:fldChar w:fldCharType="separate"/>
        </w:r>
        <w:r w:rsidR="00A76FEB">
          <w:rPr>
            <w:webHidden/>
          </w:rPr>
          <w:t>72</w:t>
        </w:r>
        <w:r w:rsidR="009C6A30" w:rsidRPr="00473E89">
          <w:rPr>
            <w:webHidden/>
          </w:rPr>
          <w:fldChar w:fldCharType="end"/>
        </w:r>
      </w:hyperlink>
    </w:p>
    <w:p w14:paraId="092D8ADA" w14:textId="7C489397" w:rsidR="009C6A30" w:rsidRPr="00473E89" w:rsidRDefault="00813D67" w:rsidP="00E07B81">
      <w:pPr>
        <w:pStyle w:val="31"/>
        <w:rPr>
          <w:rFonts w:asciiTheme="minorHAnsi" w:eastAsiaTheme="minorEastAsia" w:hAnsiTheme="minorHAnsi" w:cstheme="minorBidi"/>
          <w:sz w:val="22"/>
          <w:szCs w:val="22"/>
        </w:rPr>
      </w:pPr>
      <w:hyperlink w:anchor="_Toc113025794" w:history="1">
        <w:r w:rsidR="009C6A30" w:rsidRPr="00473E89">
          <w:rPr>
            <w:rStyle w:val="a8"/>
            <w:rFonts w:ascii="Proxima Nova ExCn Rg Cyr" w:hAnsi="Proxima Nova ExCn Rg Cyr"/>
          </w:rPr>
          <w:t>10.6.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описанию продукции.</w:t>
        </w:r>
        <w:r w:rsidR="009C6A30" w:rsidRPr="00473E89">
          <w:rPr>
            <w:webHidden/>
          </w:rPr>
          <w:tab/>
        </w:r>
        <w:r w:rsidR="009C6A30" w:rsidRPr="00473E89">
          <w:rPr>
            <w:webHidden/>
          </w:rPr>
          <w:fldChar w:fldCharType="begin"/>
        </w:r>
        <w:r w:rsidR="009C6A30" w:rsidRPr="00473E89">
          <w:rPr>
            <w:webHidden/>
          </w:rPr>
          <w:instrText xml:space="preserve"> PAGEREF _Toc113025794 \h </w:instrText>
        </w:r>
        <w:r w:rsidR="009C6A30" w:rsidRPr="00473E89">
          <w:rPr>
            <w:webHidden/>
          </w:rPr>
        </w:r>
        <w:r w:rsidR="009C6A30" w:rsidRPr="00473E89">
          <w:rPr>
            <w:webHidden/>
          </w:rPr>
          <w:fldChar w:fldCharType="separate"/>
        </w:r>
        <w:r w:rsidR="00A76FEB">
          <w:rPr>
            <w:webHidden/>
          </w:rPr>
          <w:t>74</w:t>
        </w:r>
        <w:r w:rsidR="009C6A30" w:rsidRPr="00473E89">
          <w:rPr>
            <w:webHidden/>
          </w:rPr>
          <w:fldChar w:fldCharType="end"/>
        </w:r>
      </w:hyperlink>
    </w:p>
    <w:p w14:paraId="3334744F" w14:textId="6C0B622B" w:rsidR="009C6A30" w:rsidRPr="00473E89" w:rsidRDefault="00813D67" w:rsidP="00E07B81">
      <w:pPr>
        <w:pStyle w:val="31"/>
        <w:rPr>
          <w:rFonts w:asciiTheme="minorHAnsi" w:eastAsiaTheme="minorEastAsia" w:hAnsiTheme="minorHAnsi" w:cstheme="minorBidi"/>
          <w:sz w:val="22"/>
          <w:szCs w:val="22"/>
        </w:rPr>
      </w:pPr>
      <w:hyperlink w:anchor="_Toc113025795" w:history="1">
        <w:r w:rsidR="009C6A30" w:rsidRPr="00473E89">
          <w:rPr>
            <w:rStyle w:val="a8"/>
            <w:rFonts w:ascii="Proxima Nova ExCn Rg Cyr" w:hAnsi="Proxima Nova ExCn Rg Cyr"/>
          </w:rPr>
          <w:t>10.7.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Подготовка проекта договора.</w:t>
        </w:r>
        <w:r w:rsidR="009C6A30" w:rsidRPr="00473E89">
          <w:rPr>
            <w:webHidden/>
          </w:rPr>
          <w:tab/>
        </w:r>
        <w:r w:rsidR="009C6A30" w:rsidRPr="00473E89">
          <w:rPr>
            <w:webHidden/>
          </w:rPr>
          <w:fldChar w:fldCharType="begin"/>
        </w:r>
        <w:r w:rsidR="009C6A30" w:rsidRPr="00473E89">
          <w:rPr>
            <w:webHidden/>
          </w:rPr>
          <w:instrText xml:space="preserve"> PAGEREF _Toc113025795 \h </w:instrText>
        </w:r>
        <w:r w:rsidR="009C6A30" w:rsidRPr="00473E89">
          <w:rPr>
            <w:webHidden/>
          </w:rPr>
        </w:r>
        <w:r w:rsidR="009C6A30" w:rsidRPr="00473E89">
          <w:rPr>
            <w:webHidden/>
          </w:rPr>
          <w:fldChar w:fldCharType="separate"/>
        </w:r>
        <w:r w:rsidR="00A76FEB">
          <w:rPr>
            <w:webHidden/>
          </w:rPr>
          <w:t>76</w:t>
        </w:r>
        <w:r w:rsidR="009C6A30" w:rsidRPr="00473E89">
          <w:rPr>
            <w:webHidden/>
          </w:rPr>
          <w:fldChar w:fldCharType="end"/>
        </w:r>
      </w:hyperlink>
    </w:p>
    <w:p w14:paraId="7E5ECD7E" w14:textId="1A4BBFF1" w:rsidR="009C6A30" w:rsidRPr="00473E89" w:rsidRDefault="00813D67" w:rsidP="00E07B81">
      <w:pPr>
        <w:pStyle w:val="31"/>
        <w:rPr>
          <w:rFonts w:asciiTheme="minorHAnsi" w:eastAsiaTheme="minorEastAsia" w:hAnsiTheme="minorHAnsi" w:cstheme="minorBidi"/>
          <w:sz w:val="22"/>
          <w:szCs w:val="22"/>
        </w:rPr>
      </w:pPr>
      <w:hyperlink w:anchor="_Toc113025796" w:history="1">
        <w:r w:rsidR="009C6A30" w:rsidRPr="00473E89">
          <w:rPr>
            <w:rStyle w:val="a8"/>
            <w:rFonts w:ascii="Proxima Nova ExCn Rg Cyr" w:hAnsi="Proxima Nova ExCn Rg Cyr"/>
          </w:rPr>
          <w:t>10.8.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определения и обоснования НМЦ.</w:t>
        </w:r>
        <w:r w:rsidR="009C6A30" w:rsidRPr="00473E89">
          <w:rPr>
            <w:webHidden/>
          </w:rPr>
          <w:tab/>
        </w:r>
        <w:r w:rsidR="009C6A30" w:rsidRPr="00473E89">
          <w:rPr>
            <w:webHidden/>
          </w:rPr>
          <w:fldChar w:fldCharType="begin"/>
        </w:r>
        <w:r w:rsidR="009C6A30" w:rsidRPr="00473E89">
          <w:rPr>
            <w:webHidden/>
          </w:rPr>
          <w:instrText xml:space="preserve"> PAGEREF _Toc113025796 \h </w:instrText>
        </w:r>
        <w:r w:rsidR="009C6A30" w:rsidRPr="00473E89">
          <w:rPr>
            <w:webHidden/>
          </w:rPr>
        </w:r>
        <w:r w:rsidR="009C6A30" w:rsidRPr="00473E89">
          <w:rPr>
            <w:webHidden/>
          </w:rPr>
          <w:fldChar w:fldCharType="separate"/>
        </w:r>
        <w:r w:rsidR="00A76FEB">
          <w:rPr>
            <w:webHidden/>
          </w:rPr>
          <w:t>78</w:t>
        </w:r>
        <w:r w:rsidR="009C6A30" w:rsidRPr="00473E89">
          <w:rPr>
            <w:webHidden/>
          </w:rPr>
          <w:fldChar w:fldCharType="end"/>
        </w:r>
      </w:hyperlink>
    </w:p>
    <w:p w14:paraId="15FE4FF7" w14:textId="3B019600" w:rsidR="009C6A30" w:rsidRPr="00473E89" w:rsidRDefault="00813D67" w:rsidP="00E07B81">
      <w:pPr>
        <w:pStyle w:val="31"/>
        <w:rPr>
          <w:rFonts w:asciiTheme="minorHAnsi" w:eastAsiaTheme="minorEastAsia" w:hAnsiTheme="minorHAnsi" w:cstheme="minorBidi"/>
          <w:sz w:val="22"/>
          <w:szCs w:val="22"/>
        </w:rPr>
      </w:pPr>
      <w:hyperlink w:anchor="_Toc113025797" w:history="1">
        <w:r w:rsidR="009C6A30" w:rsidRPr="00473E89">
          <w:rPr>
            <w:rStyle w:val="a8"/>
            <w:rFonts w:ascii="Proxima Nova ExCn Rg Cyr" w:hAnsi="Proxima Nova ExCn Rg Cyr"/>
          </w:rPr>
          <w:t>10.9.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содержанию, форме, оформлению и составу заявки на участие в закупке.</w:t>
        </w:r>
        <w:r w:rsidR="009C6A30" w:rsidRPr="00473E89">
          <w:rPr>
            <w:webHidden/>
          </w:rPr>
          <w:tab/>
        </w:r>
        <w:r w:rsidR="009C6A30" w:rsidRPr="00473E89">
          <w:rPr>
            <w:webHidden/>
          </w:rPr>
          <w:fldChar w:fldCharType="begin"/>
        </w:r>
        <w:r w:rsidR="009C6A30" w:rsidRPr="00473E89">
          <w:rPr>
            <w:webHidden/>
          </w:rPr>
          <w:instrText xml:space="preserve"> PAGEREF _Toc113025797 \h </w:instrText>
        </w:r>
        <w:r w:rsidR="009C6A30" w:rsidRPr="00473E89">
          <w:rPr>
            <w:webHidden/>
          </w:rPr>
        </w:r>
        <w:r w:rsidR="009C6A30" w:rsidRPr="00473E89">
          <w:rPr>
            <w:webHidden/>
          </w:rPr>
          <w:fldChar w:fldCharType="separate"/>
        </w:r>
        <w:r w:rsidR="00A76FEB">
          <w:rPr>
            <w:webHidden/>
          </w:rPr>
          <w:t>80</w:t>
        </w:r>
        <w:r w:rsidR="009C6A30" w:rsidRPr="00473E89">
          <w:rPr>
            <w:webHidden/>
          </w:rPr>
          <w:fldChar w:fldCharType="end"/>
        </w:r>
      </w:hyperlink>
    </w:p>
    <w:p w14:paraId="584E6D80" w14:textId="7DF171C0" w:rsidR="009C6A30" w:rsidRPr="00473E89" w:rsidRDefault="00813D67" w:rsidP="00E07B81">
      <w:pPr>
        <w:pStyle w:val="31"/>
        <w:rPr>
          <w:rFonts w:asciiTheme="minorHAnsi" w:eastAsiaTheme="minorEastAsia" w:hAnsiTheme="minorHAnsi" w:cstheme="minorBidi"/>
          <w:sz w:val="22"/>
          <w:szCs w:val="22"/>
        </w:rPr>
      </w:pPr>
      <w:hyperlink w:anchor="_Toc113025798" w:history="1">
        <w:r w:rsidR="009C6A30" w:rsidRPr="00473E89">
          <w:rPr>
            <w:rStyle w:val="a8"/>
            <w:rFonts w:ascii="Proxima Nova ExCn Rg Cyr" w:hAnsi="Proxima Nova ExCn Rg Cyr"/>
          </w:rPr>
          <w:t>10.10.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заявок.</w:t>
        </w:r>
        <w:r w:rsidR="009C6A30" w:rsidRPr="00473E89">
          <w:rPr>
            <w:webHidden/>
          </w:rPr>
          <w:tab/>
        </w:r>
        <w:r w:rsidR="009C6A30" w:rsidRPr="00473E89">
          <w:rPr>
            <w:webHidden/>
          </w:rPr>
          <w:fldChar w:fldCharType="begin"/>
        </w:r>
        <w:r w:rsidR="009C6A30" w:rsidRPr="00473E89">
          <w:rPr>
            <w:webHidden/>
          </w:rPr>
          <w:instrText xml:space="preserve"> PAGEREF _Toc113025798 \h </w:instrText>
        </w:r>
        <w:r w:rsidR="009C6A30" w:rsidRPr="00473E89">
          <w:rPr>
            <w:webHidden/>
          </w:rPr>
        </w:r>
        <w:r w:rsidR="009C6A30" w:rsidRPr="00473E89">
          <w:rPr>
            <w:webHidden/>
          </w:rPr>
          <w:fldChar w:fldCharType="separate"/>
        </w:r>
        <w:r w:rsidR="00A76FEB">
          <w:rPr>
            <w:webHidden/>
          </w:rPr>
          <w:t>84</w:t>
        </w:r>
        <w:r w:rsidR="009C6A30" w:rsidRPr="00473E89">
          <w:rPr>
            <w:webHidden/>
          </w:rPr>
          <w:fldChar w:fldCharType="end"/>
        </w:r>
      </w:hyperlink>
    </w:p>
    <w:p w14:paraId="53CBBF3C" w14:textId="67AF9FAB" w:rsidR="009C6A30" w:rsidRPr="00473E89" w:rsidRDefault="00813D67" w:rsidP="00E07B81">
      <w:pPr>
        <w:pStyle w:val="31"/>
        <w:rPr>
          <w:rFonts w:asciiTheme="minorHAnsi" w:eastAsiaTheme="minorEastAsia" w:hAnsiTheme="minorHAnsi" w:cstheme="minorBidi"/>
          <w:sz w:val="22"/>
          <w:szCs w:val="22"/>
        </w:rPr>
      </w:pPr>
      <w:hyperlink w:anchor="_Toc113025799" w:history="1">
        <w:r w:rsidR="009C6A30" w:rsidRPr="00473E89">
          <w:rPr>
            <w:rStyle w:val="a8"/>
            <w:rFonts w:ascii="Proxima Nova ExCn Rg Cyr" w:hAnsi="Proxima Nova ExCn Rg Cyr"/>
          </w:rPr>
          <w:t>10.11.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исполнения договора, обеспечение гарантийных обязательств.</w:t>
        </w:r>
        <w:r w:rsidR="009C6A30" w:rsidRPr="00473E89">
          <w:rPr>
            <w:webHidden/>
          </w:rPr>
          <w:tab/>
        </w:r>
        <w:r w:rsidR="009C6A30" w:rsidRPr="00473E89">
          <w:rPr>
            <w:webHidden/>
          </w:rPr>
          <w:fldChar w:fldCharType="begin"/>
        </w:r>
        <w:r w:rsidR="009C6A30" w:rsidRPr="00473E89">
          <w:rPr>
            <w:webHidden/>
          </w:rPr>
          <w:instrText xml:space="preserve"> PAGEREF _Toc113025799 \h </w:instrText>
        </w:r>
        <w:r w:rsidR="009C6A30" w:rsidRPr="00473E89">
          <w:rPr>
            <w:webHidden/>
          </w:rPr>
        </w:r>
        <w:r w:rsidR="009C6A30" w:rsidRPr="00473E89">
          <w:rPr>
            <w:webHidden/>
          </w:rPr>
          <w:fldChar w:fldCharType="separate"/>
        </w:r>
        <w:r w:rsidR="00A76FEB">
          <w:rPr>
            <w:webHidden/>
          </w:rPr>
          <w:t>86</w:t>
        </w:r>
        <w:r w:rsidR="009C6A30" w:rsidRPr="00473E89">
          <w:rPr>
            <w:webHidden/>
          </w:rPr>
          <w:fldChar w:fldCharType="end"/>
        </w:r>
      </w:hyperlink>
    </w:p>
    <w:p w14:paraId="4A7444AD" w14:textId="49CB4DBA" w:rsidR="009C6A30" w:rsidRPr="00473E89" w:rsidRDefault="00813D67" w:rsidP="00E07B81">
      <w:pPr>
        <w:pStyle w:val="31"/>
        <w:rPr>
          <w:rFonts w:asciiTheme="minorHAnsi" w:eastAsiaTheme="minorEastAsia" w:hAnsiTheme="minorHAnsi" w:cstheme="minorBidi"/>
          <w:sz w:val="22"/>
          <w:szCs w:val="22"/>
        </w:rPr>
      </w:pPr>
      <w:hyperlink w:anchor="_Toc113025800" w:history="1">
        <w:r w:rsidR="009C6A30" w:rsidRPr="00473E89">
          <w:rPr>
            <w:rStyle w:val="a8"/>
            <w:rFonts w:ascii="Proxima Nova ExCn Rg Cyr" w:hAnsi="Proxima Nova ExCn Rg Cyr"/>
          </w:rPr>
          <w:t>10.12.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рассмотрения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_Toc113025800 \h </w:instrText>
        </w:r>
        <w:r w:rsidR="009C6A30" w:rsidRPr="00473E89">
          <w:rPr>
            <w:webHidden/>
          </w:rPr>
        </w:r>
        <w:r w:rsidR="009C6A30" w:rsidRPr="00473E89">
          <w:rPr>
            <w:webHidden/>
          </w:rPr>
          <w:fldChar w:fldCharType="separate"/>
        </w:r>
        <w:r w:rsidR="00A76FEB">
          <w:rPr>
            <w:webHidden/>
          </w:rPr>
          <w:t>89</w:t>
        </w:r>
        <w:r w:rsidR="009C6A30" w:rsidRPr="00473E89">
          <w:rPr>
            <w:webHidden/>
          </w:rPr>
          <w:fldChar w:fldCharType="end"/>
        </w:r>
      </w:hyperlink>
    </w:p>
    <w:p w14:paraId="697B7F8E" w14:textId="20D645B6" w:rsidR="009C6A30" w:rsidRPr="00473E89" w:rsidRDefault="00813D67" w:rsidP="00E07B81">
      <w:pPr>
        <w:pStyle w:val="31"/>
        <w:rPr>
          <w:rFonts w:asciiTheme="minorHAnsi" w:eastAsiaTheme="minorEastAsia" w:hAnsiTheme="minorHAnsi" w:cstheme="minorBidi"/>
          <w:sz w:val="22"/>
          <w:szCs w:val="22"/>
        </w:rPr>
      </w:pPr>
      <w:hyperlink w:anchor="_Toc113025801" w:history="1">
        <w:r w:rsidR="009C6A30" w:rsidRPr="00473E89">
          <w:rPr>
            <w:rStyle w:val="a8"/>
            <w:rFonts w:ascii="Proxima Nova ExCn Rg Cyr" w:hAnsi="Proxima Nova ExCn Rg Cyr"/>
          </w:rPr>
          <w:t>10.13.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оценки и сопоставления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_Toc113025801 \h </w:instrText>
        </w:r>
        <w:r w:rsidR="009C6A30" w:rsidRPr="00473E89">
          <w:rPr>
            <w:webHidden/>
          </w:rPr>
        </w:r>
        <w:r w:rsidR="009C6A30" w:rsidRPr="00473E89">
          <w:rPr>
            <w:webHidden/>
          </w:rPr>
          <w:fldChar w:fldCharType="separate"/>
        </w:r>
        <w:r w:rsidR="00A76FEB">
          <w:rPr>
            <w:webHidden/>
          </w:rPr>
          <w:t>90</w:t>
        </w:r>
        <w:r w:rsidR="009C6A30" w:rsidRPr="00473E89">
          <w:rPr>
            <w:webHidden/>
          </w:rPr>
          <w:fldChar w:fldCharType="end"/>
        </w:r>
      </w:hyperlink>
    </w:p>
    <w:p w14:paraId="41D95B34" w14:textId="6D79D23F" w:rsidR="009C6A30" w:rsidRPr="00473E89" w:rsidRDefault="00813D67" w:rsidP="00E07B81">
      <w:pPr>
        <w:pStyle w:val="31"/>
        <w:rPr>
          <w:rFonts w:asciiTheme="minorHAnsi" w:eastAsiaTheme="minorEastAsia" w:hAnsiTheme="minorHAnsi" w:cstheme="minorBidi"/>
          <w:sz w:val="22"/>
          <w:szCs w:val="22"/>
        </w:rPr>
      </w:pPr>
      <w:hyperlink w:anchor="_Toc113025802" w:history="1">
        <w:r w:rsidR="009C6A30" w:rsidRPr="00473E89">
          <w:rPr>
            <w:rStyle w:val="a8"/>
            <w:rFonts w:ascii="Proxima Nova ExCn Rg Cyr" w:hAnsi="Proxima Nova ExCn Rg Cyr"/>
          </w:rPr>
          <w:t>10.14.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Задание на закупку товара (работы, услуги).</w:t>
        </w:r>
        <w:r w:rsidR="009C6A30" w:rsidRPr="00473E89">
          <w:rPr>
            <w:webHidden/>
          </w:rPr>
          <w:tab/>
        </w:r>
        <w:r w:rsidR="009C6A30" w:rsidRPr="00473E89">
          <w:rPr>
            <w:webHidden/>
          </w:rPr>
          <w:fldChar w:fldCharType="begin"/>
        </w:r>
        <w:r w:rsidR="009C6A30" w:rsidRPr="00473E89">
          <w:rPr>
            <w:webHidden/>
          </w:rPr>
          <w:instrText xml:space="preserve"> PAGEREF _Toc113025802 \h </w:instrText>
        </w:r>
        <w:r w:rsidR="009C6A30" w:rsidRPr="00473E89">
          <w:rPr>
            <w:webHidden/>
          </w:rPr>
        </w:r>
        <w:r w:rsidR="009C6A30" w:rsidRPr="00473E89">
          <w:rPr>
            <w:webHidden/>
          </w:rPr>
          <w:fldChar w:fldCharType="separate"/>
        </w:r>
        <w:r w:rsidR="00A76FEB">
          <w:rPr>
            <w:webHidden/>
          </w:rPr>
          <w:t>92</w:t>
        </w:r>
        <w:r w:rsidR="009C6A30" w:rsidRPr="00473E89">
          <w:rPr>
            <w:webHidden/>
          </w:rPr>
          <w:fldChar w:fldCharType="end"/>
        </w:r>
      </w:hyperlink>
    </w:p>
    <w:p w14:paraId="4A8CB3F4" w14:textId="4B967DD5" w:rsidR="009C6A30" w:rsidRPr="00473E89" w:rsidRDefault="00813D67" w:rsidP="00E07B81">
      <w:pPr>
        <w:pStyle w:val="31"/>
        <w:rPr>
          <w:rFonts w:asciiTheme="minorHAnsi" w:eastAsiaTheme="minorEastAsia" w:hAnsiTheme="minorHAnsi" w:cstheme="minorBidi"/>
          <w:sz w:val="22"/>
          <w:szCs w:val="22"/>
        </w:rPr>
      </w:pPr>
      <w:hyperlink w:anchor="_Toc113025803" w:history="1">
        <w:r w:rsidR="009C6A30" w:rsidRPr="00473E89">
          <w:rPr>
            <w:rStyle w:val="a8"/>
            <w:rFonts w:ascii="Proxima Nova ExCn Rg Cyr" w:hAnsi="Proxima Nova ExCn Rg Cyr"/>
          </w:rPr>
          <w:t>10.15.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Разработка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_Toc113025803 \h </w:instrText>
        </w:r>
        <w:r w:rsidR="009C6A30" w:rsidRPr="00473E89">
          <w:rPr>
            <w:webHidden/>
          </w:rPr>
        </w:r>
        <w:r w:rsidR="009C6A30" w:rsidRPr="00473E89">
          <w:rPr>
            <w:webHidden/>
          </w:rPr>
          <w:fldChar w:fldCharType="separate"/>
        </w:r>
        <w:r w:rsidR="00A76FEB">
          <w:rPr>
            <w:webHidden/>
          </w:rPr>
          <w:t>93</w:t>
        </w:r>
        <w:r w:rsidR="009C6A30" w:rsidRPr="00473E89">
          <w:rPr>
            <w:webHidden/>
          </w:rPr>
          <w:fldChar w:fldCharType="end"/>
        </w:r>
      </w:hyperlink>
    </w:p>
    <w:p w14:paraId="12E07E38" w14:textId="593FDE7E" w:rsidR="009C6A30" w:rsidRPr="00473E89" w:rsidRDefault="00813D67" w:rsidP="00E07B81">
      <w:pPr>
        <w:pStyle w:val="31"/>
        <w:rPr>
          <w:rFonts w:asciiTheme="minorHAnsi" w:eastAsiaTheme="minorEastAsia" w:hAnsiTheme="minorHAnsi" w:cstheme="minorBidi"/>
          <w:sz w:val="22"/>
          <w:szCs w:val="22"/>
        </w:rPr>
      </w:pPr>
      <w:hyperlink w:anchor="_Toc113025804" w:history="1">
        <w:r w:rsidR="009C6A30" w:rsidRPr="00473E89">
          <w:rPr>
            <w:rStyle w:val="a8"/>
            <w:rFonts w:ascii="Proxima Nova ExCn Rg Cyr" w:hAnsi="Proxima Nova ExCn Rg Cyr"/>
          </w:rPr>
          <w:t>10.16.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Извещение о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_Toc113025804 \h </w:instrText>
        </w:r>
        <w:r w:rsidR="009C6A30" w:rsidRPr="00473E89">
          <w:rPr>
            <w:webHidden/>
          </w:rPr>
        </w:r>
        <w:r w:rsidR="009C6A30" w:rsidRPr="00473E89">
          <w:rPr>
            <w:webHidden/>
          </w:rPr>
          <w:fldChar w:fldCharType="separate"/>
        </w:r>
        <w:r w:rsidR="00A76FEB">
          <w:rPr>
            <w:webHidden/>
          </w:rPr>
          <w:t>93</w:t>
        </w:r>
        <w:r w:rsidR="009C6A30" w:rsidRPr="00473E89">
          <w:rPr>
            <w:webHidden/>
          </w:rPr>
          <w:fldChar w:fldCharType="end"/>
        </w:r>
      </w:hyperlink>
    </w:p>
    <w:p w14:paraId="4956F75F" w14:textId="6B3ADB4D" w:rsidR="009C6A30" w:rsidRPr="00473E89" w:rsidRDefault="00813D67" w:rsidP="00E07B81">
      <w:pPr>
        <w:pStyle w:val="31"/>
        <w:rPr>
          <w:rFonts w:asciiTheme="minorHAnsi" w:eastAsiaTheme="minorEastAsia" w:hAnsiTheme="minorHAnsi" w:cstheme="minorBidi"/>
          <w:sz w:val="22"/>
          <w:szCs w:val="22"/>
        </w:rPr>
      </w:pPr>
      <w:hyperlink w:anchor="_Toc113025805" w:history="1">
        <w:r w:rsidR="009C6A30" w:rsidRPr="00473E89">
          <w:rPr>
            <w:rStyle w:val="a8"/>
            <w:rFonts w:ascii="Proxima Nova ExCn Rg Cyr" w:hAnsi="Proxima Nova ExCn Rg Cyr"/>
          </w:rPr>
          <w:t>10.17.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Документация о закупке.</w:t>
        </w:r>
        <w:r w:rsidR="009C6A30" w:rsidRPr="00473E89">
          <w:rPr>
            <w:webHidden/>
          </w:rPr>
          <w:tab/>
        </w:r>
        <w:r w:rsidR="009C6A30" w:rsidRPr="00473E89">
          <w:rPr>
            <w:webHidden/>
          </w:rPr>
          <w:fldChar w:fldCharType="begin"/>
        </w:r>
        <w:r w:rsidR="009C6A30" w:rsidRPr="00473E89">
          <w:rPr>
            <w:webHidden/>
          </w:rPr>
          <w:instrText xml:space="preserve"> PAGEREF _Toc113025805 \h </w:instrText>
        </w:r>
        <w:r w:rsidR="009C6A30" w:rsidRPr="00473E89">
          <w:rPr>
            <w:webHidden/>
          </w:rPr>
        </w:r>
        <w:r w:rsidR="009C6A30" w:rsidRPr="00473E89">
          <w:rPr>
            <w:webHidden/>
          </w:rPr>
          <w:fldChar w:fldCharType="separate"/>
        </w:r>
        <w:r w:rsidR="00A76FEB">
          <w:rPr>
            <w:webHidden/>
          </w:rPr>
          <w:t>95</w:t>
        </w:r>
        <w:r w:rsidR="009C6A30" w:rsidRPr="00473E89">
          <w:rPr>
            <w:webHidden/>
          </w:rPr>
          <w:fldChar w:fldCharType="end"/>
        </w:r>
      </w:hyperlink>
    </w:p>
    <w:p w14:paraId="285CC6DD" w14:textId="25E3660A" w:rsidR="009C6A30" w:rsidRPr="00473E89" w:rsidRDefault="00813D67" w:rsidP="00E07B81">
      <w:pPr>
        <w:pStyle w:val="31"/>
        <w:rPr>
          <w:rFonts w:asciiTheme="minorHAnsi" w:eastAsiaTheme="minorEastAsia" w:hAnsiTheme="minorHAnsi" w:cstheme="minorBidi"/>
          <w:sz w:val="22"/>
          <w:szCs w:val="22"/>
        </w:rPr>
      </w:pPr>
      <w:hyperlink w:anchor="_Toc113025806" w:history="1">
        <w:r w:rsidR="009C6A30" w:rsidRPr="00473E89">
          <w:rPr>
            <w:rStyle w:val="a8"/>
            <w:rFonts w:ascii="Proxima Nova ExCn Rg Cyr" w:hAnsi="Proxima Nova ExCn Rg Cyr"/>
          </w:rPr>
          <w:t>10.18.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Разъяснение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_Toc113025806 \h </w:instrText>
        </w:r>
        <w:r w:rsidR="009C6A30" w:rsidRPr="00473E89">
          <w:rPr>
            <w:webHidden/>
          </w:rPr>
        </w:r>
        <w:r w:rsidR="009C6A30" w:rsidRPr="00473E89">
          <w:rPr>
            <w:webHidden/>
          </w:rPr>
          <w:fldChar w:fldCharType="separate"/>
        </w:r>
        <w:r w:rsidR="00A76FEB">
          <w:rPr>
            <w:webHidden/>
          </w:rPr>
          <w:t>98</w:t>
        </w:r>
        <w:r w:rsidR="009C6A30" w:rsidRPr="00473E89">
          <w:rPr>
            <w:webHidden/>
          </w:rPr>
          <w:fldChar w:fldCharType="end"/>
        </w:r>
      </w:hyperlink>
    </w:p>
    <w:p w14:paraId="0A45CD7A" w14:textId="1109F16E" w:rsidR="009C6A30" w:rsidRPr="00473E89" w:rsidRDefault="00813D67" w:rsidP="00E07B81">
      <w:pPr>
        <w:pStyle w:val="31"/>
        <w:rPr>
          <w:rFonts w:asciiTheme="minorHAnsi" w:eastAsiaTheme="minorEastAsia" w:hAnsiTheme="minorHAnsi" w:cstheme="minorBidi"/>
          <w:sz w:val="22"/>
          <w:szCs w:val="22"/>
        </w:rPr>
      </w:pPr>
      <w:hyperlink w:anchor="_Toc113025807" w:history="1">
        <w:r w:rsidR="009C6A30" w:rsidRPr="00473E89">
          <w:rPr>
            <w:rStyle w:val="a8"/>
            <w:rFonts w:ascii="Proxima Nova ExCn Rg Cyr" w:hAnsi="Proxima Nova ExCn Rg Cyr"/>
          </w:rPr>
          <w:t>10.19.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 xml:space="preserve">Внесение изменений в извещение, </w:t>
        </w:r>
        <w:r w:rsidR="009C6A30" w:rsidRPr="00473E89">
          <w:rPr>
            <w:rStyle w:val="a8"/>
            <w:rFonts w:ascii="Proxima Nova ExCn Rg Cyr" w:hAnsi="Proxima Nova ExCn Rg Cyr"/>
          </w:rPr>
          <w:t>документацию о закупке.</w:t>
        </w:r>
        <w:r w:rsidR="009C6A30" w:rsidRPr="00473E89">
          <w:rPr>
            <w:webHidden/>
          </w:rPr>
          <w:tab/>
        </w:r>
        <w:r w:rsidR="009C6A30" w:rsidRPr="00473E89">
          <w:rPr>
            <w:webHidden/>
          </w:rPr>
          <w:fldChar w:fldCharType="begin"/>
        </w:r>
        <w:r w:rsidR="009C6A30" w:rsidRPr="00473E89">
          <w:rPr>
            <w:webHidden/>
          </w:rPr>
          <w:instrText xml:space="preserve"> PAGEREF _Toc113025807 \h </w:instrText>
        </w:r>
        <w:r w:rsidR="009C6A30" w:rsidRPr="00473E89">
          <w:rPr>
            <w:webHidden/>
          </w:rPr>
        </w:r>
        <w:r w:rsidR="009C6A30" w:rsidRPr="00473E89">
          <w:rPr>
            <w:webHidden/>
          </w:rPr>
          <w:fldChar w:fldCharType="separate"/>
        </w:r>
        <w:r w:rsidR="00A76FEB">
          <w:rPr>
            <w:webHidden/>
          </w:rPr>
          <w:t>99</w:t>
        </w:r>
        <w:r w:rsidR="009C6A30" w:rsidRPr="00473E89">
          <w:rPr>
            <w:webHidden/>
          </w:rPr>
          <w:fldChar w:fldCharType="end"/>
        </w:r>
      </w:hyperlink>
    </w:p>
    <w:p w14:paraId="32E875D9" w14:textId="457FBBEA" w:rsidR="009C6A30" w:rsidRPr="00473E89" w:rsidRDefault="00813D67" w:rsidP="005C6054">
      <w:pPr>
        <w:pStyle w:val="12"/>
        <w:rPr>
          <w:rFonts w:asciiTheme="minorHAnsi" w:eastAsiaTheme="minorEastAsia" w:hAnsiTheme="minorHAnsi" w:cstheme="minorBidi"/>
          <w:color w:val="auto"/>
          <w:sz w:val="22"/>
          <w:szCs w:val="22"/>
          <w:lang w:eastAsia="ru-RU"/>
        </w:rPr>
      </w:pPr>
      <w:hyperlink w:anchor="_Toc113025808" w:history="1">
        <w:r w:rsidR="009C6A30" w:rsidRPr="00E07B81">
          <w:rPr>
            <w:rStyle w:val="a8"/>
          </w:rPr>
          <w:t xml:space="preserve">ГЛАВА </w:t>
        </w:r>
        <w:r w:rsidR="009C6A30" w:rsidRPr="00E07B81">
          <w:rPr>
            <w:rStyle w:val="a8"/>
            <w:lang w:val="en-US"/>
          </w:rPr>
          <w:t>VI</w:t>
        </w:r>
        <w:r w:rsidR="009C6A30" w:rsidRPr="00E07B81">
          <w:rPr>
            <w:rStyle w:val="a8"/>
          </w:rPr>
          <w:t>. Порядок проведения процедур закупки</w:t>
        </w:r>
        <w:r w:rsidR="009C6A30" w:rsidRPr="00473E89">
          <w:rPr>
            <w:webHidden/>
          </w:rPr>
          <w:tab/>
        </w:r>
        <w:r w:rsidR="00E07B81">
          <w:rPr>
            <w:webHidden/>
          </w:rPr>
          <w:t>100</w:t>
        </w:r>
      </w:hyperlink>
    </w:p>
    <w:p w14:paraId="1AFDC5F9" w14:textId="5058C744" w:rsidR="009C6A30" w:rsidRPr="00473E89" w:rsidRDefault="00813D67" w:rsidP="000B7100">
      <w:pPr>
        <w:pStyle w:val="22"/>
        <w:rPr>
          <w:rFonts w:asciiTheme="minorHAnsi" w:eastAsiaTheme="minorEastAsia" w:hAnsiTheme="minorHAnsi" w:cstheme="minorBidi"/>
          <w:sz w:val="22"/>
          <w:szCs w:val="22"/>
        </w:rPr>
      </w:pPr>
      <w:hyperlink w:anchor="_Toc113025809" w:history="1">
        <w:r w:rsidR="009C6A30" w:rsidRPr="005C6054">
          <w:rPr>
            <w:rStyle w:val="a8"/>
          </w:rPr>
          <w:t>11.</w:t>
        </w:r>
        <w:r w:rsidR="009C6A30" w:rsidRPr="005C6054">
          <w:rPr>
            <w:rFonts w:asciiTheme="minorHAnsi" w:eastAsiaTheme="minorEastAsia" w:hAnsiTheme="minorHAnsi" w:cstheme="minorBidi"/>
            <w:sz w:val="22"/>
            <w:szCs w:val="22"/>
          </w:rPr>
          <w:tab/>
        </w:r>
        <w:r w:rsidR="009C6A30" w:rsidRPr="005C6054">
          <w:rPr>
            <w:rStyle w:val="a8"/>
          </w:rPr>
          <w:t>Общие положения.</w:t>
        </w:r>
        <w:r w:rsidR="009C6A30" w:rsidRPr="00473E89">
          <w:rPr>
            <w:webHidden/>
          </w:rPr>
          <w:tab/>
        </w:r>
        <w:r w:rsidR="00E07B81">
          <w:rPr>
            <w:webHidden/>
          </w:rPr>
          <w:t>100</w:t>
        </w:r>
      </w:hyperlink>
    </w:p>
    <w:p w14:paraId="14A0A785" w14:textId="78E14B93" w:rsidR="009C6A30" w:rsidRPr="00473E89" w:rsidRDefault="00813D67" w:rsidP="00E07B81">
      <w:pPr>
        <w:pStyle w:val="31"/>
        <w:rPr>
          <w:rFonts w:asciiTheme="minorHAnsi" w:eastAsiaTheme="minorEastAsia" w:hAnsiTheme="minorHAnsi" w:cstheme="minorBidi"/>
          <w:sz w:val="22"/>
          <w:szCs w:val="22"/>
        </w:rPr>
      </w:pPr>
      <w:hyperlink w:anchor="_Toc113025810" w:history="1">
        <w:r w:rsidR="009C6A30" w:rsidRPr="00473E89">
          <w:rPr>
            <w:rStyle w:val="a8"/>
            <w:rFonts w:ascii="Proxima Nova ExCn Rg Cyr" w:hAnsi="Proxima Nova ExCn Rg Cyr"/>
          </w:rPr>
          <w:t>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Объявление и проведение процедуры закупки.</w:t>
        </w:r>
        <w:r w:rsidR="009C6A30" w:rsidRPr="00473E89">
          <w:rPr>
            <w:webHidden/>
          </w:rPr>
          <w:tab/>
        </w:r>
        <w:r w:rsidR="00E07B81" w:rsidRPr="00E07B81">
          <w:rPr>
            <w:webHidden/>
          </w:rPr>
          <w:t>100</w:t>
        </w:r>
      </w:hyperlink>
    </w:p>
    <w:p w14:paraId="7247466C" w14:textId="0C56B44C" w:rsidR="009C6A30" w:rsidRPr="00473E89" w:rsidRDefault="00813D67" w:rsidP="00E07B81">
      <w:pPr>
        <w:pStyle w:val="31"/>
        <w:rPr>
          <w:rFonts w:asciiTheme="minorHAnsi" w:eastAsiaTheme="minorEastAsia" w:hAnsiTheme="minorHAnsi" w:cstheme="minorBidi"/>
          <w:sz w:val="22"/>
          <w:szCs w:val="22"/>
        </w:rPr>
      </w:pPr>
      <w:hyperlink w:anchor="_Toc113025811" w:history="1">
        <w:r w:rsidR="009C6A30" w:rsidRPr="00473E89">
          <w:rPr>
            <w:rStyle w:val="a8"/>
            <w:rFonts w:ascii="Proxima Nova ExCn Rg Cyr" w:hAnsi="Proxima Nova ExCn Rg Cyr"/>
          </w:rPr>
          <w:t>11.2.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Исключен.</w:t>
        </w:r>
        <w:r w:rsidR="009C6A30" w:rsidRPr="00473E89">
          <w:rPr>
            <w:webHidden/>
          </w:rPr>
          <w:tab/>
        </w:r>
        <w:r w:rsidR="009C6A30" w:rsidRPr="00473E89">
          <w:rPr>
            <w:webHidden/>
          </w:rPr>
          <w:fldChar w:fldCharType="begin"/>
        </w:r>
        <w:r w:rsidR="009C6A30" w:rsidRPr="00473E89">
          <w:rPr>
            <w:webHidden/>
          </w:rPr>
          <w:instrText xml:space="preserve"> PAGEREF _Toc113025811 \h </w:instrText>
        </w:r>
        <w:r w:rsidR="009C6A30" w:rsidRPr="00473E89">
          <w:rPr>
            <w:webHidden/>
          </w:rPr>
        </w:r>
        <w:r w:rsidR="009C6A30" w:rsidRPr="00473E89">
          <w:rPr>
            <w:webHidden/>
          </w:rPr>
          <w:fldChar w:fldCharType="separate"/>
        </w:r>
        <w:r w:rsidR="00A76FEB">
          <w:rPr>
            <w:webHidden/>
          </w:rPr>
          <w:t>100</w:t>
        </w:r>
        <w:r w:rsidR="009C6A30" w:rsidRPr="00473E89">
          <w:rPr>
            <w:webHidden/>
          </w:rPr>
          <w:fldChar w:fldCharType="end"/>
        </w:r>
      </w:hyperlink>
    </w:p>
    <w:p w14:paraId="33658469" w14:textId="5CB1A5EC" w:rsidR="009C6A30" w:rsidRPr="00473E89" w:rsidRDefault="00813D67" w:rsidP="00E07B81">
      <w:pPr>
        <w:pStyle w:val="31"/>
        <w:rPr>
          <w:rFonts w:asciiTheme="minorHAnsi" w:eastAsiaTheme="minorEastAsia" w:hAnsiTheme="minorHAnsi" w:cstheme="minorBidi"/>
          <w:sz w:val="22"/>
          <w:szCs w:val="22"/>
        </w:rPr>
      </w:pPr>
      <w:hyperlink w:anchor="_Toc113025812" w:history="1">
        <w:r w:rsidR="009C6A30" w:rsidRPr="00473E89">
          <w:rPr>
            <w:rStyle w:val="a8"/>
            <w:rFonts w:ascii="Proxima Nova ExCn Rg Cyr" w:hAnsi="Proxima Nova ExCn Rg Cyr"/>
          </w:rPr>
          <w:t>11.3.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Представление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_Toc113025812 \h </w:instrText>
        </w:r>
        <w:r w:rsidR="009C6A30" w:rsidRPr="00473E89">
          <w:rPr>
            <w:webHidden/>
          </w:rPr>
        </w:r>
        <w:r w:rsidR="009C6A30" w:rsidRPr="00473E89">
          <w:rPr>
            <w:webHidden/>
          </w:rPr>
          <w:fldChar w:fldCharType="separate"/>
        </w:r>
        <w:r w:rsidR="00A76FEB">
          <w:rPr>
            <w:webHidden/>
          </w:rPr>
          <w:t>100</w:t>
        </w:r>
        <w:r w:rsidR="009C6A30" w:rsidRPr="00473E89">
          <w:rPr>
            <w:webHidden/>
          </w:rPr>
          <w:fldChar w:fldCharType="end"/>
        </w:r>
      </w:hyperlink>
    </w:p>
    <w:p w14:paraId="58958EA1" w14:textId="6F682398" w:rsidR="009C6A30" w:rsidRPr="00473E89" w:rsidRDefault="00813D67" w:rsidP="00E07B81">
      <w:pPr>
        <w:pStyle w:val="31"/>
        <w:rPr>
          <w:rFonts w:asciiTheme="minorHAnsi" w:eastAsiaTheme="minorEastAsia" w:hAnsiTheme="minorHAnsi" w:cstheme="minorBidi"/>
          <w:sz w:val="22"/>
          <w:szCs w:val="22"/>
        </w:rPr>
      </w:pPr>
      <w:hyperlink w:anchor="_Toc113025813" w:history="1">
        <w:r w:rsidR="009C6A30" w:rsidRPr="00473E89">
          <w:rPr>
            <w:rStyle w:val="a8"/>
            <w:rFonts w:ascii="Proxima Nova ExCn Rg Cyr" w:hAnsi="Proxima Nova ExCn Rg Cyr"/>
          </w:rPr>
          <w:t>11.4.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Антидемпинговые меры при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_Toc113025813 \h </w:instrText>
        </w:r>
        <w:r w:rsidR="009C6A30" w:rsidRPr="00473E89">
          <w:rPr>
            <w:webHidden/>
          </w:rPr>
        </w:r>
        <w:r w:rsidR="009C6A30" w:rsidRPr="00473E89">
          <w:rPr>
            <w:webHidden/>
          </w:rPr>
          <w:fldChar w:fldCharType="separate"/>
        </w:r>
        <w:r w:rsidR="00A76FEB">
          <w:rPr>
            <w:webHidden/>
          </w:rPr>
          <w:t>100</w:t>
        </w:r>
        <w:r w:rsidR="009C6A30" w:rsidRPr="00473E89">
          <w:rPr>
            <w:webHidden/>
          </w:rPr>
          <w:fldChar w:fldCharType="end"/>
        </w:r>
      </w:hyperlink>
    </w:p>
    <w:p w14:paraId="7C8D9232" w14:textId="1D04C3FB" w:rsidR="009C6A30" w:rsidRPr="00473E89" w:rsidRDefault="00813D67" w:rsidP="00E07B81">
      <w:pPr>
        <w:pStyle w:val="31"/>
        <w:rPr>
          <w:rFonts w:asciiTheme="minorHAnsi" w:eastAsiaTheme="minorEastAsia" w:hAnsiTheme="minorHAnsi" w:cstheme="minorBidi"/>
          <w:sz w:val="22"/>
          <w:szCs w:val="22"/>
        </w:rPr>
      </w:pPr>
      <w:hyperlink w:anchor="_Toc113025814" w:history="1">
        <w:r w:rsidR="009C6A30" w:rsidRPr="00473E89">
          <w:rPr>
            <w:rStyle w:val="a8"/>
            <w:rFonts w:ascii="Proxima Nova ExCn Rg Cyr" w:hAnsi="Proxima Nova ExCn Rg Cyr"/>
          </w:rPr>
          <w:t>11.5.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Расходы участника.</w:t>
        </w:r>
        <w:r w:rsidR="009C6A30" w:rsidRPr="00473E89">
          <w:rPr>
            <w:webHidden/>
          </w:rPr>
          <w:tab/>
        </w:r>
        <w:r w:rsidR="009C6A30" w:rsidRPr="00473E89">
          <w:rPr>
            <w:webHidden/>
          </w:rPr>
          <w:fldChar w:fldCharType="begin"/>
        </w:r>
        <w:r w:rsidR="009C6A30" w:rsidRPr="00473E89">
          <w:rPr>
            <w:webHidden/>
          </w:rPr>
          <w:instrText xml:space="preserve"> PAGEREF _Toc113025814 \h </w:instrText>
        </w:r>
        <w:r w:rsidR="009C6A30" w:rsidRPr="00473E89">
          <w:rPr>
            <w:webHidden/>
          </w:rPr>
        </w:r>
        <w:r w:rsidR="009C6A30" w:rsidRPr="00473E89">
          <w:rPr>
            <w:webHidden/>
          </w:rPr>
          <w:fldChar w:fldCharType="separate"/>
        </w:r>
        <w:r w:rsidR="00A76FEB">
          <w:rPr>
            <w:webHidden/>
          </w:rPr>
          <w:t>101</w:t>
        </w:r>
        <w:r w:rsidR="009C6A30" w:rsidRPr="00473E89">
          <w:rPr>
            <w:webHidden/>
          </w:rPr>
          <w:fldChar w:fldCharType="end"/>
        </w:r>
      </w:hyperlink>
    </w:p>
    <w:p w14:paraId="5E2E94F4" w14:textId="4CFA1ABB" w:rsidR="009C6A30" w:rsidRPr="00473E89" w:rsidRDefault="00813D67" w:rsidP="00E07B81">
      <w:pPr>
        <w:pStyle w:val="31"/>
        <w:rPr>
          <w:rFonts w:asciiTheme="minorHAnsi" w:eastAsiaTheme="minorEastAsia" w:hAnsiTheme="minorHAnsi" w:cstheme="minorBidi"/>
          <w:sz w:val="22"/>
          <w:szCs w:val="22"/>
        </w:rPr>
      </w:pPr>
      <w:hyperlink w:anchor="_Toc113025815" w:history="1">
        <w:r w:rsidR="009C6A30" w:rsidRPr="00473E89">
          <w:rPr>
            <w:rStyle w:val="a8"/>
            <w:rFonts w:ascii="Proxima Nova ExCn Rg Cyr" w:hAnsi="Proxima Nova ExCn Rg Cyr"/>
          </w:rPr>
          <w:t>11.6.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Привлечение экспертов в ходе проведения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_Toc113025815 \h </w:instrText>
        </w:r>
        <w:r w:rsidR="009C6A30" w:rsidRPr="00473E89">
          <w:rPr>
            <w:webHidden/>
          </w:rPr>
        </w:r>
        <w:r w:rsidR="009C6A30" w:rsidRPr="00473E89">
          <w:rPr>
            <w:webHidden/>
          </w:rPr>
          <w:fldChar w:fldCharType="separate"/>
        </w:r>
        <w:r w:rsidR="00A76FEB">
          <w:rPr>
            <w:webHidden/>
          </w:rPr>
          <w:t>101</w:t>
        </w:r>
        <w:r w:rsidR="009C6A30" w:rsidRPr="00473E89">
          <w:rPr>
            <w:webHidden/>
          </w:rPr>
          <w:fldChar w:fldCharType="end"/>
        </w:r>
      </w:hyperlink>
    </w:p>
    <w:p w14:paraId="3C153A2B" w14:textId="7D977C13" w:rsidR="009C6A30" w:rsidRPr="00473E89" w:rsidRDefault="00813D67" w:rsidP="00E07B81">
      <w:pPr>
        <w:pStyle w:val="31"/>
        <w:rPr>
          <w:rFonts w:asciiTheme="minorHAnsi" w:eastAsiaTheme="minorEastAsia" w:hAnsiTheme="minorHAnsi" w:cstheme="minorBidi"/>
          <w:sz w:val="22"/>
          <w:szCs w:val="22"/>
        </w:rPr>
      </w:pPr>
      <w:hyperlink w:anchor="_Toc113025816" w:history="1">
        <w:r w:rsidR="009C6A30" w:rsidRPr="00473E89">
          <w:rPr>
            <w:rStyle w:val="a8"/>
            <w:rFonts w:ascii="Proxima Nova ExCn Rg Cyr" w:hAnsi="Proxima Nova ExCn Rg Cyr"/>
          </w:rPr>
          <w:t>11.7.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Поставщик и изменение его статуса в ходе процедуры закупки.</w:t>
        </w:r>
        <w:r w:rsidR="009C6A30" w:rsidRPr="00473E89">
          <w:rPr>
            <w:webHidden/>
          </w:rPr>
          <w:tab/>
        </w:r>
        <w:r w:rsidR="009C6A30" w:rsidRPr="00473E89">
          <w:rPr>
            <w:webHidden/>
          </w:rPr>
          <w:fldChar w:fldCharType="begin"/>
        </w:r>
        <w:r w:rsidR="009C6A30" w:rsidRPr="00473E89">
          <w:rPr>
            <w:webHidden/>
          </w:rPr>
          <w:instrText xml:space="preserve"> PAGEREF _Toc113025816 \h </w:instrText>
        </w:r>
        <w:r w:rsidR="009C6A30" w:rsidRPr="00473E89">
          <w:rPr>
            <w:webHidden/>
          </w:rPr>
        </w:r>
        <w:r w:rsidR="009C6A30" w:rsidRPr="00473E89">
          <w:rPr>
            <w:webHidden/>
          </w:rPr>
          <w:fldChar w:fldCharType="separate"/>
        </w:r>
        <w:r w:rsidR="00A76FEB">
          <w:rPr>
            <w:webHidden/>
          </w:rPr>
          <w:t>102</w:t>
        </w:r>
        <w:r w:rsidR="009C6A30" w:rsidRPr="00473E89">
          <w:rPr>
            <w:webHidden/>
          </w:rPr>
          <w:fldChar w:fldCharType="end"/>
        </w:r>
      </w:hyperlink>
    </w:p>
    <w:p w14:paraId="1565622F" w14:textId="74F25091" w:rsidR="009C6A30" w:rsidRPr="00473E89" w:rsidRDefault="00813D67" w:rsidP="00E07B81">
      <w:pPr>
        <w:pStyle w:val="31"/>
        <w:rPr>
          <w:rFonts w:asciiTheme="minorHAnsi" w:eastAsiaTheme="minorEastAsia" w:hAnsiTheme="minorHAnsi" w:cstheme="minorBidi"/>
          <w:sz w:val="22"/>
          <w:szCs w:val="22"/>
        </w:rPr>
      </w:pPr>
      <w:hyperlink w:anchor="_Toc113025817" w:history="1">
        <w:r w:rsidR="009C6A30" w:rsidRPr="00473E89">
          <w:rPr>
            <w:rStyle w:val="a8"/>
            <w:rFonts w:ascii="Proxima Nova ExCn Rg Cyr" w:hAnsi="Proxima Nova ExCn Rg Cyr"/>
          </w:rPr>
          <w:t>11.8.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Отстранение участника.</w:t>
        </w:r>
        <w:r w:rsidR="009C6A30" w:rsidRPr="00473E89">
          <w:rPr>
            <w:webHidden/>
          </w:rPr>
          <w:tab/>
        </w:r>
        <w:r w:rsidR="009C6A30" w:rsidRPr="00473E89">
          <w:rPr>
            <w:webHidden/>
          </w:rPr>
          <w:fldChar w:fldCharType="begin"/>
        </w:r>
        <w:r w:rsidR="009C6A30" w:rsidRPr="00473E89">
          <w:rPr>
            <w:webHidden/>
          </w:rPr>
          <w:instrText xml:space="preserve"> PAGEREF _Toc113025817 \h </w:instrText>
        </w:r>
        <w:r w:rsidR="009C6A30" w:rsidRPr="00473E89">
          <w:rPr>
            <w:webHidden/>
          </w:rPr>
        </w:r>
        <w:r w:rsidR="009C6A30" w:rsidRPr="00473E89">
          <w:rPr>
            <w:webHidden/>
          </w:rPr>
          <w:fldChar w:fldCharType="separate"/>
        </w:r>
        <w:r w:rsidR="00A76FEB">
          <w:rPr>
            <w:webHidden/>
          </w:rPr>
          <w:t>103</w:t>
        </w:r>
        <w:r w:rsidR="009C6A30" w:rsidRPr="00473E89">
          <w:rPr>
            <w:webHidden/>
          </w:rPr>
          <w:fldChar w:fldCharType="end"/>
        </w:r>
      </w:hyperlink>
    </w:p>
    <w:p w14:paraId="6D746164" w14:textId="7B6A547C" w:rsidR="009C6A30" w:rsidRPr="00473E89" w:rsidRDefault="00813D67" w:rsidP="00E07B81">
      <w:pPr>
        <w:pStyle w:val="31"/>
        <w:rPr>
          <w:rFonts w:asciiTheme="minorHAnsi" w:eastAsiaTheme="minorEastAsia" w:hAnsiTheme="minorHAnsi" w:cstheme="minorBidi"/>
          <w:sz w:val="22"/>
          <w:szCs w:val="22"/>
        </w:rPr>
      </w:pPr>
      <w:hyperlink w:anchor="_Toc113025818" w:history="1">
        <w:r w:rsidR="009C6A30" w:rsidRPr="00473E89">
          <w:rPr>
            <w:rStyle w:val="a8"/>
            <w:rFonts w:ascii="Proxima Nova ExCn Rg Cyr" w:hAnsi="Proxima Nova ExCn Rg Cyr"/>
          </w:rPr>
          <w:t>11.9.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Признание конкурентной процедуры закупки несостоявшейся.</w:t>
        </w:r>
        <w:r w:rsidR="009C6A30" w:rsidRPr="00473E89">
          <w:rPr>
            <w:webHidden/>
          </w:rPr>
          <w:tab/>
        </w:r>
        <w:r w:rsidR="009C6A30" w:rsidRPr="00473E89">
          <w:rPr>
            <w:webHidden/>
          </w:rPr>
          <w:fldChar w:fldCharType="begin"/>
        </w:r>
        <w:r w:rsidR="009C6A30" w:rsidRPr="00473E89">
          <w:rPr>
            <w:webHidden/>
          </w:rPr>
          <w:instrText xml:space="preserve"> PAGEREF _Toc113025818 \h </w:instrText>
        </w:r>
        <w:r w:rsidR="009C6A30" w:rsidRPr="00473E89">
          <w:rPr>
            <w:webHidden/>
          </w:rPr>
        </w:r>
        <w:r w:rsidR="009C6A30" w:rsidRPr="00473E89">
          <w:rPr>
            <w:webHidden/>
          </w:rPr>
          <w:fldChar w:fldCharType="separate"/>
        </w:r>
        <w:r w:rsidR="00A76FEB">
          <w:rPr>
            <w:webHidden/>
          </w:rPr>
          <w:t>104</w:t>
        </w:r>
        <w:r w:rsidR="009C6A30" w:rsidRPr="00473E89">
          <w:rPr>
            <w:webHidden/>
          </w:rPr>
          <w:fldChar w:fldCharType="end"/>
        </w:r>
      </w:hyperlink>
    </w:p>
    <w:p w14:paraId="24C91BA3" w14:textId="369913D9" w:rsidR="009C6A30" w:rsidRPr="00473E89" w:rsidRDefault="00813D67" w:rsidP="00E07B81">
      <w:pPr>
        <w:pStyle w:val="31"/>
        <w:rPr>
          <w:rFonts w:asciiTheme="minorHAnsi" w:eastAsiaTheme="minorEastAsia" w:hAnsiTheme="minorHAnsi" w:cstheme="minorBidi"/>
          <w:sz w:val="22"/>
          <w:szCs w:val="22"/>
        </w:rPr>
      </w:pPr>
      <w:hyperlink w:anchor="_Toc113025819" w:history="1">
        <w:r w:rsidR="009C6A30" w:rsidRPr="00473E89">
          <w:rPr>
            <w:rStyle w:val="a8"/>
            <w:rFonts w:ascii="Proxima Nova ExCn Rg Cyr" w:hAnsi="Proxima Nova ExCn Rg Cyr"/>
          </w:rPr>
          <w:t>11.10.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от проведения закупки.</w:t>
        </w:r>
        <w:r w:rsidR="009C6A30" w:rsidRPr="00473E89">
          <w:rPr>
            <w:webHidden/>
          </w:rPr>
          <w:tab/>
        </w:r>
        <w:r w:rsidR="009C6A30" w:rsidRPr="00473E89">
          <w:rPr>
            <w:webHidden/>
          </w:rPr>
          <w:fldChar w:fldCharType="begin"/>
        </w:r>
        <w:r w:rsidR="009C6A30" w:rsidRPr="00473E89">
          <w:rPr>
            <w:webHidden/>
          </w:rPr>
          <w:instrText xml:space="preserve"> PAGEREF _Toc113025819 \h </w:instrText>
        </w:r>
        <w:r w:rsidR="009C6A30" w:rsidRPr="00473E89">
          <w:rPr>
            <w:webHidden/>
          </w:rPr>
        </w:r>
        <w:r w:rsidR="009C6A30" w:rsidRPr="00473E89">
          <w:rPr>
            <w:webHidden/>
          </w:rPr>
          <w:fldChar w:fldCharType="separate"/>
        </w:r>
        <w:r w:rsidR="00A76FEB">
          <w:rPr>
            <w:webHidden/>
          </w:rPr>
          <w:t>106</w:t>
        </w:r>
        <w:r w:rsidR="009C6A30" w:rsidRPr="00473E89">
          <w:rPr>
            <w:webHidden/>
          </w:rPr>
          <w:fldChar w:fldCharType="end"/>
        </w:r>
      </w:hyperlink>
    </w:p>
    <w:p w14:paraId="5235FBAE" w14:textId="43CBEDD9" w:rsidR="009C6A30" w:rsidRPr="00473E89" w:rsidRDefault="00813D67" w:rsidP="00E07B81">
      <w:pPr>
        <w:pStyle w:val="31"/>
        <w:rPr>
          <w:rFonts w:asciiTheme="minorHAnsi" w:eastAsiaTheme="minorEastAsia" w:hAnsiTheme="minorHAnsi" w:cstheme="minorBidi"/>
          <w:sz w:val="22"/>
          <w:szCs w:val="22"/>
        </w:rPr>
      </w:pPr>
      <w:hyperlink w:anchor="_Toc113025820" w:history="1">
        <w:r w:rsidR="009C6A30" w:rsidRPr="00473E89">
          <w:rPr>
            <w:rStyle w:val="a8"/>
            <w:rFonts w:ascii="Proxima Nova ExCn Rg Cyr" w:hAnsi="Proxima Nova ExCn Rg Cyr"/>
          </w:rPr>
          <w:t>11.11.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Заключение договора по результатам конкурентной закупки</w:t>
        </w:r>
        <w:r w:rsidR="009C6A30" w:rsidRPr="00473E89">
          <w:rPr>
            <w:rStyle w:val="a8"/>
            <w:rFonts w:ascii="Proxima Nova ExCn Rg Cyr" w:hAnsi="Proxima Nova ExCn Rg Cyr"/>
          </w:rPr>
          <w:t>.</w:t>
        </w:r>
        <w:r w:rsidR="009C6A30" w:rsidRPr="00473E89">
          <w:rPr>
            <w:webHidden/>
          </w:rPr>
          <w:tab/>
        </w:r>
        <w:r w:rsidR="009C6A30" w:rsidRPr="00473E89">
          <w:rPr>
            <w:webHidden/>
          </w:rPr>
          <w:fldChar w:fldCharType="begin"/>
        </w:r>
        <w:r w:rsidR="009C6A30" w:rsidRPr="00473E89">
          <w:rPr>
            <w:webHidden/>
          </w:rPr>
          <w:instrText xml:space="preserve"> PAGEREF _Toc113025820 \h </w:instrText>
        </w:r>
        <w:r w:rsidR="009C6A30" w:rsidRPr="00473E89">
          <w:rPr>
            <w:webHidden/>
          </w:rPr>
        </w:r>
        <w:r w:rsidR="009C6A30" w:rsidRPr="00473E89">
          <w:rPr>
            <w:webHidden/>
          </w:rPr>
          <w:fldChar w:fldCharType="separate"/>
        </w:r>
        <w:r w:rsidR="00A76FEB">
          <w:rPr>
            <w:webHidden/>
          </w:rPr>
          <w:t>107</w:t>
        </w:r>
        <w:r w:rsidR="009C6A30" w:rsidRPr="00473E89">
          <w:rPr>
            <w:webHidden/>
          </w:rPr>
          <w:fldChar w:fldCharType="end"/>
        </w:r>
      </w:hyperlink>
    </w:p>
    <w:p w14:paraId="7C051647" w14:textId="751A2E92" w:rsidR="009C6A30" w:rsidRPr="00473E89" w:rsidRDefault="00813D67" w:rsidP="000B7100">
      <w:pPr>
        <w:pStyle w:val="22"/>
        <w:rPr>
          <w:rFonts w:asciiTheme="minorHAnsi" w:eastAsiaTheme="minorEastAsia" w:hAnsiTheme="minorHAnsi" w:cstheme="minorBidi"/>
          <w:sz w:val="22"/>
          <w:szCs w:val="22"/>
        </w:rPr>
      </w:pPr>
      <w:hyperlink w:anchor="_Toc113025821" w:history="1">
        <w:r w:rsidR="009C6A30" w:rsidRPr="005C6054">
          <w:rPr>
            <w:rStyle w:val="a8"/>
          </w:rPr>
          <w:t>12.</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конкурса.</w:t>
        </w:r>
        <w:r w:rsidR="009C6A30" w:rsidRPr="005C6054">
          <w:rPr>
            <w:webHidden/>
          </w:rPr>
          <w:tab/>
        </w:r>
        <w:r w:rsidR="009C6A30" w:rsidRPr="00473E89">
          <w:rPr>
            <w:webHidden/>
          </w:rPr>
          <w:fldChar w:fldCharType="begin"/>
        </w:r>
        <w:r w:rsidR="009C6A30" w:rsidRPr="00473E89">
          <w:rPr>
            <w:webHidden/>
          </w:rPr>
          <w:instrText xml:space="preserve"> PAGEREF _Toc113025821 \h </w:instrText>
        </w:r>
        <w:r w:rsidR="009C6A30" w:rsidRPr="00473E89">
          <w:rPr>
            <w:webHidden/>
          </w:rPr>
        </w:r>
        <w:r w:rsidR="009C6A30" w:rsidRPr="00473E89">
          <w:rPr>
            <w:webHidden/>
          </w:rPr>
          <w:fldChar w:fldCharType="separate"/>
        </w:r>
        <w:r w:rsidR="00A76FEB">
          <w:rPr>
            <w:webHidden/>
          </w:rPr>
          <w:t>107</w:t>
        </w:r>
        <w:r w:rsidR="009C6A30" w:rsidRPr="00473E89">
          <w:rPr>
            <w:webHidden/>
          </w:rPr>
          <w:fldChar w:fldCharType="end"/>
        </w:r>
      </w:hyperlink>
    </w:p>
    <w:p w14:paraId="7F125292" w14:textId="77B2AB99" w:rsidR="009C6A30" w:rsidRDefault="00813D67" w:rsidP="00E07B81">
      <w:pPr>
        <w:pStyle w:val="31"/>
        <w:rPr>
          <w:rFonts w:asciiTheme="minorHAnsi" w:hAnsiTheme="minorHAnsi"/>
        </w:rPr>
      </w:pPr>
      <w:hyperlink w:anchor="_Toc113025822" w:history="1">
        <w:r w:rsidR="009C6A30" w:rsidRPr="00473E89">
          <w:rPr>
            <w:rStyle w:val="a8"/>
            <w:rFonts w:ascii="Proxima Nova ExCn Rg Cyr" w:hAnsi="Proxima Nova ExCn Rg Cyr"/>
          </w:rPr>
          <w:t>12.1.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_Toc113025822 \h </w:instrText>
        </w:r>
        <w:r w:rsidR="009C6A30" w:rsidRPr="00473E89">
          <w:rPr>
            <w:webHidden/>
          </w:rPr>
        </w:r>
        <w:r w:rsidR="009C6A30" w:rsidRPr="00473E89">
          <w:rPr>
            <w:webHidden/>
          </w:rPr>
          <w:fldChar w:fldCharType="separate"/>
        </w:r>
        <w:r w:rsidR="00A76FEB">
          <w:rPr>
            <w:webHidden/>
          </w:rPr>
          <w:t>10</w:t>
        </w:r>
        <w:r w:rsidR="009C6A30" w:rsidRPr="00473E89">
          <w:rPr>
            <w:webHidden/>
          </w:rPr>
          <w:fldChar w:fldCharType="end"/>
        </w:r>
      </w:hyperlink>
      <w:r w:rsidR="00DA30BE">
        <w:rPr>
          <w:rFonts w:asciiTheme="minorHAnsi" w:hAnsiTheme="minorHAnsi"/>
        </w:rPr>
        <w:t>8</w:t>
      </w:r>
    </w:p>
    <w:p w14:paraId="7B71EE16" w14:textId="0A7B6A90" w:rsidR="00E07B81" w:rsidRPr="00E07B81" w:rsidRDefault="00813D67" w:rsidP="00E07B81">
      <w:pPr>
        <w:pStyle w:val="31"/>
        <w:rPr>
          <w:rFonts w:eastAsiaTheme="minorEastAsia"/>
        </w:rPr>
      </w:pPr>
      <w:hyperlink w:anchor="_Toc113025822" w:history="1">
        <w:r w:rsidR="00E07B81" w:rsidRPr="00473E89">
          <w:rPr>
            <w:rStyle w:val="a8"/>
            <w:rFonts w:ascii="Proxima Nova ExCn Rg Cyr" w:hAnsi="Proxima Nova ExCn Rg Cyr"/>
          </w:rPr>
          <w:t>12.</w:t>
        </w:r>
        <w:r w:rsidR="00E07B81">
          <w:rPr>
            <w:rStyle w:val="a8"/>
            <w:rFonts w:ascii="Proxima Nova ExCn Rg Cyr" w:hAnsi="Proxima Nova ExCn Rg Cyr"/>
          </w:rPr>
          <w:t>2</w:t>
        </w:r>
        <w:r w:rsidR="00E07B81" w:rsidRPr="00473E89">
          <w:rPr>
            <w:rStyle w:val="a8"/>
            <w:rFonts w:ascii="Proxima Nova ExCn Rg Cyr" w:hAnsi="Proxima Nova ExCn Rg Cyr"/>
          </w:rPr>
          <w:t>.</w:t>
        </w:r>
        <w:r w:rsidR="00E07B81">
          <w:rPr>
            <w:rStyle w:val="a8"/>
            <w:rFonts w:ascii="Proxima Nova ExCn Rg Cyr" w:hAnsi="Proxima Nova ExCn Rg Cyr"/>
          </w:rPr>
          <w:t xml:space="preserve"> – 12.5. Исключены.</w:t>
        </w:r>
        <w:r w:rsidR="00E07B81" w:rsidRPr="00473E89">
          <w:rPr>
            <w:webHidden/>
          </w:rPr>
          <w:tab/>
        </w:r>
        <w:r w:rsidR="00E07B81" w:rsidRPr="00473E89">
          <w:rPr>
            <w:webHidden/>
          </w:rPr>
          <w:fldChar w:fldCharType="begin"/>
        </w:r>
        <w:r w:rsidR="00E07B81" w:rsidRPr="00473E89">
          <w:rPr>
            <w:webHidden/>
          </w:rPr>
          <w:instrText xml:space="preserve"> PAGEREF _Toc113025822 \h </w:instrText>
        </w:r>
        <w:r w:rsidR="00E07B81" w:rsidRPr="00473E89">
          <w:rPr>
            <w:webHidden/>
          </w:rPr>
        </w:r>
        <w:r w:rsidR="00E07B81" w:rsidRPr="00473E89">
          <w:rPr>
            <w:webHidden/>
          </w:rPr>
          <w:fldChar w:fldCharType="separate"/>
        </w:r>
        <w:r w:rsidR="00A76FEB">
          <w:rPr>
            <w:webHidden/>
          </w:rPr>
          <w:t>10</w:t>
        </w:r>
        <w:r w:rsidR="00E07B81" w:rsidRPr="00473E89">
          <w:rPr>
            <w:webHidden/>
          </w:rPr>
          <w:fldChar w:fldCharType="end"/>
        </w:r>
      </w:hyperlink>
      <w:r w:rsidR="00E07B81">
        <w:rPr>
          <w:rFonts w:asciiTheme="minorHAnsi" w:hAnsiTheme="minorHAnsi"/>
        </w:rPr>
        <w:t>8</w:t>
      </w:r>
    </w:p>
    <w:p w14:paraId="7CF6B01C" w14:textId="55FB6153" w:rsidR="009C6A30" w:rsidRPr="00473E89" w:rsidRDefault="00813D67" w:rsidP="00E07B81">
      <w:pPr>
        <w:pStyle w:val="31"/>
        <w:rPr>
          <w:rFonts w:asciiTheme="minorHAnsi" w:eastAsiaTheme="minorEastAsia" w:hAnsiTheme="minorHAnsi" w:cstheme="minorBidi"/>
          <w:sz w:val="22"/>
          <w:szCs w:val="22"/>
        </w:rPr>
      </w:pPr>
      <w:hyperlink w:anchor="_Toc113025824" w:history="1">
        <w:r w:rsidR="009C6A30" w:rsidRPr="00473E89">
          <w:rPr>
            <w:rStyle w:val="a8"/>
            <w:rFonts w:ascii="Proxima Nova ExCn Rg Cyr" w:hAnsi="Proxima Nova ExCn Rg Cyr"/>
          </w:rPr>
          <w:t>12.6.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_Toc113025824 \h </w:instrText>
        </w:r>
        <w:r w:rsidR="009C6A30" w:rsidRPr="00473E89">
          <w:rPr>
            <w:webHidden/>
          </w:rPr>
        </w:r>
        <w:r w:rsidR="009C6A30" w:rsidRPr="00473E89">
          <w:rPr>
            <w:webHidden/>
          </w:rPr>
          <w:fldChar w:fldCharType="separate"/>
        </w:r>
        <w:r w:rsidR="00A76FEB">
          <w:rPr>
            <w:webHidden/>
          </w:rPr>
          <w:t>108</w:t>
        </w:r>
        <w:r w:rsidR="009C6A30" w:rsidRPr="00473E89">
          <w:rPr>
            <w:webHidden/>
          </w:rPr>
          <w:fldChar w:fldCharType="end"/>
        </w:r>
      </w:hyperlink>
    </w:p>
    <w:p w14:paraId="1ECF12CB" w14:textId="6EEE9731" w:rsidR="009C6A30" w:rsidRPr="00473E89" w:rsidRDefault="00813D67" w:rsidP="00E07B81">
      <w:pPr>
        <w:pStyle w:val="31"/>
        <w:rPr>
          <w:rFonts w:asciiTheme="minorHAnsi" w:eastAsiaTheme="minorEastAsia" w:hAnsiTheme="minorHAnsi" w:cstheme="minorBidi"/>
          <w:sz w:val="22"/>
          <w:szCs w:val="22"/>
        </w:rPr>
      </w:pPr>
      <w:hyperlink w:anchor="_Toc113025825" w:history="1">
        <w:r w:rsidR="009C6A30" w:rsidRPr="00473E89">
          <w:rPr>
            <w:rStyle w:val="a8"/>
            <w:rFonts w:ascii="Proxima Nova ExCn Rg Cyr" w:hAnsi="Proxima Nova ExCn Rg Cyr"/>
          </w:rPr>
          <w:t>12.7.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_Toc113025825 \h </w:instrText>
        </w:r>
        <w:r w:rsidR="009C6A30" w:rsidRPr="00473E89">
          <w:rPr>
            <w:webHidden/>
          </w:rPr>
        </w:r>
        <w:r w:rsidR="009C6A30" w:rsidRPr="00473E89">
          <w:rPr>
            <w:webHidden/>
          </w:rPr>
          <w:fldChar w:fldCharType="separate"/>
        </w:r>
        <w:r w:rsidR="00A76FEB">
          <w:rPr>
            <w:webHidden/>
          </w:rPr>
          <w:t>110</w:t>
        </w:r>
        <w:r w:rsidR="009C6A30" w:rsidRPr="00473E89">
          <w:rPr>
            <w:webHidden/>
          </w:rPr>
          <w:fldChar w:fldCharType="end"/>
        </w:r>
      </w:hyperlink>
    </w:p>
    <w:p w14:paraId="0910A986" w14:textId="27EA0598" w:rsidR="009C6A30" w:rsidRPr="00A76FEB" w:rsidRDefault="00813D67" w:rsidP="00E07B81">
      <w:pPr>
        <w:pStyle w:val="31"/>
        <w:rPr>
          <w:rFonts w:asciiTheme="minorHAnsi" w:eastAsiaTheme="minorEastAsia" w:hAnsiTheme="minorHAnsi" w:cstheme="minorBidi"/>
          <w:sz w:val="22"/>
          <w:szCs w:val="22"/>
        </w:rPr>
      </w:pPr>
      <w:hyperlink w:anchor="_Toc113025826" w:history="1">
        <w:r w:rsidR="009C6A30" w:rsidRPr="00473E89">
          <w:rPr>
            <w:rStyle w:val="a8"/>
            <w:rFonts w:ascii="Proxima Nova ExCn Rg Cyr" w:hAnsi="Proxima Nova ExCn Rg Cyr"/>
          </w:rPr>
          <w:t>12.8.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Рассмотрение заявок (отборочная стадия). Допуск к участию </w:t>
        </w:r>
        <w:r w:rsidR="00A76FEB">
          <w:rPr>
            <w:rStyle w:val="a8"/>
            <w:rFonts w:ascii="Proxima Nova ExCn Rg Cyr" w:hAnsi="Proxima Nova ExCn Rg Cyr"/>
          </w:rPr>
          <w:br/>
        </w:r>
        <w:r w:rsidR="009C6A30" w:rsidRPr="00473E89">
          <w:rPr>
            <w:rStyle w:val="a8"/>
            <w:rFonts w:ascii="Proxima Nova ExCn Rg Cyr" w:hAnsi="Proxima Nova ExCn Rg Cyr"/>
          </w:rPr>
          <w:t>в закупке</w:t>
        </w:r>
        <w:r w:rsidR="009C6A30" w:rsidRPr="00473E89">
          <w:rPr>
            <w:webHidden/>
          </w:rPr>
          <w:tab/>
        </w:r>
        <w:r w:rsidR="009C6A30" w:rsidRPr="00473E89">
          <w:rPr>
            <w:webHidden/>
          </w:rPr>
          <w:fldChar w:fldCharType="begin"/>
        </w:r>
        <w:r w:rsidR="009C6A30" w:rsidRPr="00473E89">
          <w:rPr>
            <w:webHidden/>
          </w:rPr>
          <w:instrText xml:space="preserve"> PAGEREF _Toc113025826 \h </w:instrText>
        </w:r>
        <w:r w:rsidR="009C6A30" w:rsidRPr="00473E89">
          <w:rPr>
            <w:webHidden/>
          </w:rPr>
        </w:r>
        <w:r w:rsidR="009C6A30" w:rsidRPr="00473E89">
          <w:rPr>
            <w:webHidden/>
          </w:rPr>
          <w:fldChar w:fldCharType="separate"/>
        </w:r>
        <w:r w:rsidR="00A76FEB">
          <w:rPr>
            <w:webHidden/>
          </w:rPr>
          <w:t>11</w:t>
        </w:r>
        <w:r w:rsidR="009C6A30" w:rsidRPr="00473E89">
          <w:rPr>
            <w:webHidden/>
          </w:rPr>
          <w:fldChar w:fldCharType="end"/>
        </w:r>
      </w:hyperlink>
      <w:r w:rsidR="00A76FEB">
        <w:rPr>
          <w:rFonts w:asciiTheme="minorHAnsi" w:hAnsiTheme="minorHAnsi"/>
        </w:rPr>
        <w:t>3</w:t>
      </w:r>
    </w:p>
    <w:p w14:paraId="5F4440DC" w14:textId="3B767E27" w:rsidR="009C6A30" w:rsidRPr="00473E89" w:rsidRDefault="00813D67" w:rsidP="00E07B81">
      <w:pPr>
        <w:pStyle w:val="31"/>
        <w:rPr>
          <w:rFonts w:asciiTheme="minorHAnsi" w:eastAsiaTheme="minorEastAsia" w:hAnsiTheme="minorHAnsi" w:cstheme="minorBidi"/>
          <w:sz w:val="22"/>
          <w:szCs w:val="22"/>
        </w:rPr>
      </w:pPr>
      <w:hyperlink w:anchor="_Toc113025827" w:history="1">
        <w:r w:rsidR="009C6A30" w:rsidRPr="00473E89">
          <w:rPr>
            <w:rStyle w:val="a8"/>
            <w:rFonts w:ascii="Proxima Nova ExCn Rg Cyr" w:hAnsi="Proxima Nova ExCn Rg Cyr"/>
          </w:rPr>
          <w:t>12.9.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Оценка и сопоставление заявок (оценочная стадия). Выбор </w:t>
        </w:r>
        <w:r w:rsidR="00A76FEB">
          <w:rPr>
            <w:rStyle w:val="a8"/>
            <w:rFonts w:ascii="Proxima Nova ExCn Rg Cyr" w:hAnsi="Proxima Nova ExCn Rg Cyr"/>
          </w:rPr>
          <w:br/>
        </w:r>
        <w:r w:rsidR="009C6A30" w:rsidRPr="00473E89">
          <w:rPr>
            <w:rStyle w:val="a8"/>
            <w:rFonts w:ascii="Proxima Nova ExCn Rg Cyr" w:hAnsi="Proxima Nova ExCn Rg Cyr"/>
          </w:rPr>
          <w:t>победителя.</w:t>
        </w:r>
        <w:r w:rsidR="005C6054">
          <w:rPr>
            <w:rFonts w:asciiTheme="minorHAnsi" w:hAnsiTheme="minorHAnsi"/>
            <w:webHidden/>
          </w:rPr>
          <w:tab/>
        </w:r>
        <w:r w:rsidR="009C6A30" w:rsidRPr="00473E89">
          <w:rPr>
            <w:webHidden/>
          </w:rPr>
          <w:fldChar w:fldCharType="begin"/>
        </w:r>
        <w:r w:rsidR="009C6A30" w:rsidRPr="00473E89">
          <w:rPr>
            <w:webHidden/>
          </w:rPr>
          <w:instrText xml:space="preserve"> PAGEREF _Toc113025827 \h </w:instrText>
        </w:r>
        <w:r w:rsidR="009C6A30" w:rsidRPr="00473E89">
          <w:rPr>
            <w:webHidden/>
          </w:rPr>
        </w:r>
        <w:r w:rsidR="009C6A30" w:rsidRPr="00473E89">
          <w:rPr>
            <w:webHidden/>
          </w:rPr>
          <w:fldChar w:fldCharType="separate"/>
        </w:r>
        <w:r w:rsidR="00A76FEB">
          <w:rPr>
            <w:webHidden/>
          </w:rPr>
          <w:t>115</w:t>
        </w:r>
        <w:r w:rsidR="009C6A30" w:rsidRPr="00473E89">
          <w:rPr>
            <w:webHidden/>
          </w:rPr>
          <w:fldChar w:fldCharType="end"/>
        </w:r>
      </w:hyperlink>
    </w:p>
    <w:p w14:paraId="58792730" w14:textId="64FD89E9" w:rsidR="009C6A30" w:rsidRPr="00473E89" w:rsidRDefault="00813D67" w:rsidP="000B7100">
      <w:pPr>
        <w:pStyle w:val="22"/>
        <w:rPr>
          <w:rFonts w:asciiTheme="minorHAnsi" w:eastAsiaTheme="minorEastAsia" w:hAnsiTheme="minorHAnsi" w:cstheme="minorBidi"/>
          <w:sz w:val="22"/>
          <w:szCs w:val="22"/>
        </w:rPr>
      </w:pPr>
      <w:hyperlink w:anchor="_Toc113025828" w:history="1">
        <w:r w:rsidR="009C6A30" w:rsidRPr="005C6054">
          <w:rPr>
            <w:rStyle w:val="a8"/>
          </w:rPr>
          <w:t>13.</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аукциона.</w:t>
        </w:r>
        <w:r w:rsidR="009C6A30" w:rsidRPr="00473E89">
          <w:rPr>
            <w:webHidden/>
          </w:rPr>
          <w:tab/>
        </w:r>
        <w:r w:rsidR="009C6A30" w:rsidRPr="00473E89">
          <w:rPr>
            <w:webHidden/>
          </w:rPr>
          <w:fldChar w:fldCharType="begin"/>
        </w:r>
        <w:r w:rsidR="009C6A30" w:rsidRPr="00473E89">
          <w:rPr>
            <w:webHidden/>
          </w:rPr>
          <w:instrText xml:space="preserve"> PAGEREF _Toc113025828 \h </w:instrText>
        </w:r>
        <w:r w:rsidR="009C6A30" w:rsidRPr="00473E89">
          <w:rPr>
            <w:webHidden/>
          </w:rPr>
        </w:r>
        <w:r w:rsidR="009C6A30" w:rsidRPr="00473E89">
          <w:rPr>
            <w:webHidden/>
          </w:rPr>
          <w:fldChar w:fldCharType="separate"/>
        </w:r>
        <w:r w:rsidR="00A76FEB">
          <w:rPr>
            <w:webHidden/>
          </w:rPr>
          <w:t>11</w:t>
        </w:r>
        <w:r w:rsidR="009C6A30" w:rsidRPr="00473E89">
          <w:rPr>
            <w:webHidden/>
          </w:rPr>
          <w:fldChar w:fldCharType="end"/>
        </w:r>
      </w:hyperlink>
      <w:r w:rsidR="00623A7B">
        <w:t>8</w:t>
      </w:r>
    </w:p>
    <w:p w14:paraId="3AE15286" w14:textId="1275DC05" w:rsidR="009C6A30" w:rsidRDefault="00813D67" w:rsidP="00E07B81">
      <w:pPr>
        <w:pStyle w:val="31"/>
        <w:rPr>
          <w:rFonts w:asciiTheme="minorHAnsi" w:hAnsiTheme="minorHAnsi"/>
        </w:rPr>
      </w:pPr>
      <w:hyperlink w:anchor="_Toc113025829" w:history="1">
        <w:r w:rsidR="009C6A30" w:rsidRPr="00473E89">
          <w:rPr>
            <w:rStyle w:val="a8"/>
            <w:rFonts w:ascii="Proxima Nova ExCn Rg Cyr" w:hAnsi="Proxima Nova ExCn Rg Cyr"/>
          </w:rPr>
          <w:t>13.1.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_Toc113025829 \h </w:instrText>
        </w:r>
        <w:r w:rsidR="009C6A30" w:rsidRPr="00473E89">
          <w:rPr>
            <w:webHidden/>
          </w:rPr>
        </w:r>
        <w:r w:rsidR="009C6A30" w:rsidRPr="00473E89">
          <w:rPr>
            <w:webHidden/>
          </w:rPr>
          <w:fldChar w:fldCharType="separate"/>
        </w:r>
        <w:r w:rsidR="00A76FEB">
          <w:rPr>
            <w:webHidden/>
          </w:rPr>
          <w:t>118</w:t>
        </w:r>
        <w:r w:rsidR="009C6A30" w:rsidRPr="00473E89">
          <w:rPr>
            <w:webHidden/>
          </w:rPr>
          <w:fldChar w:fldCharType="end"/>
        </w:r>
      </w:hyperlink>
    </w:p>
    <w:p w14:paraId="0A350F45" w14:textId="0421BC8A" w:rsidR="00A76FEB" w:rsidRPr="00A76FEB" w:rsidRDefault="00813D67" w:rsidP="00A76FEB">
      <w:pPr>
        <w:pStyle w:val="31"/>
        <w:rPr>
          <w:rStyle w:val="a8"/>
          <w:rFonts w:ascii="Proxima Nova ExCn Rg Cyr" w:hAnsi="Proxima Nova ExCn Rg Cyr"/>
          <w:iCs w:val="0"/>
          <w:color w:val="auto"/>
        </w:rPr>
      </w:pPr>
      <w:hyperlink w:anchor="_Toc113025829" w:history="1">
        <w:r w:rsidR="00A76FEB" w:rsidRPr="00473E89">
          <w:rPr>
            <w:rStyle w:val="a8"/>
            <w:rFonts w:ascii="Proxima Nova ExCn Rg Cyr" w:hAnsi="Proxima Nova ExCn Rg Cyr"/>
          </w:rPr>
          <w:t>13.1</w:t>
        </w:r>
        <w:r w:rsidR="00A76FEB">
          <w:rPr>
            <w:rStyle w:val="a8"/>
            <w:rFonts w:ascii="Proxima Nova ExCn Rg Cyr" w:hAnsi="Proxima Nova ExCn Rg Cyr"/>
          </w:rPr>
          <w:t>2</w:t>
        </w:r>
        <w:r w:rsidR="00A76FEB" w:rsidRPr="00473E89">
          <w:rPr>
            <w:rStyle w:val="a8"/>
            <w:rFonts w:ascii="Proxima Nova ExCn Rg Cyr" w:hAnsi="Proxima Nova ExCn Rg Cyr"/>
          </w:rPr>
          <w:t>.</w:t>
        </w:r>
        <w:r w:rsidR="00A76FEB">
          <w:rPr>
            <w:rStyle w:val="a8"/>
            <w:rFonts w:ascii="Proxima Nova ExCn Rg Cyr" w:hAnsi="Proxima Nova ExCn Rg Cyr"/>
          </w:rPr>
          <w:t xml:space="preserve"> – 13.5. Исключены</w:t>
        </w:r>
        <w:r w:rsidR="00A76FEB" w:rsidRPr="00473E89">
          <w:rPr>
            <w:rStyle w:val="a8"/>
            <w:rFonts w:ascii="Proxima Nova ExCn Rg Cyr" w:hAnsi="Proxima Nova ExCn Rg Cyr"/>
          </w:rPr>
          <w:t>.</w:t>
        </w:r>
        <w:r w:rsidR="00A76FEB" w:rsidRPr="00473E89">
          <w:rPr>
            <w:webHidden/>
          </w:rPr>
          <w:tab/>
        </w:r>
        <w:r w:rsidR="00A76FEB" w:rsidRPr="00473E89">
          <w:rPr>
            <w:webHidden/>
          </w:rPr>
          <w:fldChar w:fldCharType="begin"/>
        </w:r>
        <w:r w:rsidR="00A76FEB" w:rsidRPr="00473E89">
          <w:rPr>
            <w:webHidden/>
          </w:rPr>
          <w:instrText xml:space="preserve"> PAGEREF _Toc113025829 \h </w:instrText>
        </w:r>
        <w:r w:rsidR="00A76FEB" w:rsidRPr="00473E89">
          <w:rPr>
            <w:webHidden/>
          </w:rPr>
        </w:r>
        <w:r w:rsidR="00A76FEB" w:rsidRPr="00473E89">
          <w:rPr>
            <w:webHidden/>
          </w:rPr>
          <w:fldChar w:fldCharType="separate"/>
        </w:r>
        <w:r w:rsidR="00A76FEB">
          <w:rPr>
            <w:webHidden/>
          </w:rPr>
          <w:t>118</w:t>
        </w:r>
        <w:r w:rsidR="00A76FEB" w:rsidRPr="00473E89">
          <w:rPr>
            <w:webHidden/>
          </w:rPr>
          <w:fldChar w:fldCharType="end"/>
        </w:r>
      </w:hyperlink>
    </w:p>
    <w:p w14:paraId="7127C2B5" w14:textId="792E5524" w:rsidR="009C6A30" w:rsidRPr="00473E89" w:rsidRDefault="00813D67" w:rsidP="00E07B81">
      <w:pPr>
        <w:pStyle w:val="31"/>
        <w:rPr>
          <w:rFonts w:asciiTheme="minorHAnsi" w:eastAsiaTheme="minorEastAsia" w:hAnsiTheme="minorHAnsi" w:cstheme="minorBidi"/>
          <w:sz w:val="22"/>
          <w:szCs w:val="22"/>
        </w:rPr>
      </w:pPr>
      <w:hyperlink w:anchor="_Toc113025830" w:history="1">
        <w:r w:rsidR="009C6A30" w:rsidRPr="00473E89">
          <w:rPr>
            <w:rStyle w:val="a8"/>
            <w:rFonts w:ascii="Proxima Nova ExCn Rg Cyr" w:hAnsi="Proxima Nova ExCn Rg Cyr"/>
          </w:rPr>
          <w:t>13.6.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A76FEB">
          <w:rPr>
            <w:webHidden/>
          </w:rPr>
          <w:fldChar w:fldCharType="begin"/>
        </w:r>
        <w:r w:rsidR="009C6A30" w:rsidRPr="00A76FEB">
          <w:rPr>
            <w:webHidden/>
          </w:rPr>
          <w:instrText xml:space="preserve"> PAGEREF _Toc113025830 \h </w:instrText>
        </w:r>
        <w:r w:rsidR="009C6A30" w:rsidRPr="00A76FEB">
          <w:rPr>
            <w:webHidden/>
          </w:rPr>
        </w:r>
        <w:r w:rsidR="009C6A30" w:rsidRPr="00A76FEB">
          <w:rPr>
            <w:webHidden/>
          </w:rPr>
          <w:fldChar w:fldCharType="separate"/>
        </w:r>
        <w:r w:rsidR="00A76FEB">
          <w:rPr>
            <w:webHidden/>
          </w:rPr>
          <w:t>118</w:t>
        </w:r>
        <w:r w:rsidR="009C6A30" w:rsidRPr="00A76FEB">
          <w:rPr>
            <w:webHidden/>
          </w:rPr>
          <w:fldChar w:fldCharType="end"/>
        </w:r>
      </w:hyperlink>
    </w:p>
    <w:p w14:paraId="1D658667" w14:textId="19683DFF" w:rsidR="009C6A30" w:rsidRPr="00473E89" w:rsidRDefault="00813D67" w:rsidP="00E07B81">
      <w:pPr>
        <w:pStyle w:val="31"/>
        <w:rPr>
          <w:rFonts w:asciiTheme="minorHAnsi" w:eastAsiaTheme="minorEastAsia" w:hAnsiTheme="minorHAnsi" w:cstheme="minorBidi"/>
          <w:sz w:val="22"/>
          <w:szCs w:val="22"/>
        </w:rPr>
      </w:pPr>
      <w:hyperlink w:anchor="_Toc113025831" w:history="1">
        <w:r w:rsidR="009C6A30" w:rsidRPr="00473E89">
          <w:rPr>
            <w:rStyle w:val="a8"/>
            <w:rFonts w:ascii="Proxima Nova ExCn Rg Cyr" w:hAnsi="Proxima Nova ExCn Rg Cyr"/>
          </w:rPr>
          <w:t>13.7.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первых частей заявок.</w:t>
        </w:r>
        <w:r w:rsidR="009C6A30" w:rsidRPr="00473E89">
          <w:rPr>
            <w:webHidden/>
          </w:rPr>
          <w:tab/>
        </w:r>
        <w:r w:rsidR="009C6A30" w:rsidRPr="00473E89">
          <w:rPr>
            <w:webHidden/>
          </w:rPr>
          <w:fldChar w:fldCharType="begin"/>
        </w:r>
        <w:r w:rsidR="009C6A30" w:rsidRPr="00473E89">
          <w:rPr>
            <w:webHidden/>
          </w:rPr>
          <w:instrText xml:space="preserve"> PAGEREF _Toc113025831 \h </w:instrText>
        </w:r>
        <w:r w:rsidR="009C6A30" w:rsidRPr="00473E89">
          <w:rPr>
            <w:webHidden/>
          </w:rPr>
        </w:r>
        <w:r w:rsidR="009C6A30" w:rsidRPr="00473E89">
          <w:rPr>
            <w:webHidden/>
          </w:rPr>
          <w:fldChar w:fldCharType="separate"/>
        </w:r>
        <w:r w:rsidR="00A76FEB">
          <w:rPr>
            <w:webHidden/>
          </w:rPr>
          <w:t>125</w:t>
        </w:r>
        <w:r w:rsidR="009C6A30" w:rsidRPr="00473E89">
          <w:rPr>
            <w:webHidden/>
          </w:rPr>
          <w:fldChar w:fldCharType="end"/>
        </w:r>
      </w:hyperlink>
    </w:p>
    <w:p w14:paraId="5AE1DF94" w14:textId="474A3417" w:rsidR="009C6A30" w:rsidRPr="00473E89" w:rsidRDefault="00813D67" w:rsidP="00E07B81">
      <w:pPr>
        <w:pStyle w:val="31"/>
        <w:rPr>
          <w:rFonts w:asciiTheme="minorHAnsi" w:eastAsiaTheme="minorEastAsia" w:hAnsiTheme="minorHAnsi" w:cstheme="minorBidi"/>
          <w:sz w:val="22"/>
          <w:szCs w:val="22"/>
        </w:rPr>
      </w:pPr>
      <w:hyperlink w:anchor="_Toc113025832" w:history="1">
        <w:r w:rsidR="009C6A30" w:rsidRPr="00473E89">
          <w:rPr>
            <w:rStyle w:val="a8"/>
            <w:rFonts w:ascii="Proxima Nova ExCn Rg Cyr" w:hAnsi="Proxima Nova ExCn Rg Cyr"/>
          </w:rPr>
          <w:t>13.8.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Проведение аукциона.</w:t>
        </w:r>
        <w:r w:rsidR="009C6A30" w:rsidRPr="00473E89">
          <w:rPr>
            <w:webHidden/>
          </w:rPr>
          <w:tab/>
        </w:r>
        <w:r w:rsidR="009C6A30" w:rsidRPr="00473E89">
          <w:rPr>
            <w:webHidden/>
          </w:rPr>
          <w:fldChar w:fldCharType="begin"/>
        </w:r>
        <w:r w:rsidR="009C6A30" w:rsidRPr="00473E89">
          <w:rPr>
            <w:webHidden/>
          </w:rPr>
          <w:instrText xml:space="preserve"> PAGEREF _Toc113025832 \h </w:instrText>
        </w:r>
        <w:r w:rsidR="009C6A30" w:rsidRPr="00473E89">
          <w:rPr>
            <w:webHidden/>
          </w:rPr>
        </w:r>
        <w:r w:rsidR="009C6A30" w:rsidRPr="00473E89">
          <w:rPr>
            <w:webHidden/>
          </w:rPr>
          <w:fldChar w:fldCharType="separate"/>
        </w:r>
        <w:r w:rsidR="00A76FEB">
          <w:rPr>
            <w:webHidden/>
          </w:rPr>
          <w:t>128</w:t>
        </w:r>
        <w:r w:rsidR="009C6A30" w:rsidRPr="00473E89">
          <w:rPr>
            <w:webHidden/>
          </w:rPr>
          <w:fldChar w:fldCharType="end"/>
        </w:r>
      </w:hyperlink>
    </w:p>
    <w:p w14:paraId="264B1984" w14:textId="7CD0392A" w:rsidR="009C6A30" w:rsidRPr="00A76FEB" w:rsidRDefault="00813D67" w:rsidP="00E07B81">
      <w:pPr>
        <w:pStyle w:val="31"/>
      </w:pPr>
      <w:hyperlink w:anchor="_Toc113025833" w:history="1">
        <w:r w:rsidR="009C6A30" w:rsidRPr="00A76FEB">
          <w:t>13.9.</w:t>
        </w:r>
        <w:r w:rsidR="009C6A30" w:rsidRPr="00A76FEB">
          <w:tab/>
          <w:t>Рассмотрение вторых частей заявок  (подведение итогов закупки).</w:t>
        </w:r>
        <w:r w:rsidR="009C6A30" w:rsidRPr="00473E89">
          <w:rPr>
            <w:webHidden/>
          </w:rPr>
          <w:tab/>
        </w:r>
        <w:r w:rsidR="009C6A30" w:rsidRPr="00473E89">
          <w:rPr>
            <w:webHidden/>
          </w:rPr>
          <w:fldChar w:fldCharType="begin"/>
        </w:r>
        <w:r w:rsidR="009C6A30" w:rsidRPr="00473E89">
          <w:rPr>
            <w:webHidden/>
          </w:rPr>
          <w:instrText xml:space="preserve"> PAGEREF _Toc113025833 \h </w:instrText>
        </w:r>
        <w:r w:rsidR="009C6A30" w:rsidRPr="00473E89">
          <w:rPr>
            <w:webHidden/>
          </w:rPr>
        </w:r>
        <w:r w:rsidR="009C6A30" w:rsidRPr="00473E89">
          <w:rPr>
            <w:webHidden/>
          </w:rPr>
          <w:fldChar w:fldCharType="separate"/>
        </w:r>
        <w:r w:rsidR="00A76FEB">
          <w:rPr>
            <w:webHidden/>
          </w:rPr>
          <w:t>130</w:t>
        </w:r>
        <w:r w:rsidR="009C6A30" w:rsidRPr="00473E89">
          <w:rPr>
            <w:webHidden/>
          </w:rPr>
          <w:fldChar w:fldCharType="end"/>
        </w:r>
      </w:hyperlink>
      <w:r w:rsidR="00A76FEB" w:rsidRPr="00A76FEB">
        <w:t>1</w:t>
      </w:r>
    </w:p>
    <w:p w14:paraId="2A1EB43F" w14:textId="0CC4E6D9" w:rsidR="009C6A30" w:rsidRPr="00473E89" w:rsidRDefault="00813D67" w:rsidP="000B7100">
      <w:pPr>
        <w:pStyle w:val="22"/>
        <w:rPr>
          <w:rFonts w:asciiTheme="minorHAnsi" w:eastAsiaTheme="minorEastAsia" w:hAnsiTheme="minorHAnsi" w:cstheme="minorBidi"/>
          <w:sz w:val="22"/>
          <w:szCs w:val="22"/>
        </w:rPr>
      </w:pPr>
      <w:hyperlink w:anchor="_Toc113025834" w:history="1">
        <w:r w:rsidR="009C6A30" w:rsidRPr="005C6054">
          <w:rPr>
            <w:rStyle w:val="a8"/>
          </w:rPr>
          <w:t>14.</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предложений</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_Toc113025834 \h </w:instrText>
        </w:r>
        <w:r w:rsidR="009C6A30" w:rsidRPr="00473E89">
          <w:rPr>
            <w:webHidden/>
          </w:rPr>
        </w:r>
        <w:r w:rsidR="009C6A30" w:rsidRPr="00473E89">
          <w:rPr>
            <w:webHidden/>
          </w:rPr>
          <w:fldChar w:fldCharType="separate"/>
        </w:r>
        <w:r w:rsidR="00A76FEB">
          <w:rPr>
            <w:webHidden/>
          </w:rPr>
          <w:t>13</w:t>
        </w:r>
        <w:r w:rsidR="000B7100">
          <w:rPr>
            <w:webHidden/>
          </w:rPr>
          <w:t>4</w:t>
        </w:r>
        <w:r w:rsidR="009C6A30" w:rsidRPr="00473E89">
          <w:rPr>
            <w:webHidden/>
          </w:rPr>
          <w:fldChar w:fldCharType="end"/>
        </w:r>
      </w:hyperlink>
    </w:p>
    <w:p w14:paraId="76F59FD0" w14:textId="7A941B62" w:rsidR="009C6A30" w:rsidRPr="00473E89" w:rsidRDefault="00813D67" w:rsidP="00E07B81">
      <w:pPr>
        <w:pStyle w:val="31"/>
        <w:rPr>
          <w:rFonts w:asciiTheme="minorHAnsi" w:eastAsiaTheme="minorEastAsia" w:hAnsiTheme="minorHAnsi" w:cstheme="minorBidi"/>
          <w:sz w:val="22"/>
          <w:szCs w:val="22"/>
        </w:rPr>
      </w:pPr>
      <w:hyperlink w:anchor="_Toc113025835" w:history="1">
        <w:r w:rsidR="009C6A30" w:rsidRPr="00473E89">
          <w:rPr>
            <w:rStyle w:val="a8"/>
            <w:rFonts w:ascii="Proxima Nova ExCn Rg Cyr" w:hAnsi="Proxima Nova ExCn Rg Cyr"/>
          </w:rPr>
          <w:t>14.1.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_Toc113025835 \h </w:instrText>
        </w:r>
        <w:r w:rsidR="009C6A30" w:rsidRPr="00473E89">
          <w:rPr>
            <w:webHidden/>
          </w:rPr>
        </w:r>
        <w:r w:rsidR="009C6A30" w:rsidRPr="00473E89">
          <w:rPr>
            <w:webHidden/>
          </w:rPr>
          <w:fldChar w:fldCharType="separate"/>
        </w:r>
        <w:r w:rsidR="00A76FEB">
          <w:rPr>
            <w:webHidden/>
          </w:rPr>
          <w:t>13</w:t>
        </w:r>
        <w:r w:rsidR="000B7100">
          <w:rPr>
            <w:rFonts w:asciiTheme="minorHAnsi" w:hAnsiTheme="minorHAnsi"/>
            <w:webHidden/>
          </w:rPr>
          <w:t>4</w:t>
        </w:r>
        <w:r w:rsidR="009C6A30" w:rsidRPr="00473E89">
          <w:rPr>
            <w:webHidden/>
          </w:rPr>
          <w:fldChar w:fldCharType="end"/>
        </w:r>
      </w:hyperlink>
    </w:p>
    <w:p w14:paraId="4800E0FA" w14:textId="2A3F4671" w:rsidR="009C6A30" w:rsidRPr="00473E89" w:rsidRDefault="00813D67" w:rsidP="000B7100">
      <w:pPr>
        <w:pStyle w:val="22"/>
        <w:rPr>
          <w:rFonts w:asciiTheme="minorHAnsi" w:eastAsiaTheme="minorEastAsia" w:hAnsiTheme="minorHAnsi" w:cstheme="minorBidi"/>
          <w:sz w:val="22"/>
          <w:szCs w:val="22"/>
        </w:rPr>
      </w:pPr>
      <w:hyperlink w:anchor="_Toc113025836" w:history="1">
        <w:r w:rsidR="009C6A30" w:rsidRPr="005C6054">
          <w:rPr>
            <w:rStyle w:val="a8"/>
          </w:rPr>
          <w:t>15.</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котировок</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_Toc113025836 \h </w:instrText>
        </w:r>
        <w:r w:rsidR="009C6A30" w:rsidRPr="00473E89">
          <w:rPr>
            <w:webHidden/>
          </w:rPr>
        </w:r>
        <w:r w:rsidR="009C6A30" w:rsidRPr="00473E89">
          <w:rPr>
            <w:webHidden/>
          </w:rPr>
          <w:fldChar w:fldCharType="separate"/>
        </w:r>
        <w:r w:rsidR="00A76FEB">
          <w:rPr>
            <w:webHidden/>
          </w:rPr>
          <w:t>134</w:t>
        </w:r>
        <w:r w:rsidR="009C6A30" w:rsidRPr="00473E89">
          <w:rPr>
            <w:webHidden/>
          </w:rPr>
          <w:fldChar w:fldCharType="end"/>
        </w:r>
      </w:hyperlink>
    </w:p>
    <w:p w14:paraId="64C3BEBE" w14:textId="553AEF91" w:rsidR="009C6A30" w:rsidRDefault="00813D67" w:rsidP="00E07B81">
      <w:pPr>
        <w:pStyle w:val="31"/>
        <w:rPr>
          <w:rFonts w:asciiTheme="minorHAnsi" w:hAnsiTheme="minorHAnsi"/>
        </w:rPr>
      </w:pPr>
      <w:hyperlink w:anchor="_Toc113025837" w:history="1">
        <w:r w:rsidR="009C6A30" w:rsidRPr="00473E89">
          <w:rPr>
            <w:rStyle w:val="a8"/>
            <w:rFonts w:ascii="Proxima Nova ExCn Rg Cyr" w:hAnsi="Proxima Nova ExCn Rg Cyr"/>
          </w:rPr>
          <w:t>15.1.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_Toc113025837 \h </w:instrText>
        </w:r>
        <w:r w:rsidR="009C6A30" w:rsidRPr="00473E89">
          <w:rPr>
            <w:webHidden/>
          </w:rPr>
        </w:r>
        <w:r w:rsidR="009C6A30" w:rsidRPr="00473E89">
          <w:rPr>
            <w:webHidden/>
          </w:rPr>
          <w:fldChar w:fldCharType="separate"/>
        </w:r>
        <w:r w:rsidR="00A76FEB">
          <w:rPr>
            <w:webHidden/>
          </w:rPr>
          <w:t>13</w:t>
        </w:r>
        <w:r w:rsidR="000B7100">
          <w:rPr>
            <w:rFonts w:asciiTheme="minorHAnsi" w:hAnsiTheme="minorHAnsi"/>
            <w:webHidden/>
          </w:rPr>
          <w:t>5</w:t>
        </w:r>
        <w:r w:rsidR="009C6A30" w:rsidRPr="00473E89">
          <w:rPr>
            <w:webHidden/>
          </w:rPr>
          <w:fldChar w:fldCharType="end"/>
        </w:r>
      </w:hyperlink>
    </w:p>
    <w:p w14:paraId="5105656B" w14:textId="4AFC0A6C" w:rsidR="000B7100" w:rsidRPr="000B7100" w:rsidRDefault="00813D67" w:rsidP="000B7100">
      <w:pPr>
        <w:pStyle w:val="31"/>
        <w:rPr>
          <w:rStyle w:val="a8"/>
          <w:rFonts w:ascii="Proxima Nova ExCn Rg Cyr" w:hAnsi="Proxima Nova ExCn Rg Cyr"/>
          <w:iCs w:val="0"/>
          <w:color w:val="auto"/>
          <w:u w:val="none"/>
        </w:rPr>
      </w:pPr>
      <w:hyperlink w:anchor="_Toc113025837" w:history="1">
        <w:r w:rsidR="000B7100" w:rsidRPr="00473E89">
          <w:rPr>
            <w:rStyle w:val="a8"/>
            <w:rFonts w:ascii="Proxima Nova ExCn Rg Cyr" w:hAnsi="Proxima Nova ExCn Rg Cyr"/>
          </w:rPr>
          <w:t>15.</w:t>
        </w:r>
        <w:r w:rsidR="000B7100">
          <w:rPr>
            <w:rStyle w:val="a8"/>
            <w:rFonts w:ascii="Proxima Nova ExCn Rg Cyr" w:hAnsi="Proxima Nova ExCn Rg Cyr"/>
          </w:rPr>
          <w:t>2</w:t>
        </w:r>
        <w:r w:rsidR="000B7100" w:rsidRPr="00473E89">
          <w:rPr>
            <w:rStyle w:val="a8"/>
            <w:rFonts w:ascii="Proxima Nova ExCn Rg Cyr" w:hAnsi="Proxima Nova ExCn Rg Cyr"/>
          </w:rPr>
          <w:t>.</w:t>
        </w:r>
        <w:r w:rsidR="000B7100">
          <w:rPr>
            <w:rStyle w:val="a8"/>
            <w:rFonts w:ascii="Proxima Nova ExCn Rg Cyr" w:hAnsi="Proxima Nova ExCn Rg Cyr"/>
          </w:rPr>
          <w:t xml:space="preserve"> – </w:t>
        </w:r>
        <w:r w:rsidR="000B7100" w:rsidRPr="000B7100">
          <w:rPr>
            <w:rStyle w:val="a8"/>
            <w:rFonts w:ascii="Proxima Nova ExCn Rg Cyr" w:hAnsi="Proxima Nova ExCn Rg Cyr"/>
          </w:rPr>
          <w:t>15.5. Исключены</w:t>
        </w:r>
        <w:r w:rsidR="000B7100" w:rsidRPr="00473E89">
          <w:rPr>
            <w:rStyle w:val="a8"/>
            <w:rFonts w:ascii="Proxima Nova ExCn Rg Cyr" w:hAnsi="Proxima Nova ExCn Rg Cyr"/>
          </w:rPr>
          <w:t>.</w:t>
        </w:r>
        <w:r w:rsidR="000B7100" w:rsidRPr="00473E89">
          <w:rPr>
            <w:webHidden/>
          </w:rPr>
          <w:tab/>
        </w:r>
        <w:r w:rsidR="000B7100" w:rsidRPr="00473E89">
          <w:rPr>
            <w:webHidden/>
          </w:rPr>
          <w:fldChar w:fldCharType="begin"/>
        </w:r>
        <w:r w:rsidR="000B7100" w:rsidRPr="00473E89">
          <w:rPr>
            <w:webHidden/>
          </w:rPr>
          <w:instrText xml:space="preserve"> PAGEREF _Toc113025837 \h </w:instrText>
        </w:r>
        <w:r w:rsidR="000B7100" w:rsidRPr="00473E89">
          <w:rPr>
            <w:webHidden/>
          </w:rPr>
        </w:r>
        <w:r w:rsidR="000B7100" w:rsidRPr="00473E89">
          <w:rPr>
            <w:webHidden/>
          </w:rPr>
          <w:fldChar w:fldCharType="separate"/>
        </w:r>
        <w:r w:rsidR="000B7100">
          <w:rPr>
            <w:webHidden/>
          </w:rPr>
          <w:t>13</w:t>
        </w:r>
        <w:r w:rsidR="000B7100">
          <w:rPr>
            <w:rFonts w:asciiTheme="minorHAnsi" w:hAnsiTheme="minorHAnsi"/>
            <w:webHidden/>
          </w:rPr>
          <w:t>5</w:t>
        </w:r>
        <w:r w:rsidR="000B7100" w:rsidRPr="00473E89">
          <w:rPr>
            <w:webHidden/>
          </w:rPr>
          <w:fldChar w:fldCharType="end"/>
        </w:r>
      </w:hyperlink>
    </w:p>
    <w:p w14:paraId="44797CC1" w14:textId="357FB7ED" w:rsidR="009C6A30" w:rsidRPr="00473E89" w:rsidRDefault="00813D67" w:rsidP="00E07B81">
      <w:pPr>
        <w:pStyle w:val="31"/>
        <w:rPr>
          <w:rFonts w:asciiTheme="minorHAnsi" w:eastAsiaTheme="minorEastAsia" w:hAnsiTheme="minorHAnsi" w:cstheme="minorBidi"/>
          <w:sz w:val="22"/>
          <w:szCs w:val="22"/>
        </w:rPr>
      </w:pPr>
      <w:hyperlink w:anchor="_Toc113025838" w:history="1">
        <w:r w:rsidR="009C6A30" w:rsidRPr="00473E89">
          <w:rPr>
            <w:rStyle w:val="a8"/>
            <w:rFonts w:ascii="Proxima Nova ExCn Rg Cyr" w:hAnsi="Proxima Nova ExCn Rg Cyr"/>
          </w:rPr>
          <w:t>15.6.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_Toc113025838 \h </w:instrText>
        </w:r>
        <w:r w:rsidR="009C6A30" w:rsidRPr="00473E89">
          <w:rPr>
            <w:webHidden/>
          </w:rPr>
        </w:r>
        <w:r w:rsidR="009C6A30" w:rsidRPr="00473E89">
          <w:rPr>
            <w:webHidden/>
          </w:rPr>
          <w:fldChar w:fldCharType="separate"/>
        </w:r>
        <w:r w:rsidR="00A76FEB">
          <w:rPr>
            <w:webHidden/>
          </w:rPr>
          <w:t>135</w:t>
        </w:r>
        <w:r w:rsidR="009C6A30" w:rsidRPr="00473E89">
          <w:rPr>
            <w:webHidden/>
          </w:rPr>
          <w:fldChar w:fldCharType="end"/>
        </w:r>
      </w:hyperlink>
    </w:p>
    <w:p w14:paraId="03B3CA04" w14:textId="3080208E" w:rsidR="009C6A30" w:rsidRPr="00473E89" w:rsidRDefault="00813D67" w:rsidP="00E07B81">
      <w:pPr>
        <w:pStyle w:val="31"/>
        <w:rPr>
          <w:rFonts w:asciiTheme="minorHAnsi" w:eastAsiaTheme="minorEastAsia" w:hAnsiTheme="minorHAnsi" w:cstheme="minorBidi"/>
          <w:sz w:val="22"/>
          <w:szCs w:val="22"/>
        </w:rPr>
      </w:pPr>
      <w:hyperlink w:anchor="_Toc113025839" w:history="1">
        <w:r w:rsidR="009C6A30" w:rsidRPr="00473E89">
          <w:rPr>
            <w:rStyle w:val="a8"/>
            <w:rFonts w:ascii="Proxima Nova ExCn Rg Cyr" w:hAnsi="Proxima Nova ExCn Rg Cyr"/>
          </w:rPr>
          <w:t>15.7.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_Toc113025839 \h </w:instrText>
        </w:r>
        <w:r w:rsidR="009C6A30" w:rsidRPr="00473E89">
          <w:rPr>
            <w:webHidden/>
          </w:rPr>
        </w:r>
        <w:r w:rsidR="009C6A30" w:rsidRPr="00473E89">
          <w:rPr>
            <w:webHidden/>
          </w:rPr>
          <w:fldChar w:fldCharType="separate"/>
        </w:r>
        <w:r w:rsidR="00A76FEB">
          <w:rPr>
            <w:webHidden/>
          </w:rPr>
          <w:t>137</w:t>
        </w:r>
        <w:r w:rsidR="009C6A30" w:rsidRPr="00473E89">
          <w:rPr>
            <w:webHidden/>
          </w:rPr>
          <w:fldChar w:fldCharType="end"/>
        </w:r>
      </w:hyperlink>
    </w:p>
    <w:p w14:paraId="23599D06" w14:textId="21B3CE8E" w:rsidR="009C6A30" w:rsidRPr="00473E89" w:rsidRDefault="00813D67" w:rsidP="00E07B81">
      <w:pPr>
        <w:pStyle w:val="31"/>
        <w:rPr>
          <w:rFonts w:asciiTheme="minorHAnsi" w:eastAsiaTheme="minorEastAsia" w:hAnsiTheme="minorHAnsi" w:cstheme="minorBidi"/>
          <w:sz w:val="22"/>
          <w:szCs w:val="22"/>
        </w:rPr>
      </w:pPr>
      <w:hyperlink w:anchor="_Toc113025840" w:history="1">
        <w:r w:rsidR="009C6A30" w:rsidRPr="00473E89">
          <w:rPr>
            <w:rStyle w:val="a8"/>
            <w:rFonts w:ascii="Proxima Nova ExCn Rg Cyr" w:hAnsi="Proxima Nova ExCn Rg Cyr"/>
          </w:rPr>
          <w:t>15.8.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заявок. Допуск к участию в закупке.</w:t>
        </w:r>
        <w:r w:rsidR="009C6A30" w:rsidRPr="00473E89">
          <w:rPr>
            <w:webHidden/>
          </w:rPr>
          <w:tab/>
        </w:r>
        <w:r w:rsidR="009C6A30" w:rsidRPr="00473E89">
          <w:rPr>
            <w:webHidden/>
          </w:rPr>
          <w:fldChar w:fldCharType="begin"/>
        </w:r>
        <w:r w:rsidR="009C6A30" w:rsidRPr="00473E89">
          <w:rPr>
            <w:webHidden/>
          </w:rPr>
          <w:instrText xml:space="preserve"> PAGEREF _Toc113025840 \h </w:instrText>
        </w:r>
        <w:r w:rsidR="009C6A30" w:rsidRPr="00473E89">
          <w:rPr>
            <w:webHidden/>
          </w:rPr>
        </w:r>
        <w:r w:rsidR="009C6A30" w:rsidRPr="00473E89">
          <w:rPr>
            <w:webHidden/>
          </w:rPr>
          <w:fldChar w:fldCharType="separate"/>
        </w:r>
        <w:r w:rsidR="00A76FEB">
          <w:rPr>
            <w:webHidden/>
          </w:rPr>
          <w:t>1</w:t>
        </w:r>
        <w:r w:rsidR="00E81A2E" w:rsidRPr="00E81A2E">
          <w:rPr>
            <w:webHidden/>
          </w:rPr>
          <w:t>40</w:t>
        </w:r>
        <w:r w:rsidR="009C6A30" w:rsidRPr="00473E89">
          <w:rPr>
            <w:webHidden/>
          </w:rPr>
          <w:fldChar w:fldCharType="end"/>
        </w:r>
      </w:hyperlink>
    </w:p>
    <w:p w14:paraId="3FE9B10B" w14:textId="72B487E7" w:rsidR="009C6A30" w:rsidRPr="00473E89" w:rsidRDefault="00813D67" w:rsidP="00E07B81">
      <w:pPr>
        <w:pStyle w:val="31"/>
        <w:rPr>
          <w:rFonts w:asciiTheme="minorHAnsi" w:eastAsiaTheme="minorEastAsia" w:hAnsiTheme="minorHAnsi" w:cstheme="minorBidi"/>
          <w:sz w:val="22"/>
          <w:szCs w:val="22"/>
        </w:rPr>
      </w:pPr>
      <w:hyperlink w:anchor="_Toc113025841" w:history="1">
        <w:r w:rsidR="009C6A30" w:rsidRPr="00473E89">
          <w:rPr>
            <w:rStyle w:val="a8"/>
            <w:rFonts w:ascii="Proxima Nova ExCn Rg Cyr" w:hAnsi="Proxima Nova ExCn Rg Cyr"/>
          </w:rPr>
          <w:t>15.9.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Сопоставление заявок и выбор победителя.</w:t>
        </w:r>
        <w:r w:rsidR="009C6A30" w:rsidRPr="00473E89">
          <w:rPr>
            <w:webHidden/>
          </w:rPr>
          <w:tab/>
        </w:r>
        <w:r w:rsidR="009C6A30" w:rsidRPr="00473E89">
          <w:rPr>
            <w:webHidden/>
          </w:rPr>
          <w:fldChar w:fldCharType="begin"/>
        </w:r>
        <w:r w:rsidR="009C6A30" w:rsidRPr="00473E89">
          <w:rPr>
            <w:webHidden/>
          </w:rPr>
          <w:instrText xml:space="preserve"> PAGEREF _Toc113025841 \h </w:instrText>
        </w:r>
        <w:r w:rsidR="009C6A30" w:rsidRPr="00473E89">
          <w:rPr>
            <w:webHidden/>
          </w:rPr>
        </w:r>
        <w:r w:rsidR="009C6A30" w:rsidRPr="00473E89">
          <w:rPr>
            <w:webHidden/>
          </w:rPr>
          <w:fldChar w:fldCharType="separate"/>
        </w:r>
        <w:r w:rsidR="00A76FEB">
          <w:rPr>
            <w:webHidden/>
          </w:rPr>
          <w:t>141</w:t>
        </w:r>
        <w:r w:rsidR="009C6A30" w:rsidRPr="00473E89">
          <w:rPr>
            <w:webHidden/>
          </w:rPr>
          <w:fldChar w:fldCharType="end"/>
        </w:r>
      </w:hyperlink>
    </w:p>
    <w:p w14:paraId="0339BFE0" w14:textId="206A2144" w:rsidR="009C6A30" w:rsidRPr="00473E89" w:rsidRDefault="00813D67" w:rsidP="000B7100">
      <w:pPr>
        <w:pStyle w:val="22"/>
        <w:rPr>
          <w:rFonts w:asciiTheme="minorHAnsi" w:eastAsiaTheme="minorEastAsia" w:hAnsiTheme="minorHAnsi" w:cstheme="minorBidi"/>
          <w:sz w:val="22"/>
          <w:szCs w:val="22"/>
        </w:rPr>
      </w:pPr>
      <w:hyperlink w:anchor="_Toc113025842" w:history="1">
        <w:r w:rsidR="009C6A30" w:rsidRPr="005C6054">
          <w:rPr>
            <w:rStyle w:val="a8"/>
          </w:rPr>
          <w:t>16.</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закупки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_Toc113025842 \h </w:instrText>
        </w:r>
        <w:r w:rsidR="009C6A30" w:rsidRPr="00473E89">
          <w:rPr>
            <w:webHidden/>
          </w:rPr>
        </w:r>
        <w:r w:rsidR="009C6A30" w:rsidRPr="00473E89">
          <w:rPr>
            <w:webHidden/>
          </w:rPr>
          <w:fldChar w:fldCharType="separate"/>
        </w:r>
        <w:r w:rsidR="00A76FEB">
          <w:rPr>
            <w:webHidden/>
          </w:rPr>
          <w:t>14</w:t>
        </w:r>
        <w:r w:rsidR="005809EA">
          <w:rPr>
            <w:webHidden/>
          </w:rPr>
          <w:t>4</w:t>
        </w:r>
        <w:r w:rsidR="009C6A30" w:rsidRPr="00473E89">
          <w:rPr>
            <w:webHidden/>
          </w:rPr>
          <w:fldChar w:fldCharType="end"/>
        </w:r>
      </w:hyperlink>
    </w:p>
    <w:p w14:paraId="5982B5C9" w14:textId="2E12BF5B" w:rsidR="009C6A30" w:rsidRPr="00473E89" w:rsidRDefault="00813D67" w:rsidP="000B7100">
      <w:pPr>
        <w:pStyle w:val="22"/>
        <w:rPr>
          <w:rFonts w:asciiTheme="minorHAnsi" w:eastAsiaTheme="minorEastAsia" w:hAnsiTheme="minorHAnsi" w:cstheme="minorBidi"/>
          <w:sz w:val="22"/>
          <w:szCs w:val="22"/>
        </w:rPr>
      </w:pPr>
      <w:hyperlink w:anchor="_Toc113025843" w:history="1">
        <w:r w:rsidR="009C6A30" w:rsidRPr="005C6054">
          <w:rPr>
            <w:rStyle w:val="a8"/>
          </w:rPr>
          <w:t>17.</w:t>
        </w:r>
        <w:r w:rsidR="009C6A30" w:rsidRPr="005C6054">
          <w:rPr>
            <w:rFonts w:asciiTheme="minorHAnsi" w:eastAsiaTheme="minorEastAsia" w:hAnsiTheme="minorHAnsi" w:cstheme="minorBidi"/>
            <w:sz w:val="22"/>
            <w:szCs w:val="22"/>
          </w:rPr>
          <w:tab/>
        </w:r>
        <w:r w:rsidR="009C6A30" w:rsidRPr="005C6054">
          <w:rPr>
            <w:rStyle w:val="a8"/>
          </w:rPr>
          <w:t>Требования к ЭТП.</w:t>
        </w:r>
        <w:r w:rsidR="009C6A30" w:rsidRPr="00473E89">
          <w:rPr>
            <w:webHidden/>
          </w:rPr>
          <w:tab/>
        </w:r>
        <w:r w:rsidR="009C6A30" w:rsidRPr="00473E89">
          <w:rPr>
            <w:webHidden/>
          </w:rPr>
          <w:fldChar w:fldCharType="begin"/>
        </w:r>
        <w:r w:rsidR="009C6A30" w:rsidRPr="00473E89">
          <w:rPr>
            <w:webHidden/>
          </w:rPr>
          <w:instrText xml:space="preserve"> PAGEREF _Toc113025843 \h </w:instrText>
        </w:r>
        <w:r w:rsidR="009C6A30" w:rsidRPr="00473E89">
          <w:rPr>
            <w:webHidden/>
          </w:rPr>
        </w:r>
        <w:r w:rsidR="009C6A30" w:rsidRPr="00473E89">
          <w:rPr>
            <w:webHidden/>
          </w:rPr>
          <w:fldChar w:fldCharType="separate"/>
        </w:r>
        <w:r w:rsidR="00A76FEB">
          <w:rPr>
            <w:webHidden/>
          </w:rPr>
          <w:t>147</w:t>
        </w:r>
        <w:r w:rsidR="009C6A30" w:rsidRPr="00473E89">
          <w:rPr>
            <w:webHidden/>
          </w:rPr>
          <w:fldChar w:fldCharType="end"/>
        </w:r>
      </w:hyperlink>
    </w:p>
    <w:p w14:paraId="0684CFD2" w14:textId="5DEBF345" w:rsidR="009C6A30" w:rsidRPr="00473E89" w:rsidRDefault="00813D67" w:rsidP="000B7100">
      <w:pPr>
        <w:pStyle w:val="22"/>
        <w:rPr>
          <w:rFonts w:asciiTheme="minorHAnsi" w:eastAsiaTheme="minorEastAsia" w:hAnsiTheme="minorHAnsi" w:cstheme="minorBidi"/>
          <w:sz w:val="22"/>
          <w:szCs w:val="22"/>
        </w:rPr>
      </w:pPr>
      <w:hyperlink w:anchor="_Toc113025844" w:history="1">
        <w:r w:rsidR="009C6A30" w:rsidRPr="005C6054">
          <w:rPr>
            <w:rStyle w:val="a8"/>
          </w:rPr>
          <w:t>18.</w:t>
        </w:r>
        <w:r w:rsidR="009C6A30" w:rsidRPr="005C6054">
          <w:rPr>
            <w:rFonts w:asciiTheme="minorHAnsi" w:eastAsiaTheme="minorEastAsia" w:hAnsiTheme="minorHAnsi" w:cstheme="minorBidi"/>
            <w:sz w:val="22"/>
            <w:szCs w:val="22"/>
          </w:rPr>
          <w:tab/>
        </w:r>
        <w:r w:rsidR="009C6A30" w:rsidRPr="005C6054">
          <w:rPr>
            <w:rStyle w:val="a8"/>
          </w:rPr>
          <w:t>Особенности проведения закупок в бумажной форме</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_Toc113025844 \h </w:instrText>
        </w:r>
        <w:r w:rsidR="009C6A30" w:rsidRPr="00473E89">
          <w:rPr>
            <w:webHidden/>
          </w:rPr>
        </w:r>
        <w:r w:rsidR="009C6A30" w:rsidRPr="00473E89">
          <w:rPr>
            <w:webHidden/>
          </w:rPr>
          <w:fldChar w:fldCharType="separate"/>
        </w:r>
        <w:r w:rsidR="00A76FEB">
          <w:rPr>
            <w:webHidden/>
          </w:rPr>
          <w:t>149</w:t>
        </w:r>
        <w:r w:rsidR="009C6A30" w:rsidRPr="00473E89">
          <w:rPr>
            <w:webHidden/>
          </w:rPr>
          <w:fldChar w:fldCharType="end"/>
        </w:r>
      </w:hyperlink>
    </w:p>
    <w:p w14:paraId="30254FB5" w14:textId="375FA50D" w:rsidR="009C6A30" w:rsidRPr="00473E89" w:rsidRDefault="00813D67" w:rsidP="00E07B81">
      <w:pPr>
        <w:pStyle w:val="31"/>
        <w:rPr>
          <w:rFonts w:asciiTheme="minorHAnsi" w:eastAsiaTheme="minorEastAsia" w:hAnsiTheme="minorHAnsi" w:cstheme="minorBidi"/>
          <w:sz w:val="22"/>
          <w:szCs w:val="22"/>
        </w:rPr>
      </w:pPr>
      <w:hyperlink w:anchor="_Toc113025845" w:history="1">
        <w:r w:rsidR="009C6A30" w:rsidRPr="00473E89">
          <w:rPr>
            <w:rStyle w:val="a8"/>
            <w:rFonts w:ascii="Proxima Nova ExCn Rg Cyr" w:hAnsi="Proxima Nova ExCn Rg Cyr"/>
          </w:rPr>
          <w:t xml:space="preserve">18.1 </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в отношении закупок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_Toc113025845 \h </w:instrText>
        </w:r>
        <w:r w:rsidR="009C6A30" w:rsidRPr="00473E89">
          <w:rPr>
            <w:webHidden/>
          </w:rPr>
        </w:r>
        <w:r w:rsidR="009C6A30" w:rsidRPr="00473E89">
          <w:rPr>
            <w:webHidden/>
          </w:rPr>
          <w:fldChar w:fldCharType="separate"/>
        </w:r>
        <w:r w:rsidR="00A76FEB">
          <w:rPr>
            <w:webHidden/>
          </w:rPr>
          <w:t>149</w:t>
        </w:r>
        <w:r w:rsidR="009C6A30" w:rsidRPr="00473E89">
          <w:rPr>
            <w:webHidden/>
          </w:rPr>
          <w:fldChar w:fldCharType="end"/>
        </w:r>
      </w:hyperlink>
    </w:p>
    <w:p w14:paraId="226F90DF" w14:textId="7EA324F7" w:rsidR="009C6A30" w:rsidRPr="00473E89" w:rsidRDefault="00813D67" w:rsidP="00E07B81">
      <w:pPr>
        <w:pStyle w:val="31"/>
        <w:rPr>
          <w:rFonts w:asciiTheme="minorHAnsi" w:eastAsiaTheme="minorEastAsia" w:hAnsiTheme="minorHAnsi" w:cstheme="minorBidi"/>
          <w:sz w:val="22"/>
          <w:szCs w:val="22"/>
        </w:rPr>
      </w:pPr>
      <w:hyperlink w:anchor="_Toc113025846" w:history="1">
        <w:r w:rsidR="009C6A30" w:rsidRPr="00473E89">
          <w:rPr>
            <w:rStyle w:val="a8"/>
            <w:rFonts w:ascii="Proxima Nova ExCn Rg Cyr" w:hAnsi="Proxima Nova ExCn Rg Cyr"/>
          </w:rPr>
          <w:t>18.2.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приема заявок на участие в закупке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_Toc113025846 \h </w:instrText>
        </w:r>
        <w:r w:rsidR="009C6A30" w:rsidRPr="00473E89">
          <w:rPr>
            <w:webHidden/>
          </w:rPr>
        </w:r>
        <w:r w:rsidR="009C6A30" w:rsidRPr="00473E89">
          <w:rPr>
            <w:webHidden/>
          </w:rPr>
          <w:fldChar w:fldCharType="separate"/>
        </w:r>
        <w:r w:rsidR="00A76FEB">
          <w:rPr>
            <w:webHidden/>
          </w:rPr>
          <w:t>149</w:t>
        </w:r>
        <w:r w:rsidR="009C6A30" w:rsidRPr="00473E89">
          <w:rPr>
            <w:webHidden/>
          </w:rPr>
          <w:fldChar w:fldCharType="end"/>
        </w:r>
      </w:hyperlink>
    </w:p>
    <w:p w14:paraId="2D1584BE" w14:textId="50C6A760" w:rsidR="009C6A30" w:rsidRPr="00473E89" w:rsidRDefault="00813D67" w:rsidP="00E07B81">
      <w:pPr>
        <w:pStyle w:val="31"/>
        <w:rPr>
          <w:rFonts w:asciiTheme="minorHAnsi" w:eastAsiaTheme="minorEastAsia" w:hAnsiTheme="minorHAnsi" w:cstheme="minorBidi"/>
          <w:sz w:val="22"/>
          <w:szCs w:val="22"/>
        </w:rPr>
      </w:pPr>
      <w:hyperlink w:anchor="_Toc113025847" w:history="1">
        <w:r w:rsidR="009C6A30" w:rsidRPr="00473E89">
          <w:rPr>
            <w:rStyle w:val="a8"/>
            <w:rFonts w:ascii="Proxima Nova ExCn Rg Cyr" w:hAnsi="Proxima Nova ExCn Rg Cyr"/>
          </w:rPr>
          <w:t>18.3.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Вскрытие поступивших конвертов с заявками.</w:t>
        </w:r>
        <w:r w:rsidR="009C6A30" w:rsidRPr="00473E89">
          <w:rPr>
            <w:webHidden/>
          </w:rPr>
          <w:tab/>
        </w:r>
        <w:r w:rsidR="009C6A30" w:rsidRPr="00473E89">
          <w:rPr>
            <w:webHidden/>
          </w:rPr>
          <w:fldChar w:fldCharType="begin"/>
        </w:r>
        <w:r w:rsidR="009C6A30" w:rsidRPr="00473E89">
          <w:rPr>
            <w:webHidden/>
          </w:rPr>
          <w:instrText xml:space="preserve"> PAGEREF _Toc113025847 \h </w:instrText>
        </w:r>
        <w:r w:rsidR="009C6A30" w:rsidRPr="00473E89">
          <w:rPr>
            <w:webHidden/>
          </w:rPr>
        </w:r>
        <w:r w:rsidR="009C6A30" w:rsidRPr="00473E89">
          <w:rPr>
            <w:webHidden/>
          </w:rPr>
          <w:fldChar w:fldCharType="separate"/>
        </w:r>
        <w:r w:rsidR="00A76FEB">
          <w:rPr>
            <w:webHidden/>
          </w:rPr>
          <w:t>152</w:t>
        </w:r>
        <w:r w:rsidR="009C6A30" w:rsidRPr="00473E89">
          <w:rPr>
            <w:webHidden/>
          </w:rPr>
          <w:fldChar w:fldCharType="end"/>
        </w:r>
      </w:hyperlink>
    </w:p>
    <w:p w14:paraId="2D923CAC" w14:textId="6B785315" w:rsidR="009C6A30" w:rsidRPr="00473E89" w:rsidRDefault="00813D67" w:rsidP="00E07B81">
      <w:pPr>
        <w:pStyle w:val="31"/>
        <w:rPr>
          <w:rFonts w:asciiTheme="minorHAnsi" w:eastAsiaTheme="minorEastAsia" w:hAnsiTheme="minorHAnsi" w:cstheme="minorBidi"/>
          <w:sz w:val="22"/>
          <w:szCs w:val="22"/>
        </w:rPr>
      </w:pPr>
      <w:hyperlink w:anchor="_Toc113025848" w:history="1">
        <w:r w:rsidR="009C6A30" w:rsidRPr="00473E89">
          <w:rPr>
            <w:rStyle w:val="a8"/>
            <w:rFonts w:ascii="Proxima Nova ExCn Rg Cyr" w:hAnsi="Proxima Nova ExCn Rg Cyr"/>
          </w:rPr>
          <w:t>18.4.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рассмотрения заявок (отборочная стадия).</w:t>
        </w:r>
        <w:r w:rsidR="009C6A30" w:rsidRPr="00473E89">
          <w:rPr>
            <w:webHidden/>
          </w:rPr>
          <w:tab/>
        </w:r>
        <w:r w:rsidR="009C6A30" w:rsidRPr="00473E89">
          <w:rPr>
            <w:webHidden/>
          </w:rPr>
          <w:fldChar w:fldCharType="begin"/>
        </w:r>
        <w:r w:rsidR="009C6A30" w:rsidRPr="00473E89">
          <w:rPr>
            <w:webHidden/>
          </w:rPr>
          <w:instrText xml:space="preserve"> PAGEREF _Toc113025848 \h </w:instrText>
        </w:r>
        <w:r w:rsidR="009C6A30" w:rsidRPr="00473E89">
          <w:rPr>
            <w:webHidden/>
          </w:rPr>
        </w:r>
        <w:r w:rsidR="009C6A30" w:rsidRPr="00473E89">
          <w:rPr>
            <w:webHidden/>
          </w:rPr>
          <w:fldChar w:fldCharType="separate"/>
        </w:r>
        <w:r w:rsidR="00A76FEB">
          <w:rPr>
            <w:webHidden/>
          </w:rPr>
          <w:t>154</w:t>
        </w:r>
        <w:r w:rsidR="009C6A30" w:rsidRPr="00473E89">
          <w:rPr>
            <w:webHidden/>
          </w:rPr>
          <w:fldChar w:fldCharType="end"/>
        </w:r>
      </w:hyperlink>
    </w:p>
    <w:p w14:paraId="5E2E6F8B" w14:textId="307F3A77" w:rsidR="009C6A30" w:rsidRPr="00473E89" w:rsidRDefault="00813D67" w:rsidP="00E07B81">
      <w:pPr>
        <w:pStyle w:val="31"/>
        <w:rPr>
          <w:rFonts w:asciiTheme="minorHAnsi" w:eastAsiaTheme="minorEastAsia" w:hAnsiTheme="minorHAnsi" w:cstheme="minorBidi"/>
          <w:sz w:val="22"/>
          <w:szCs w:val="22"/>
        </w:rPr>
      </w:pPr>
      <w:hyperlink w:anchor="_Toc113025849" w:history="1">
        <w:r w:rsidR="009C6A30" w:rsidRPr="00473E89">
          <w:rPr>
            <w:rStyle w:val="a8"/>
            <w:rFonts w:ascii="Proxima Nova ExCn Rg Cyr" w:hAnsi="Proxima Nova ExCn Rg Cyr"/>
          </w:rPr>
          <w:t>18.5.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проведения переторжки в рамках процедуры закупки, проводимой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_Toc113025849 \h </w:instrText>
        </w:r>
        <w:r w:rsidR="009C6A30" w:rsidRPr="00473E89">
          <w:rPr>
            <w:webHidden/>
          </w:rPr>
        </w:r>
        <w:r w:rsidR="009C6A30" w:rsidRPr="00473E89">
          <w:rPr>
            <w:webHidden/>
          </w:rPr>
          <w:fldChar w:fldCharType="separate"/>
        </w:r>
        <w:r w:rsidR="00A76FEB">
          <w:rPr>
            <w:webHidden/>
          </w:rPr>
          <w:t>155</w:t>
        </w:r>
        <w:r w:rsidR="009C6A30" w:rsidRPr="00473E89">
          <w:rPr>
            <w:webHidden/>
          </w:rPr>
          <w:fldChar w:fldCharType="end"/>
        </w:r>
      </w:hyperlink>
    </w:p>
    <w:p w14:paraId="367A1844" w14:textId="58D7F758" w:rsidR="009C6A30" w:rsidRPr="005C6054" w:rsidRDefault="00813D67" w:rsidP="005C6054">
      <w:pPr>
        <w:pStyle w:val="12"/>
        <w:rPr>
          <w:rFonts w:asciiTheme="minorHAnsi" w:eastAsiaTheme="minorEastAsia" w:hAnsiTheme="minorHAnsi" w:cstheme="minorBidi"/>
          <w:color w:val="auto"/>
          <w:sz w:val="22"/>
          <w:szCs w:val="22"/>
          <w:lang w:eastAsia="ru-RU"/>
        </w:rPr>
      </w:pPr>
      <w:hyperlink w:anchor="_Toc113025850" w:history="1">
        <w:r w:rsidR="009C6A30" w:rsidRPr="005C6054">
          <w:rPr>
            <w:rStyle w:val="a8"/>
          </w:rPr>
          <w:t xml:space="preserve">ГЛАВА </w:t>
        </w:r>
        <w:r w:rsidR="009C6A30" w:rsidRPr="005C6054">
          <w:rPr>
            <w:rStyle w:val="a8"/>
            <w:lang w:val="en-US"/>
          </w:rPr>
          <w:t>VII</w:t>
        </w:r>
        <w:r w:rsidR="009C6A30" w:rsidRPr="005C6054">
          <w:rPr>
            <w:rStyle w:val="a8"/>
          </w:rPr>
          <w:t>. Особые закупочные ситуации</w:t>
        </w:r>
        <w:r w:rsidR="009C6A30" w:rsidRPr="005C6054">
          <w:rPr>
            <w:webHidden/>
          </w:rPr>
          <w:tab/>
        </w:r>
        <w:r w:rsidR="009C6A30" w:rsidRPr="005C6054">
          <w:rPr>
            <w:webHidden/>
          </w:rPr>
          <w:fldChar w:fldCharType="begin"/>
        </w:r>
        <w:r w:rsidR="009C6A30" w:rsidRPr="005C6054">
          <w:rPr>
            <w:webHidden/>
          </w:rPr>
          <w:instrText xml:space="preserve"> PAGEREF _Toc113025850 \h </w:instrText>
        </w:r>
        <w:r w:rsidR="009C6A30" w:rsidRPr="005C6054">
          <w:rPr>
            <w:webHidden/>
          </w:rPr>
        </w:r>
        <w:r w:rsidR="009C6A30" w:rsidRPr="005C6054">
          <w:rPr>
            <w:webHidden/>
          </w:rPr>
          <w:fldChar w:fldCharType="separate"/>
        </w:r>
        <w:r w:rsidR="00A76FEB">
          <w:rPr>
            <w:webHidden/>
          </w:rPr>
          <w:t>157</w:t>
        </w:r>
        <w:r w:rsidR="009C6A30" w:rsidRPr="005C6054">
          <w:rPr>
            <w:webHidden/>
          </w:rPr>
          <w:fldChar w:fldCharType="end"/>
        </w:r>
      </w:hyperlink>
    </w:p>
    <w:p w14:paraId="0501AA58" w14:textId="4E620828" w:rsidR="009C6A30" w:rsidRPr="005C6054" w:rsidRDefault="00813D67" w:rsidP="000B7100">
      <w:pPr>
        <w:pStyle w:val="22"/>
        <w:rPr>
          <w:rFonts w:asciiTheme="minorHAnsi" w:eastAsiaTheme="minorEastAsia" w:hAnsiTheme="minorHAnsi" w:cstheme="minorBidi"/>
          <w:sz w:val="22"/>
          <w:szCs w:val="22"/>
        </w:rPr>
      </w:pPr>
      <w:hyperlink w:anchor="_Toc113025851" w:history="1">
        <w:r w:rsidR="009C6A30" w:rsidRPr="005C6054">
          <w:rPr>
            <w:rStyle w:val="a8"/>
          </w:rPr>
          <w:t>19.</w:t>
        </w:r>
        <w:r w:rsidR="009C6A30" w:rsidRPr="005C6054">
          <w:rPr>
            <w:rFonts w:asciiTheme="minorHAnsi" w:eastAsiaTheme="minorEastAsia" w:hAnsiTheme="minorHAnsi" w:cstheme="minorBidi"/>
            <w:sz w:val="22"/>
            <w:szCs w:val="22"/>
          </w:rPr>
          <w:tab/>
        </w:r>
        <w:r w:rsidR="009C6A30" w:rsidRPr="005C6054">
          <w:rPr>
            <w:rStyle w:val="a8"/>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009C6A30" w:rsidRPr="005C6054">
          <w:rPr>
            <w:webHidden/>
          </w:rPr>
          <w:tab/>
        </w:r>
        <w:r w:rsidR="009C6A30" w:rsidRPr="005C6054">
          <w:rPr>
            <w:webHidden/>
          </w:rPr>
          <w:fldChar w:fldCharType="begin"/>
        </w:r>
        <w:r w:rsidR="009C6A30" w:rsidRPr="005C6054">
          <w:rPr>
            <w:webHidden/>
          </w:rPr>
          <w:instrText xml:space="preserve"> PAGEREF _Toc113025851 \h </w:instrText>
        </w:r>
        <w:r w:rsidR="009C6A30" w:rsidRPr="005C6054">
          <w:rPr>
            <w:webHidden/>
          </w:rPr>
        </w:r>
        <w:r w:rsidR="009C6A30" w:rsidRPr="005C6054">
          <w:rPr>
            <w:webHidden/>
          </w:rPr>
          <w:fldChar w:fldCharType="separate"/>
        </w:r>
        <w:r w:rsidR="00A76FEB">
          <w:rPr>
            <w:webHidden/>
          </w:rPr>
          <w:t>157</w:t>
        </w:r>
        <w:r w:rsidR="009C6A30" w:rsidRPr="005C6054">
          <w:rPr>
            <w:webHidden/>
          </w:rPr>
          <w:fldChar w:fldCharType="end"/>
        </w:r>
      </w:hyperlink>
    </w:p>
    <w:p w14:paraId="2BF0A9F1" w14:textId="08E62D9E" w:rsidR="009C6A30" w:rsidRPr="00473E89" w:rsidRDefault="00813D67" w:rsidP="00E07B81">
      <w:pPr>
        <w:pStyle w:val="31"/>
        <w:rPr>
          <w:rFonts w:asciiTheme="minorHAnsi" w:eastAsiaTheme="minorEastAsia" w:hAnsiTheme="minorHAnsi" w:cstheme="minorBidi"/>
          <w:sz w:val="22"/>
          <w:szCs w:val="22"/>
        </w:rPr>
      </w:pPr>
      <w:hyperlink w:anchor="_Toc113025852" w:history="1">
        <w:r w:rsidR="009C6A30" w:rsidRPr="00473E89">
          <w:rPr>
            <w:rStyle w:val="a8"/>
            <w:rFonts w:ascii="Proxima Nova ExCn Rg Cyr" w:hAnsi="Proxima Nova ExCn Rg Cyr"/>
          </w:rPr>
          <w:t>19.1.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Статус настоящего раздела.</w:t>
        </w:r>
        <w:r w:rsidR="009C6A30" w:rsidRPr="00473E89">
          <w:rPr>
            <w:webHidden/>
          </w:rPr>
          <w:tab/>
        </w:r>
        <w:r w:rsidR="009C6A30" w:rsidRPr="00473E89">
          <w:rPr>
            <w:webHidden/>
          </w:rPr>
          <w:fldChar w:fldCharType="begin"/>
        </w:r>
        <w:r w:rsidR="009C6A30" w:rsidRPr="00473E89">
          <w:rPr>
            <w:webHidden/>
          </w:rPr>
          <w:instrText xml:space="preserve"> PAGEREF _Toc113025852 \h </w:instrText>
        </w:r>
        <w:r w:rsidR="009C6A30" w:rsidRPr="00473E89">
          <w:rPr>
            <w:webHidden/>
          </w:rPr>
        </w:r>
        <w:r w:rsidR="009C6A30" w:rsidRPr="00473E89">
          <w:rPr>
            <w:webHidden/>
          </w:rPr>
          <w:fldChar w:fldCharType="separate"/>
        </w:r>
        <w:r w:rsidR="00A76FEB">
          <w:rPr>
            <w:webHidden/>
          </w:rPr>
          <w:t>157</w:t>
        </w:r>
        <w:r w:rsidR="009C6A30" w:rsidRPr="00473E89">
          <w:rPr>
            <w:webHidden/>
          </w:rPr>
          <w:fldChar w:fldCharType="end"/>
        </w:r>
      </w:hyperlink>
    </w:p>
    <w:p w14:paraId="4AB45053" w14:textId="05D57068" w:rsidR="009C6A30" w:rsidRPr="00473E89" w:rsidRDefault="00813D67" w:rsidP="00E07B81">
      <w:pPr>
        <w:pStyle w:val="31"/>
        <w:rPr>
          <w:rFonts w:asciiTheme="minorHAnsi" w:eastAsiaTheme="minorEastAsia" w:hAnsiTheme="minorHAnsi" w:cstheme="minorBidi"/>
          <w:sz w:val="22"/>
          <w:szCs w:val="22"/>
        </w:rPr>
      </w:pPr>
      <w:hyperlink w:anchor="_Toc113025853" w:history="1">
        <w:r w:rsidR="009C6A30" w:rsidRPr="00473E89">
          <w:rPr>
            <w:rStyle w:val="a8"/>
            <w:rFonts w:ascii="Proxima Nova ExCn Rg Cyr" w:hAnsi="Proxima Nova ExCn Rg Cyr"/>
          </w:rPr>
          <w:t>19.2.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рамках реализации ГОЗ.</w:t>
        </w:r>
        <w:r w:rsidR="009C6A30" w:rsidRPr="00473E89">
          <w:rPr>
            <w:webHidden/>
          </w:rPr>
          <w:tab/>
        </w:r>
        <w:r w:rsidR="009C6A30" w:rsidRPr="00473E89">
          <w:rPr>
            <w:webHidden/>
          </w:rPr>
          <w:fldChar w:fldCharType="begin"/>
        </w:r>
        <w:r w:rsidR="009C6A30" w:rsidRPr="00473E89">
          <w:rPr>
            <w:webHidden/>
          </w:rPr>
          <w:instrText xml:space="preserve"> PAGEREF _Toc113025853 \h </w:instrText>
        </w:r>
        <w:r w:rsidR="009C6A30" w:rsidRPr="00473E89">
          <w:rPr>
            <w:webHidden/>
          </w:rPr>
        </w:r>
        <w:r w:rsidR="009C6A30" w:rsidRPr="00473E89">
          <w:rPr>
            <w:webHidden/>
          </w:rPr>
          <w:fldChar w:fldCharType="separate"/>
        </w:r>
        <w:r w:rsidR="00A76FEB">
          <w:rPr>
            <w:webHidden/>
          </w:rPr>
          <w:t>157</w:t>
        </w:r>
        <w:r w:rsidR="009C6A30" w:rsidRPr="00473E89">
          <w:rPr>
            <w:webHidden/>
          </w:rPr>
          <w:fldChar w:fldCharType="end"/>
        </w:r>
      </w:hyperlink>
    </w:p>
    <w:p w14:paraId="027A6ED3" w14:textId="3406CD30" w:rsidR="009C6A30" w:rsidRPr="00473E89" w:rsidRDefault="00813D67" w:rsidP="00E07B81">
      <w:pPr>
        <w:pStyle w:val="31"/>
        <w:rPr>
          <w:rFonts w:asciiTheme="minorHAnsi" w:eastAsiaTheme="minorEastAsia" w:hAnsiTheme="minorHAnsi" w:cstheme="minorBidi"/>
          <w:sz w:val="22"/>
          <w:szCs w:val="22"/>
        </w:rPr>
      </w:pPr>
      <w:hyperlink w:anchor="_Toc113025854" w:history="1">
        <w:r w:rsidR="009C6A30" w:rsidRPr="00473E89">
          <w:rPr>
            <w:rStyle w:val="a8"/>
            <w:rFonts w:ascii="Proxima Nova ExCn Rg Cyr" w:hAnsi="Proxima Nova ExCn Rg Cyr"/>
          </w:rPr>
          <w:t>19.3.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области ВТС.</w:t>
        </w:r>
        <w:r w:rsidR="009C6A30" w:rsidRPr="00473E89">
          <w:rPr>
            <w:webHidden/>
          </w:rPr>
          <w:tab/>
        </w:r>
        <w:r w:rsidR="009C6A30" w:rsidRPr="00473E89">
          <w:rPr>
            <w:webHidden/>
          </w:rPr>
          <w:fldChar w:fldCharType="begin"/>
        </w:r>
        <w:r w:rsidR="009C6A30" w:rsidRPr="00473E89">
          <w:rPr>
            <w:webHidden/>
          </w:rPr>
          <w:instrText xml:space="preserve"> PAGEREF _Toc113025854 \h </w:instrText>
        </w:r>
        <w:r w:rsidR="009C6A30" w:rsidRPr="00473E89">
          <w:rPr>
            <w:webHidden/>
          </w:rPr>
        </w:r>
        <w:r w:rsidR="009C6A30" w:rsidRPr="00473E89">
          <w:rPr>
            <w:webHidden/>
          </w:rPr>
          <w:fldChar w:fldCharType="separate"/>
        </w:r>
        <w:r w:rsidR="00A76FEB">
          <w:rPr>
            <w:webHidden/>
          </w:rPr>
          <w:t>162</w:t>
        </w:r>
        <w:r w:rsidR="009C6A30" w:rsidRPr="00473E89">
          <w:rPr>
            <w:webHidden/>
          </w:rPr>
          <w:fldChar w:fldCharType="end"/>
        </w:r>
      </w:hyperlink>
    </w:p>
    <w:p w14:paraId="2DFA52FE" w14:textId="110BB125" w:rsidR="009C6A30" w:rsidRPr="00473E89" w:rsidRDefault="00813D67" w:rsidP="00E07B81">
      <w:pPr>
        <w:pStyle w:val="31"/>
        <w:rPr>
          <w:rFonts w:asciiTheme="minorHAnsi" w:eastAsiaTheme="minorEastAsia" w:hAnsiTheme="minorHAnsi" w:cstheme="minorBidi"/>
          <w:sz w:val="22"/>
          <w:szCs w:val="22"/>
        </w:rPr>
      </w:pPr>
      <w:hyperlink w:anchor="_Toc113025855" w:history="1">
        <w:r w:rsidR="009C6A30" w:rsidRPr="00473E89">
          <w:rPr>
            <w:rStyle w:val="a8"/>
            <w:rFonts w:ascii="Proxima Nova ExCn Rg Cyr" w:hAnsi="Proxima Nova ExCn Rg Cyr"/>
          </w:rPr>
          <w:t>19.4.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целях реализации инвестиционных проектов.</w:t>
        </w:r>
        <w:r w:rsidR="009C6A30" w:rsidRPr="00473E89">
          <w:rPr>
            <w:webHidden/>
          </w:rPr>
          <w:tab/>
        </w:r>
        <w:r w:rsidR="009C6A30" w:rsidRPr="00473E89">
          <w:rPr>
            <w:webHidden/>
          </w:rPr>
          <w:fldChar w:fldCharType="begin"/>
        </w:r>
        <w:r w:rsidR="009C6A30" w:rsidRPr="00473E89">
          <w:rPr>
            <w:webHidden/>
          </w:rPr>
          <w:instrText xml:space="preserve"> PAGEREF _Toc113025855 \h </w:instrText>
        </w:r>
        <w:r w:rsidR="009C6A30" w:rsidRPr="00473E89">
          <w:rPr>
            <w:webHidden/>
          </w:rPr>
        </w:r>
        <w:r w:rsidR="009C6A30" w:rsidRPr="00473E89">
          <w:rPr>
            <w:webHidden/>
          </w:rPr>
          <w:fldChar w:fldCharType="separate"/>
        </w:r>
        <w:r w:rsidR="00A76FEB">
          <w:rPr>
            <w:webHidden/>
          </w:rPr>
          <w:t>16</w:t>
        </w:r>
        <w:r w:rsidR="005809EA" w:rsidRPr="005809EA">
          <w:rPr>
            <w:webHidden/>
          </w:rPr>
          <w:t>3</w:t>
        </w:r>
        <w:r w:rsidR="009C6A30" w:rsidRPr="00473E89">
          <w:rPr>
            <w:webHidden/>
          </w:rPr>
          <w:fldChar w:fldCharType="end"/>
        </w:r>
      </w:hyperlink>
    </w:p>
    <w:p w14:paraId="774EB8E8" w14:textId="783E9747" w:rsidR="009C6A30" w:rsidRPr="00473E89" w:rsidRDefault="00813D67" w:rsidP="00E07B81">
      <w:pPr>
        <w:pStyle w:val="31"/>
        <w:rPr>
          <w:rFonts w:asciiTheme="minorHAnsi" w:eastAsiaTheme="minorEastAsia" w:hAnsiTheme="minorHAnsi" w:cstheme="minorBidi"/>
          <w:sz w:val="22"/>
          <w:szCs w:val="22"/>
        </w:rPr>
      </w:pPr>
      <w:hyperlink w:anchor="_Toc113025856" w:history="1">
        <w:r w:rsidR="009C6A30" w:rsidRPr="00473E89">
          <w:rPr>
            <w:rStyle w:val="a8"/>
            <w:rFonts w:ascii="Proxima Nova ExCn Rg Cyr" w:hAnsi="Proxima Nova ExCn Rg Cyr"/>
          </w:rPr>
          <w:t>19.5.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содержащие сведения, составляющие государственную тайну.</w:t>
        </w:r>
        <w:r w:rsidR="009C6A30" w:rsidRPr="00473E89">
          <w:rPr>
            <w:rStyle w:val="a8"/>
            <w:rFonts w:ascii="Proxima Nova ExCn Rg Cyr" w:hAnsi="Proxima Nova ExCn Rg Cyr"/>
          </w:rPr>
          <w:tab/>
        </w:r>
        <w:r w:rsidR="009C6A30" w:rsidRPr="00473E89">
          <w:rPr>
            <w:webHidden/>
          </w:rPr>
          <w:tab/>
        </w:r>
        <w:r w:rsidR="00596894">
          <w:rPr>
            <w:rFonts w:asciiTheme="minorHAnsi" w:hAnsiTheme="minorHAnsi"/>
            <w:webHidden/>
          </w:rPr>
          <w:tab/>
        </w:r>
        <w:r w:rsidR="009C6A30" w:rsidRPr="00473E89">
          <w:rPr>
            <w:webHidden/>
          </w:rPr>
          <w:fldChar w:fldCharType="begin"/>
        </w:r>
        <w:r w:rsidR="009C6A30" w:rsidRPr="00473E89">
          <w:rPr>
            <w:webHidden/>
          </w:rPr>
          <w:instrText xml:space="preserve"> PAGEREF _Toc113025856 \h </w:instrText>
        </w:r>
        <w:r w:rsidR="009C6A30" w:rsidRPr="00473E89">
          <w:rPr>
            <w:webHidden/>
          </w:rPr>
        </w:r>
        <w:r w:rsidR="009C6A30" w:rsidRPr="00473E89">
          <w:rPr>
            <w:webHidden/>
          </w:rPr>
          <w:fldChar w:fldCharType="separate"/>
        </w:r>
        <w:r w:rsidR="00A76FEB">
          <w:rPr>
            <w:webHidden/>
          </w:rPr>
          <w:t>164</w:t>
        </w:r>
        <w:r w:rsidR="009C6A30" w:rsidRPr="00473E89">
          <w:rPr>
            <w:webHidden/>
          </w:rPr>
          <w:fldChar w:fldCharType="end"/>
        </w:r>
      </w:hyperlink>
    </w:p>
    <w:p w14:paraId="22189CEF" w14:textId="74F28CDE" w:rsidR="009C6A30" w:rsidRPr="00473E89" w:rsidRDefault="00813D67" w:rsidP="00E07B81">
      <w:pPr>
        <w:pStyle w:val="31"/>
        <w:rPr>
          <w:rFonts w:asciiTheme="minorHAnsi" w:eastAsiaTheme="minorEastAsia" w:hAnsiTheme="minorHAnsi" w:cstheme="minorBidi"/>
          <w:sz w:val="22"/>
          <w:szCs w:val="22"/>
        </w:rPr>
      </w:pPr>
      <w:hyperlink w:anchor="_Toc113025857" w:history="1">
        <w:r w:rsidR="009C6A30" w:rsidRPr="00473E89">
          <w:rPr>
            <w:rStyle w:val="a8"/>
            <w:rFonts w:ascii="Proxima Nova ExCn Rg Cyr" w:hAnsi="Proxima Nova ExCn Rg Cyr"/>
          </w:rPr>
          <w:t>19.6.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сведения о которых не составляют государственную тайну, но не подлежат размещению в ЕИС.</w:t>
        </w:r>
        <w:r w:rsidR="009C6A30" w:rsidRPr="00473E89">
          <w:rPr>
            <w:webHidden/>
          </w:rPr>
          <w:tab/>
        </w:r>
        <w:r w:rsidR="009C6A30" w:rsidRPr="00473E89">
          <w:rPr>
            <w:webHidden/>
          </w:rPr>
          <w:fldChar w:fldCharType="begin"/>
        </w:r>
        <w:r w:rsidR="009C6A30" w:rsidRPr="00473E89">
          <w:rPr>
            <w:webHidden/>
          </w:rPr>
          <w:instrText xml:space="preserve"> PAGEREF _Toc113025857 \h </w:instrText>
        </w:r>
        <w:r w:rsidR="009C6A30" w:rsidRPr="00473E89">
          <w:rPr>
            <w:webHidden/>
          </w:rPr>
        </w:r>
        <w:r w:rsidR="009C6A30" w:rsidRPr="00473E89">
          <w:rPr>
            <w:webHidden/>
          </w:rPr>
          <w:fldChar w:fldCharType="separate"/>
        </w:r>
        <w:r w:rsidR="00A76FEB">
          <w:rPr>
            <w:webHidden/>
          </w:rPr>
          <w:t>165</w:t>
        </w:r>
        <w:r w:rsidR="009C6A30" w:rsidRPr="00473E89">
          <w:rPr>
            <w:webHidden/>
          </w:rPr>
          <w:fldChar w:fldCharType="end"/>
        </w:r>
      </w:hyperlink>
    </w:p>
    <w:p w14:paraId="25495205" w14:textId="5A97801C" w:rsidR="009C6A30" w:rsidRPr="00473E89" w:rsidRDefault="00813D67" w:rsidP="00E07B81">
      <w:pPr>
        <w:pStyle w:val="31"/>
        <w:rPr>
          <w:rFonts w:asciiTheme="minorHAnsi" w:eastAsiaTheme="minorEastAsia" w:hAnsiTheme="minorHAnsi" w:cstheme="minorBidi"/>
          <w:sz w:val="22"/>
          <w:szCs w:val="22"/>
        </w:rPr>
      </w:pPr>
      <w:hyperlink w:anchor="_Toc113025858" w:history="1">
        <w:r w:rsidR="009C6A30" w:rsidRPr="00473E89">
          <w:rPr>
            <w:rStyle w:val="a8"/>
            <w:rFonts w:ascii="Proxima Nova ExCn Rg Cyr" w:hAnsi="Proxima Nova ExCn Rg Cyr"/>
          </w:rPr>
          <w:t>19.7.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инновационной и высокотехнологичной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_Toc113025858 \h </w:instrText>
        </w:r>
        <w:r w:rsidR="009C6A30" w:rsidRPr="00473E89">
          <w:rPr>
            <w:webHidden/>
          </w:rPr>
        </w:r>
        <w:r w:rsidR="009C6A30" w:rsidRPr="00473E89">
          <w:rPr>
            <w:webHidden/>
          </w:rPr>
          <w:fldChar w:fldCharType="separate"/>
        </w:r>
        <w:r w:rsidR="00A76FEB">
          <w:rPr>
            <w:webHidden/>
          </w:rPr>
          <w:t>166</w:t>
        </w:r>
        <w:r w:rsidR="009C6A30" w:rsidRPr="00473E89">
          <w:rPr>
            <w:webHidden/>
          </w:rPr>
          <w:fldChar w:fldCharType="end"/>
        </w:r>
      </w:hyperlink>
    </w:p>
    <w:p w14:paraId="08DC5174" w14:textId="3DCD6C4F" w:rsidR="009C6A30" w:rsidRPr="00473E89" w:rsidRDefault="00813D67" w:rsidP="00E07B81">
      <w:pPr>
        <w:pStyle w:val="31"/>
        <w:rPr>
          <w:rFonts w:asciiTheme="minorHAnsi" w:eastAsiaTheme="minorEastAsia" w:hAnsiTheme="minorHAnsi" w:cstheme="minorBidi"/>
          <w:sz w:val="22"/>
          <w:szCs w:val="22"/>
        </w:rPr>
      </w:pPr>
      <w:hyperlink w:anchor="_Toc113025859" w:history="1">
        <w:r w:rsidR="009C6A30" w:rsidRPr="00473E89">
          <w:rPr>
            <w:rStyle w:val="a8"/>
            <w:rFonts w:ascii="Proxima Nova ExCn Rg Cyr" w:hAnsi="Proxima Nova ExCn Rg Cyr"/>
          </w:rPr>
          <w:t>19.8.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финансовых услуг.</w:t>
        </w:r>
        <w:r w:rsidR="009C6A30" w:rsidRPr="00473E89">
          <w:rPr>
            <w:webHidden/>
          </w:rPr>
          <w:tab/>
        </w:r>
        <w:r w:rsidR="009C6A30" w:rsidRPr="00473E89">
          <w:rPr>
            <w:webHidden/>
          </w:rPr>
          <w:fldChar w:fldCharType="begin"/>
        </w:r>
        <w:r w:rsidR="009C6A30" w:rsidRPr="00473E89">
          <w:rPr>
            <w:webHidden/>
          </w:rPr>
          <w:instrText xml:space="preserve"> PAGEREF _Toc113025859 \h </w:instrText>
        </w:r>
        <w:r w:rsidR="009C6A30" w:rsidRPr="00473E89">
          <w:rPr>
            <w:webHidden/>
          </w:rPr>
        </w:r>
        <w:r w:rsidR="009C6A30" w:rsidRPr="00473E89">
          <w:rPr>
            <w:webHidden/>
          </w:rPr>
          <w:fldChar w:fldCharType="separate"/>
        </w:r>
        <w:r w:rsidR="00A76FEB">
          <w:rPr>
            <w:webHidden/>
          </w:rPr>
          <w:t>169</w:t>
        </w:r>
        <w:r w:rsidR="009C6A30" w:rsidRPr="00473E89">
          <w:rPr>
            <w:webHidden/>
          </w:rPr>
          <w:fldChar w:fldCharType="end"/>
        </w:r>
      </w:hyperlink>
    </w:p>
    <w:p w14:paraId="072D7522" w14:textId="5B33A98A" w:rsidR="009C6A30" w:rsidRPr="00473E89" w:rsidRDefault="00813D67" w:rsidP="00E07B81">
      <w:pPr>
        <w:pStyle w:val="31"/>
        <w:rPr>
          <w:rFonts w:asciiTheme="minorHAnsi" w:eastAsiaTheme="minorEastAsia" w:hAnsiTheme="minorHAnsi" w:cstheme="minorBidi"/>
          <w:sz w:val="22"/>
          <w:szCs w:val="22"/>
        </w:rPr>
      </w:pPr>
      <w:hyperlink w:anchor="_Toc113025860" w:history="1">
        <w:r w:rsidR="009C6A30" w:rsidRPr="00473E89">
          <w:rPr>
            <w:rStyle w:val="a8"/>
            <w:rFonts w:ascii="Proxima Nova ExCn Rg Cyr" w:hAnsi="Proxima Nova ExCn Rg Cyr"/>
          </w:rPr>
          <w:t>19.9.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страховых услуг.</w:t>
        </w:r>
        <w:r w:rsidR="009C6A30" w:rsidRPr="00473E89">
          <w:rPr>
            <w:webHidden/>
          </w:rPr>
          <w:tab/>
        </w:r>
        <w:r w:rsidR="009C6A30" w:rsidRPr="00473E89">
          <w:rPr>
            <w:webHidden/>
          </w:rPr>
          <w:fldChar w:fldCharType="begin"/>
        </w:r>
        <w:r w:rsidR="009C6A30" w:rsidRPr="00473E89">
          <w:rPr>
            <w:webHidden/>
          </w:rPr>
          <w:instrText xml:space="preserve"> PAGEREF _Toc113025860 \h </w:instrText>
        </w:r>
        <w:r w:rsidR="009C6A30" w:rsidRPr="00473E89">
          <w:rPr>
            <w:webHidden/>
          </w:rPr>
        </w:r>
        <w:r w:rsidR="009C6A30" w:rsidRPr="00473E89">
          <w:rPr>
            <w:webHidden/>
          </w:rPr>
          <w:fldChar w:fldCharType="separate"/>
        </w:r>
        <w:r w:rsidR="00A76FEB">
          <w:rPr>
            <w:webHidden/>
          </w:rPr>
          <w:t>170</w:t>
        </w:r>
        <w:r w:rsidR="009C6A30" w:rsidRPr="00473E89">
          <w:rPr>
            <w:webHidden/>
          </w:rPr>
          <w:fldChar w:fldCharType="end"/>
        </w:r>
      </w:hyperlink>
    </w:p>
    <w:p w14:paraId="75F35059" w14:textId="5E3DDFE5" w:rsidR="009C6A30" w:rsidRPr="00473E89" w:rsidRDefault="00813D67" w:rsidP="00E07B81">
      <w:pPr>
        <w:pStyle w:val="31"/>
        <w:rPr>
          <w:rFonts w:asciiTheme="minorHAnsi" w:eastAsiaTheme="minorEastAsia" w:hAnsiTheme="minorHAnsi" w:cstheme="minorBidi"/>
          <w:sz w:val="22"/>
          <w:szCs w:val="22"/>
        </w:rPr>
      </w:pPr>
      <w:hyperlink w:anchor="_Toc113025861" w:history="1">
        <w:r w:rsidR="009C6A30" w:rsidRPr="00473E89">
          <w:rPr>
            <w:rStyle w:val="a8"/>
            <w:rFonts w:ascii="Proxima Nova ExCn Rg Cyr" w:hAnsi="Proxima Nova ExCn Rg Cyr"/>
          </w:rPr>
          <w:t>19.10.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аудиторских услуг.</w:t>
        </w:r>
        <w:r w:rsidR="009C6A30" w:rsidRPr="00473E89">
          <w:rPr>
            <w:webHidden/>
          </w:rPr>
          <w:tab/>
        </w:r>
        <w:r w:rsidR="009C6A30" w:rsidRPr="00473E89">
          <w:rPr>
            <w:webHidden/>
          </w:rPr>
          <w:fldChar w:fldCharType="begin"/>
        </w:r>
        <w:r w:rsidR="009C6A30" w:rsidRPr="00473E89">
          <w:rPr>
            <w:webHidden/>
          </w:rPr>
          <w:instrText xml:space="preserve"> PAGEREF _Toc113025861 \h </w:instrText>
        </w:r>
        <w:r w:rsidR="009C6A30" w:rsidRPr="00473E89">
          <w:rPr>
            <w:webHidden/>
          </w:rPr>
        </w:r>
        <w:r w:rsidR="009C6A30" w:rsidRPr="00473E89">
          <w:rPr>
            <w:webHidden/>
          </w:rPr>
          <w:fldChar w:fldCharType="separate"/>
        </w:r>
        <w:r w:rsidR="00A76FEB">
          <w:rPr>
            <w:webHidden/>
          </w:rPr>
          <w:t>171</w:t>
        </w:r>
        <w:r w:rsidR="009C6A30" w:rsidRPr="00473E89">
          <w:rPr>
            <w:webHidden/>
          </w:rPr>
          <w:fldChar w:fldCharType="end"/>
        </w:r>
      </w:hyperlink>
    </w:p>
    <w:p w14:paraId="125E4C9D" w14:textId="773AA349" w:rsidR="009C6A30" w:rsidRPr="00473E89" w:rsidRDefault="00813D67" w:rsidP="00E07B81">
      <w:pPr>
        <w:pStyle w:val="31"/>
        <w:rPr>
          <w:rFonts w:asciiTheme="minorHAnsi" w:eastAsiaTheme="minorEastAsia" w:hAnsiTheme="minorHAnsi" w:cstheme="minorBidi"/>
          <w:sz w:val="22"/>
          <w:szCs w:val="22"/>
        </w:rPr>
      </w:pPr>
      <w:hyperlink w:anchor="_Toc113025862" w:history="1">
        <w:r w:rsidR="009C6A30" w:rsidRPr="00473E89">
          <w:rPr>
            <w:rStyle w:val="a8"/>
            <w:rFonts w:ascii="Proxima Nova ExCn Rg Cyr" w:hAnsi="Proxima Nova ExCn Rg Cyr"/>
          </w:rPr>
          <w:t>19.11.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результатов интеллектуальной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_Toc113025862 \h </w:instrText>
        </w:r>
        <w:r w:rsidR="009C6A30" w:rsidRPr="00473E89">
          <w:rPr>
            <w:webHidden/>
          </w:rPr>
        </w:r>
        <w:r w:rsidR="009C6A30" w:rsidRPr="00473E89">
          <w:rPr>
            <w:webHidden/>
          </w:rPr>
          <w:fldChar w:fldCharType="separate"/>
        </w:r>
        <w:r w:rsidR="00A76FEB">
          <w:rPr>
            <w:webHidden/>
          </w:rPr>
          <w:t>17</w:t>
        </w:r>
        <w:r w:rsidR="005809EA" w:rsidRPr="005809EA">
          <w:rPr>
            <w:webHidden/>
          </w:rPr>
          <w:t>3</w:t>
        </w:r>
        <w:r w:rsidR="009C6A30" w:rsidRPr="00473E89">
          <w:rPr>
            <w:webHidden/>
          </w:rPr>
          <w:fldChar w:fldCharType="end"/>
        </w:r>
      </w:hyperlink>
    </w:p>
    <w:p w14:paraId="46ADD443" w14:textId="6B1825CB" w:rsidR="009C6A30" w:rsidRPr="00473E89" w:rsidRDefault="00813D67" w:rsidP="00E07B81">
      <w:pPr>
        <w:pStyle w:val="31"/>
        <w:rPr>
          <w:rFonts w:asciiTheme="minorHAnsi" w:eastAsiaTheme="minorEastAsia" w:hAnsiTheme="minorHAnsi" w:cstheme="minorBidi"/>
          <w:sz w:val="22"/>
          <w:szCs w:val="22"/>
        </w:rPr>
      </w:pPr>
      <w:hyperlink w:anchor="_Toc113025863" w:history="1">
        <w:r w:rsidR="009C6A30" w:rsidRPr="00473E89">
          <w:rPr>
            <w:rStyle w:val="a8"/>
            <w:rFonts w:ascii="Proxima Nova ExCn Rg Cyr" w:hAnsi="Proxima Nova ExCn Rg Cyr"/>
          </w:rPr>
          <w:t>19.12.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целью заключения договоров без фиксированного объема продукции.</w:t>
        </w:r>
        <w:r w:rsidR="009C6A30" w:rsidRPr="00473E89">
          <w:rPr>
            <w:webHidden/>
          </w:rPr>
          <w:tab/>
        </w:r>
        <w:r w:rsidR="009C6A30" w:rsidRPr="00473E89">
          <w:rPr>
            <w:webHidden/>
          </w:rPr>
          <w:fldChar w:fldCharType="begin"/>
        </w:r>
        <w:r w:rsidR="009C6A30" w:rsidRPr="00473E89">
          <w:rPr>
            <w:webHidden/>
          </w:rPr>
          <w:instrText xml:space="preserve"> PAGEREF _Toc113025863 \h </w:instrText>
        </w:r>
        <w:r w:rsidR="009C6A30" w:rsidRPr="00473E89">
          <w:rPr>
            <w:webHidden/>
          </w:rPr>
        </w:r>
        <w:r w:rsidR="009C6A30" w:rsidRPr="00473E89">
          <w:rPr>
            <w:webHidden/>
          </w:rPr>
          <w:fldChar w:fldCharType="separate"/>
        </w:r>
        <w:r w:rsidR="00A76FEB">
          <w:rPr>
            <w:webHidden/>
          </w:rPr>
          <w:t>173</w:t>
        </w:r>
        <w:r w:rsidR="009C6A30" w:rsidRPr="00473E89">
          <w:rPr>
            <w:webHidden/>
          </w:rPr>
          <w:fldChar w:fldCharType="end"/>
        </w:r>
      </w:hyperlink>
    </w:p>
    <w:p w14:paraId="15B4F525" w14:textId="2A23CD52" w:rsidR="009C6A30" w:rsidRPr="00473E89" w:rsidRDefault="00813D67" w:rsidP="00E07B81">
      <w:pPr>
        <w:pStyle w:val="31"/>
        <w:rPr>
          <w:rFonts w:asciiTheme="minorHAnsi" w:eastAsiaTheme="minorEastAsia" w:hAnsiTheme="minorHAnsi" w:cstheme="minorBidi"/>
          <w:sz w:val="22"/>
          <w:szCs w:val="22"/>
        </w:rPr>
      </w:pPr>
      <w:hyperlink w:anchor="_Toc113025864" w:history="1">
        <w:r w:rsidR="009C6A30" w:rsidRPr="00473E89">
          <w:rPr>
            <w:rStyle w:val="a8"/>
            <w:rFonts w:ascii="Proxima Nova ExCn Rg Cyr" w:hAnsi="Proxima Nova ExCn Rg Cyr"/>
          </w:rPr>
          <w:t>19.13.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участием субъектов МСП.</w:t>
        </w:r>
        <w:r w:rsidR="009C6A30" w:rsidRPr="00473E89">
          <w:rPr>
            <w:webHidden/>
          </w:rPr>
          <w:tab/>
        </w:r>
        <w:r w:rsidR="009C6A30" w:rsidRPr="00473E89">
          <w:rPr>
            <w:webHidden/>
          </w:rPr>
          <w:fldChar w:fldCharType="begin"/>
        </w:r>
        <w:r w:rsidR="009C6A30" w:rsidRPr="00473E89">
          <w:rPr>
            <w:webHidden/>
          </w:rPr>
          <w:instrText xml:space="preserve"> PAGEREF _Toc113025864 \h </w:instrText>
        </w:r>
        <w:r w:rsidR="009C6A30" w:rsidRPr="00473E89">
          <w:rPr>
            <w:webHidden/>
          </w:rPr>
        </w:r>
        <w:r w:rsidR="009C6A30" w:rsidRPr="00473E89">
          <w:rPr>
            <w:webHidden/>
          </w:rPr>
          <w:fldChar w:fldCharType="separate"/>
        </w:r>
        <w:r w:rsidR="00A76FEB">
          <w:rPr>
            <w:webHidden/>
          </w:rPr>
          <w:t>17</w:t>
        </w:r>
        <w:r w:rsidR="005809EA" w:rsidRPr="005809EA">
          <w:rPr>
            <w:webHidden/>
          </w:rPr>
          <w:t>5</w:t>
        </w:r>
        <w:r w:rsidR="009C6A30" w:rsidRPr="00473E89">
          <w:rPr>
            <w:webHidden/>
          </w:rPr>
          <w:fldChar w:fldCharType="end"/>
        </w:r>
      </w:hyperlink>
    </w:p>
    <w:p w14:paraId="5A2D4802" w14:textId="472E01C5" w:rsidR="009C6A30" w:rsidRPr="005809EA" w:rsidRDefault="00813D67" w:rsidP="00E07B81">
      <w:pPr>
        <w:pStyle w:val="31"/>
      </w:pPr>
      <w:hyperlink w:anchor="_Toc113025865" w:history="1">
        <w:r w:rsidR="009C6A30" w:rsidRPr="005809EA">
          <w:t>19.14.</w:t>
        </w:r>
        <w:r w:rsidR="009C6A30" w:rsidRPr="005809EA">
          <w:tab/>
          <w:t>Особенности проведения зарубежных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_Toc113025865 \h </w:instrText>
        </w:r>
        <w:r w:rsidR="009C6A30" w:rsidRPr="00473E89">
          <w:rPr>
            <w:webHidden/>
          </w:rPr>
        </w:r>
        <w:r w:rsidR="009C6A30" w:rsidRPr="00473E89">
          <w:rPr>
            <w:webHidden/>
          </w:rPr>
          <w:fldChar w:fldCharType="separate"/>
        </w:r>
        <w:r w:rsidR="00A76FEB">
          <w:rPr>
            <w:webHidden/>
          </w:rPr>
          <w:t>18</w:t>
        </w:r>
        <w:r w:rsidR="005809EA" w:rsidRPr="005809EA">
          <w:rPr>
            <w:webHidden/>
          </w:rPr>
          <w:t>3</w:t>
        </w:r>
        <w:r w:rsidR="009C6A30" w:rsidRPr="00473E89">
          <w:rPr>
            <w:webHidden/>
          </w:rPr>
          <w:fldChar w:fldCharType="end"/>
        </w:r>
      </w:hyperlink>
    </w:p>
    <w:p w14:paraId="16305E14" w14:textId="1A07FE61" w:rsidR="009C6A30" w:rsidRPr="00473E89" w:rsidRDefault="00813D67" w:rsidP="00E07B81">
      <w:pPr>
        <w:pStyle w:val="31"/>
        <w:rPr>
          <w:rFonts w:asciiTheme="minorHAnsi" w:eastAsiaTheme="minorEastAsia" w:hAnsiTheme="minorHAnsi" w:cstheme="minorBidi"/>
          <w:sz w:val="22"/>
          <w:szCs w:val="22"/>
        </w:rPr>
      </w:pPr>
      <w:hyperlink w:anchor="_Toc113025866" w:history="1">
        <w:r w:rsidR="009C6A30" w:rsidRPr="00473E89">
          <w:rPr>
            <w:rStyle w:val="a8"/>
            <w:rFonts w:ascii="Proxima Nova ExCn Rg Cyr" w:hAnsi="Proxima Nova ExCn Rg Cyr"/>
          </w:rPr>
          <w:t>19.15.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организации и проведения централизованных/консолидированных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_Toc113025866 \h </w:instrText>
        </w:r>
        <w:r w:rsidR="009C6A30" w:rsidRPr="00473E89">
          <w:rPr>
            <w:webHidden/>
          </w:rPr>
        </w:r>
        <w:r w:rsidR="009C6A30" w:rsidRPr="00473E89">
          <w:rPr>
            <w:webHidden/>
          </w:rPr>
          <w:fldChar w:fldCharType="separate"/>
        </w:r>
        <w:r w:rsidR="00A76FEB">
          <w:rPr>
            <w:webHidden/>
          </w:rPr>
          <w:t>18</w:t>
        </w:r>
        <w:r w:rsidR="005809EA" w:rsidRPr="005809EA">
          <w:rPr>
            <w:webHidden/>
          </w:rPr>
          <w:t>3</w:t>
        </w:r>
        <w:r w:rsidR="009C6A30" w:rsidRPr="00473E89">
          <w:rPr>
            <w:webHidden/>
          </w:rPr>
          <w:fldChar w:fldCharType="end"/>
        </w:r>
      </w:hyperlink>
    </w:p>
    <w:p w14:paraId="5895E793" w14:textId="52A0C63E" w:rsidR="009C6A30" w:rsidRPr="00473E89" w:rsidRDefault="00813D67" w:rsidP="00E07B81">
      <w:pPr>
        <w:pStyle w:val="31"/>
        <w:rPr>
          <w:rFonts w:asciiTheme="minorHAnsi" w:eastAsiaTheme="minorEastAsia" w:hAnsiTheme="minorHAnsi" w:cstheme="minorBidi"/>
          <w:sz w:val="22"/>
          <w:szCs w:val="22"/>
        </w:rPr>
      </w:pPr>
      <w:hyperlink w:anchor="_Toc113025867" w:history="1">
        <w:r w:rsidR="009C6A30" w:rsidRPr="00473E89">
          <w:rPr>
            <w:rStyle w:val="a8"/>
            <w:rFonts w:ascii="Proxima Nova ExCn Rg Cyr" w:hAnsi="Proxima Nova ExCn Rg Cyr"/>
          </w:rPr>
          <w:t>19.16.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sidR="009C6A30" w:rsidRPr="00473E89">
          <w:rPr>
            <w:webHidden/>
          </w:rPr>
          <w:tab/>
        </w:r>
        <w:r w:rsidR="009C6A30" w:rsidRPr="00473E89">
          <w:rPr>
            <w:webHidden/>
          </w:rPr>
          <w:fldChar w:fldCharType="begin"/>
        </w:r>
        <w:r w:rsidR="009C6A30" w:rsidRPr="00473E89">
          <w:rPr>
            <w:webHidden/>
          </w:rPr>
          <w:instrText xml:space="preserve"> PAGEREF _Toc113025867 \h </w:instrText>
        </w:r>
        <w:r w:rsidR="009C6A30" w:rsidRPr="00473E89">
          <w:rPr>
            <w:webHidden/>
          </w:rPr>
        </w:r>
        <w:r w:rsidR="009C6A30" w:rsidRPr="00473E89">
          <w:rPr>
            <w:webHidden/>
          </w:rPr>
          <w:fldChar w:fldCharType="separate"/>
        </w:r>
        <w:r w:rsidR="00A76FEB">
          <w:rPr>
            <w:webHidden/>
          </w:rPr>
          <w:t>184</w:t>
        </w:r>
        <w:r w:rsidR="009C6A30" w:rsidRPr="00473E89">
          <w:rPr>
            <w:webHidden/>
          </w:rPr>
          <w:fldChar w:fldCharType="end"/>
        </w:r>
      </w:hyperlink>
    </w:p>
    <w:p w14:paraId="09E1E918" w14:textId="3100CB1F" w:rsidR="009C6A30" w:rsidRPr="00742427" w:rsidRDefault="00813D67" w:rsidP="00E07B81">
      <w:pPr>
        <w:pStyle w:val="31"/>
      </w:pPr>
      <w:hyperlink w:anchor="_Toc113025868" w:history="1">
        <w:r w:rsidR="009C6A30" w:rsidRPr="00742427">
          <w:t>19.17.</w:t>
        </w:r>
        <w:r w:rsidR="009C6A30" w:rsidRPr="00742427">
          <w:tab/>
          <w:t>Квалификационный отбор.</w:t>
        </w:r>
        <w:r w:rsidR="009C6A30" w:rsidRPr="00473E89">
          <w:rPr>
            <w:webHidden/>
          </w:rPr>
          <w:tab/>
        </w:r>
        <w:r w:rsidR="009C6A30" w:rsidRPr="00473E89">
          <w:rPr>
            <w:webHidden/>
          </w:rPr>
          <w:fldChar w:fldCharType="begin"/>
        </w:r>
        <w:r w:rsidR="009C6A30" w:rsidRPr="00473E89">
          <w:rPr>
            <w:webHidden/>
          </w:rPr>
          <w:instrText xml:space="preserve"> PAGEREF _Toc113025868 \h </w:instrText>
        </w:r>
        <w:r w:rsidR="009C6A30" w:rsidRPr="00473E89">
          <w:rPr>
            <w:webHidden/>
          </w:rPr>
        </w:r>
        <w:r w:rsidR="009C6A30" w:rsidRPr="00473E89">
          <w:rPr>
            <w:webHidden/>
          </w:rPr>
          <w:fldChar w:fldCharType="separate"/>
        </w:r>
        <w:r w:rsidR="00A76FEB">
          <w:rPr>
            <w:webHidden/>
          </w:rPr>
          <w:t>18</w:t>
        </w:r>
        <w:r w:rsidR="00742427" w:rsidRPr="00742427">
          <w:rPr>
            <w:webHidden/>
          </w:rPr>
          <w:t>6</w:t>
        </w:r>
        <w:r w:rsidR="009C6A30" w:rsidRPr="00473E89">
          <w:rPr>
            <w:webHidden/>
          </w:rPr>
          <w:fldChar w:fldCharType="end"/>
        </w:r>
      </w:hyperlink>
    </w:p>
    <w:p w14:paraId="3AB7E668" w14:textId="10856178" w:rsidR="009C6A30" w:rsidRPr="00473E89" w:rsidRDefault="00813D67" w:rsidP="00E07B81">
      <w:pPr>
        <w:pStyle w:val="31"/>
        <w:rPr>
          <w:rFonts w:asciiTheme="minorHAnsi" w:eastAsiaTheme="minorEastAsia" w:hAnsiTheme="minorHAnsi" w:cstheme="minorBidi"/>
          <w:sz w:val="22"/>
          <w:szCs w:val="22"/>
        </w:rPr>
      </w:pPr>
      <w:hyperlink w:anchor="_Toc113025869" w:history="1">
        <w:r w:rsidR="009C6A30" w:rsidRPr="00473E89">
          <w:rPr>
            <w:rStyle w:val="a8"/>
            <w:rFonts w:ascii="Proxima Nova ExCn Rg Cyr" w:hAnsi="Proxima Nova ExCn Rg Cyr"/>
          </w:rPr>
          <w:t>19.18.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продукции российского происхождения.</w:t>
        </w:r>
        <w:r w:rsidR="009C6A30" w:rsidRPr="00473E89">
          <w:rPr>
            <w:webHidden/>
          </w:rPr>
          <w:tab/>
        </w:r>
        <w:r w:rsidR="009C6A30" w:rsidRPr="00473E89">
          <w:rPr>
            <w:webHidden/>
          </w:rPr>
          <w:fldChar w:fldCharType="begin"/>
        </w:r>
        <w:r w:rsidR="009C6A30" w:rsidRPr="00473E89">
          <w:rPr>
            <w:webHidden/>
          </w:rPr>
          <w:instrText xml:space="preserve"> PAGEREF _Toc113025869 \h </w:instrText>
        </w:r>
        <w:r w:rsidR="009C6A30" w:rsidRPr="00473E89">
          <w:rPr>
            <w:webHidden/>
          </w:rPr>
        </w:r>
        <w:r w:rsidR="009C6A30" w:rsidRPr="00473E89">
          <w:rPr>
            <w:webHidden/>
          </w:rPr>
          <w:fldChar w:fldCharType="separate"/>
        </w:r>
        <w:r w:rsidR="00A76FEB">
          <w:rPr>
            <w:webHidden/>
          </w:rPr>
          <w:t>197</w:t>
        </w:r>
        <w:r w:rsidR="009C6A30" w:rsidRPr="00473E89">
          <w:rPr>
            <w:webHidden/>
          </w:rPr>
          <w:fldChar w:fldCharType="end"/>
        </w:r>
      </w:hyperlink>
    </w:p>
    <w:p w14:paraId="3C0EEF76" w14:textId="06791888" w:rsidR="009C6A30" w:rsidRPr="00473E89" w:rsidRDefault="00813D67" w:rsidP="00E07B81">
      <w:pPr>
        <w:pStyle w:val="31"/>
        <w:rPr>
          <w:rFonts w:asciiTheme="minorHAnsi" w:eastAsiaTheme="minorEastAsia" w:hAnsiTheme="minorHAnsi" w:cstheme="minorBidi"/>
          <w:sz w:val="22"/>
          <w:szCs w:val="22"/>
        </w:rPr>
      </w:pPr>
      <w:hyperlink w:anchor="_Toc113025870" w:history="1">
        <w:r w:rsidR="009C6A30" w:rsidRPr="00473E89">
          <w:rPr>
            <w:rStyle w:val="a8"/>
            <w:rFonts w:ascii="Proxima Nova ExCn Rg Cyr" w:hAnsi="Proxima Nova ExCn Rg Cyr"/>
          </w:rPr>
          <w:t>19.19.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Временный порядок осуществления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_Toc113025870 \h </w:instrText>
        </w:r>
        <w:r w:rsidR="009C6A30" w:rsidRPr="00473E89">
          <w:rPr>
            <w:webHidden/>
          </w:rPr>
        </w:r>
        <w:r w:rsidR="009C6A30" w:rsidRPr="00473E89">
          <w:rPr>
            <w:webHidden/>
          </w:rPr>
          <w:fldChar w:fldCharType="separate"/>
        </w:r>
        <w:r w:rsidR="00A76FEB">
          <w:rPr>
            <w:webHidden/>
          </w:rPr>
          <w:t>198</w:t>
        </w:r>
        <w:r w:rsidR="009C6A30" w:rsidRPr="00473E89">
          <w:rPr>
            <w:webHidden/>
          </w:rPr>
          <w:fldChar w:fldCharType="end"/>
        </w:r>
      </w:hyperlink>
    </w:p>
    <w:p w14:paraId="240546E1" w14:textId="3DE9E4DC" w:rsidR="009C6A30" w:rsidRPr="00473E89" w:rsidRDefault="00813D67" w:rsidP="00E07B81">
      <w:pPr>
        <w:pStyle w:val="31"/>
        <w:rPr>
          <w:rFonts w:asciiTheme="minorHAnsi" w:eastAsiaTheme="minorEastAsia" w:hAnsiTheme="minorHAnsi" w:cstheme="minorBidi"/>
          <w:sz w:val="22"/>
          <w:szCs w:val="22"/>
        </w:rPr>
      </w:pPr>
      <w:hyperlink w:anchor="_Toc113025871" w:history="1">
        <w:r w:rsidR="009C6A30" w:rsidRPr="00473E89">
          <w:rPr>
            <w:rStyle w:val="a8"/>
            <w:rFonts w:ascii="Proxima Nova ExCn Rg Cyr" w:hAnsi="Proxima Nova ExCn Rg Cyr"/>
          </w:rPr>
          <w:t>19.20.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Состязательный отбор.</w:t>
        </w:r>
        <w:r w:rsidR="009C6A30" w:rsidRPr="00473E89">
          <w:rPr>
            <w:webHidden/>
          </w:rPr>
          <w:tab/>
        </w:r>
        <w:r w:rsidR="009C6A30" w:rsidRPr="00473E89">
          <w:rPr>
            <w:webHidden/>
          </w:rPr>
          <w:fldChar w:fldCharType="begin"/>
        </w:r>
        <w:r w:rsidR="009C6A30" w:rsidRPr="00473E89">
          <w:rPr>
            <w:webHidden/>
          </w:rPr>
          <w:instrText xml:space="preserve"> PAGEREF _Toc113025871 \h </w:instrText>
        </w:r>
        <w:r w:rsidR="009C6A30" w:rsidRPr="00473E89">
          <w:rPr>
            <w:webHidden/>
          </w:rPr>
        </w:r>
        <w:r w:rsidR="009C6A30" w:rsidRPr="00473E89">
          <w:rPr>
            <w:webHidden/>
          </w:rPr>
          <w:fldChar w:fldCharType="separate"/>
        </w:r>
        <w:r w:rsidR="00A76FEB">
          <w:rPr>
            <w:webHidden/>
          </w:rPr>
          <w:t>200</w:t>
        </w:r>
        <w:r w:rsidR="009C6A30" w:rsidRPr="00473E89">
          <w:rPr>
            <w:webHidden/>
          </w:rPr>
          <w:fldChar w:fldCharType="end"/>
        </w:r>
      </w:hyperlink>
    </w:p>
    <w:p w14:paraId="797CE460" w14:textId="139BCBFE" w:rsidR="009C6A30" w:rsidRPr="00473E89" w:rsidRDefault="00813D67" w:rsidP="00E07B81">
      <w:pPr>
        <w:pStyle w:val="31"/>
        <w:rPr>
          <w:rFonts w:asciiTheme="minorHAnsi" w:eastAsiaTheme="minorEastAsia" w:hAnsiTheme="minorHAnsi" w:cstheme="minorBidi"/>
          <w:sz w:val="22"/>
          <w:szCs w:val="22"/>
        </w:rPr>
      </w:pPr>
      <w:hyperlink w:anchor="_Toc113025872" w:history="1">
        <w:r w:rsidR="009C6A30" w:rsidRPr="00473E89">
          <w:rPr>
            <w:rStyle w:val="a8"/>
            <w:rFonts w:ascii="Proxima Nova ExCn Rg Cyr" w:hAnsi="Proxima Nova ExCn Rg Cyr"/>
          </w:rPr>
          <w:t>19.21.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осуществляемые Заказчиком, не являющимся субъектом Закона 223-ФЗ.</w:t>
        </w:r>
        <w:r w:rsidR="009C6A30" w:rsidRPr="00473E89">
          <w:rPr>
            <w:webHidden/>
          </w:rPr>
          <w:tab/>
        </w:r>
        <w:r w:rsidR="009C6A30" w:rsidRPr="00473E89">
          <w:rPr>
            <w:webHidden/>
          </w:rPr>
          <w:fldChar w:fldCharType="begin"/>
        </w:r>
        <w:r w:rsidR="009C6A30" w:rsidRPr="00473E89">
          <w:rPr>
            <w:webHidden/>
          </w:rPr>
          <w:instrText xml:space="preserve"> PAGEREF _Toc113025872 \h </w:instrText>
        </w:r>
        <w:r w:rsidR="009C6A30" w:rsidRPr="00473E89">
          <w:rPr>
            <w:webHidden/>
          </w:rPr>
        </w:r>
        <w:r w:rsidR="009C6A30" w:rsidRPr="00473E89">
          <w:rPr>
            <w:webHidden/>
          </w:rPr>
          <w:fldChar w:fldCharType="separate"/>
        </w:r>
        <w:r w:rsidR="00A76FEB">
          <w:rPr>
            <w:webHidden/>
          </w:rPr>
          <w:t>20</w:t>
        </w:r>
        <w:r w:rsidR="00742427" w:rsidRPr="00742427">
          <w:rPr>
            <w:webHidden/>
          </w:rPr>
          <w:t>9</w:t>
        </w:r>
        <w:r w:rsidR="009C6A30" w:rsidRPr="00473E89">
          <w:rPr>
            <w:webHidden/>
          </w:rPr>
          <w:fldChar w:fldCharType="end"/>
        </w:r>
      </w:hyperlink>
    </w:p>
    <w:p w14:paraId="47523162" w14:textId="300C216C" w:rsidR="009C6A30" w:rsidRPr="005C6054" w:rsidRDefault="00813D67" w:rsidP="005C6054">
      <w:pPr>
        <w:pStyle w:val="12"/>
        <w:rPr>
          <w:rFonts w:asciiTheme="minorHAnsi" w:eastAsiaTheme="minorEastAsia" w:hAnsiTheme="minorHAnsi" w:cstheme="minorBidi"/>
          <w:color w:val="auto"/>
          <w:sz w:val="22"/>
          <w:szCs w:val="22"/>
          <w:lang w:eastAsia="ru-RU"/>
        </w:rPr>
      </w:pPr>
      <w:hyperlink w:anchor="_Toc113025873" w:history="1">
        <w:r w:rsidR="009C6A30" w:rsidRPr="005C6054">
          <w:rPr>
            <w:rStyle w:val="a8"/>
          </w:rPr>
          <w:t xml:space="preserve">ГЛАВА </w:t>
        </w:r>
        <w:r w:rsidR="009C6A30" w:rsidRPr="005C6054">
          <w:rPr>
            <w:rStyle w:val="a8"/>
            <w:lang w:val="en-US"/>
          </w:rPr>
          <w:t>VIII</w:t>
        </w:r>
        <w:r w:rsidR="009C6A30" w:rsidRPr="005C6054">
          <w:rPr>
            <w:rStyle w:val="a8"/>
          </w:rPr>
          <w:t>. Заключение и исполнение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_Toc113025873 \h </w:instrText>
        </w:r>
        <w:r w:rsidR="009C6A30" w:rsidRPr="005C6054">
          <w:rPr>
            <w:webHidden/>
          </w:rPr>
        </w:r>
        <w:r w:rsidR="009C6A30" w:rsidRPr="005C6054">
          <w:rPr>
            <w:webHidden/>
          </w:rPr>
          <w:fldChar w:fldCharType="separate"/>
        </w:r>
        <w:r w:rsidR="00A76FEB">
          <w:rPr>
            <w:webHidden/>
          </w:rPr>
          <w:t>21</w:t>
        </w:r>
        <w:r w:rsidR="00742427">
          <w:rPr>
            <w:webHidden/>
          </w:rPr>
          <w:t>1</w:t>
        </w:r>
        <w:r w:rsidR="009C6A30" w:rsidRPr="005C6054">
          <w:rPr>
            <w:webHidden/>
          </w:rPr>
          <w:fldChar w:fldCharType="end"/>
        </w:r>
      </w:hyperlink>
    </w:p>
    <w:p w14:paraId="373D55D8" w14:textId="01A130F6" w:rsidR="009C6A30" w:rsidRPr="005C6054" w:rsidRDefault="00813D67" w:rsidP="000B7100">
      <w:pPr>
        <w:pStyle w:val="22"/>
        <w:rPr>
          <w:rFonts w:asciiTheme="minorHAnsi" w:eastAsiaTheme="minorEastAsia" w:hAnsiTheme="minorHAnsi" w:cstheme="minorBidi"/>
          <w:sz w:val="22"/>
          <w:szCs w:val="22"/>
        </w:rPr>
      </w:pPr>
      <w:hyperlink w:anchor="_Toc113025874" w:history="1">
        <w:r w:rsidR="009C6A30" w:rsidRPr="005C6054">
          <w:rPr>
            <w:rStyle w:val="a8"/>
          </w:rPr>
          <w:t>20.</w:t>
        </w:r>
        <w:r w:rsidR="009C6A30" w:rsidRPr="005C6054">
          <w:rPr>
            <w:rFonts w:asciiTheme="minorHAnsi" w:eastAsiaTheme="minorEastAsia" w:hAnsiTheme="minorHAnsi" w:cstheme="minorBidi"/>
            <w:sz w:val="22"/>
            <w:szCs w:val="22"/>
          </w:rPr>
          <w:tab/>
        </w:r>
        <w:r w:rsidR="009C6A30" w:rsidRPr="005C6054">
          <w:rPr>
            <w:rStyle w:val="a8"/>
          </w:rPr>
          <w:t>Заключение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_Toc113025874 \h </w:instrText>
        </w:r>
        <w:r w:rsidR="009C6A30" w:rsidRPr="005C6054">
          <w:rPr>
            <w:webHidden/>
          </w:rPr>
        </w:r>
        <w:r w:rsidR="009C6A30" w:rsidRPr="005C6054">
          <w:rPr>
            <w:webHidden/>
          </w:rPr>
          <w:fldChar w:fldCharType="separate"/>
        </w:r>
        <w:r w:rsidR="00A76FEB">
          <w:rPr>
            <w:webHidden/>
          </w:rPr>
          <w:t>21</w:t>
        </w:r>
        <w:r w:rsidR="00742427">
          <w:rPr>
            <w:webHidden/>
          </w:rPr>
          <w:t>1</w:t>
        </w:r>
        <w:r w:rsidR="009C6A30" w:rsidRPr="005C6054">
          <w:rPr>
            <w:webHidden/>
          </w:rPr>
          <w:fldChar w:fldCharType="end"/>
        </w:r>
      </w:hyperlink>
    </w:p>
    <w:p w14:paraId="4712FFC2" w14:textId="74770EE6" w:rsidR="009C6A30" w:rsidRPr="00473E89" w:rsidRDefault="00813D67" w:rsidP="00E07B81">
      <w:pPr>
        <w:pStyle w:val="31"/>
        <w:rPr>
          <w:rFonts w:asciiTheme="minorHAnsi" w:eastAsiaTheme="minorEastAsia" w:hAnsiTheme="minorHAnsi" w:cstheme="minorBidi"/>
          <w:sz w:val="22"/>
          <w:szCs w:val="22"/>
        </w:rPr>
      </w:pPr>
      <w:hyperlink w:anchor="_Toc113025875" w:history="1">
        <w:r w:rsidR="009C6A30" w:rsidRPr="00473E89">
          <w:rPr>
            <w:rStyle w:val="a8"/>
            <w:rFonts w:ascii="Proxima Nova ExCn Rg Cyr" w:hAnsi="Proxima Nova ExCn Rg Cyr"/>
          </w:rPr>
          <w:t>20.1.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по заключению договора.</w:t>
        </w:r>
        <w:r w:rsidR="009C6A30" w:rsidRPr="00473E89">
          <w:rPr>
            <w:webHidden/>
          </w:rPr>
          <w:tab/>
        </w:r>
        <w:r w:rsidR="009C6A30" w:rsidRPr="00473E89">
          <w:rPr>
            <w:webHidden/>
          </w:rPr>
          <w:fldChar w:fldCharType="begin"/>
        </w:r>
        <w:r w:rsidR="009C6A30" w:rsidRPr="00473E89">
          <w:rPr>
            <w:webHidden/>
          </w:rPr>
          <w:instrText xml:space="preserve"> PAGEREF _Toc113025875 \h </w:instrText>
        </w:r>
        <w:r w:rsidR="009C6A30" w:rsidRPr="00473E89">
          <w:rPr>
            <w:webHidden/>
          </w:rPr>
        </w:r>
        <w:r w:rsidR="009C6A30" w:rsidRPr="00473E89">
          <w:rPr>
            <w:webHidden/>
          </w:rPr>
          <w:fldChar w:fldCharType="separate"/>
        </w:r>
        <w:r w:rsidR="00A76FEB">
          <w:rPr>
            <w:webHidden/>
          </w:rPr>
          <w:t>21</w:t>
        </w:r>
        <w:r w:rsidR="00742427" w:rsidRPr="00742427">
          <w:rPr>
            <w:webHidden/>
          </w:rPr>
          <w:t>1</w:t>
        </w:r>
        <w:r w:rsidR="009C6A30" w:rsidRPr="00473E89">
          <w:rPr>
            <w:webHidden/>
          </w:rPr>
          <w:fldChar w:fldCharType="end"/>
        </w:r>
      </w:hyperlink>
    </w:p>
    <w:p w14:paraId="3EEA8979" w14:textId="7899D552" w:rsidR="009C6A30" w:rsidRPr="00473E89" w:rsidRDefault="00813D67" w:rsidP="00E07B81">
      <w:pPr>
        <w:pStyle w:val="31"/>
        <w:rPr>
          <w:rFonts w:asciiTheme="minorHAnsi" w:eastAsiaTheme="minorEastAsia" w:hAnsiTheme="minorHAnsi" w:cstheme="minorBidi"/>
          <w:sz w:val="22"/>
          <w:szCs w:val="22"/>
        </w:rPr>
      </w:pPr>
      <w:hyperlink w:anchor="_Toc113025876" w:history="1">
        <w:r w:rsidR="009C6A30" w:rsidRPr="00473E89">
          <w:rPr>
            <w:rStyle w:val="a8"/>
            <w:rFonts w:ascii="Proxima Nova ExCn Rg Cyr" w:hAnsi="Proxima Nova ExCn Rg Cyr"/>
          </w:rPr>
          <w:t>20.2.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_Toc113025876 \h </w:instrText>
        </w:r>
        <w:r w:rsidR="009C6A30" w:rsidRPr="00473E89">
          <w:rPr>
            <w:webHidden/>
          </w:rPr>
        </w:r>
        <w:r w:rsidR="009C6A30" w:rsidRPr="00473E89">
          <w:rPr>
            <w:webHidden/>
          </w:rPr>
          <w:fldChar w:fldCharType="separate"/>
        </w:r>
        <w:r w:rsidR="00A76FEB">
          <w:rPr>
            <w:webHidden/>
          </w:rPr>
          <w:t>21</w:t>
        </w:r>
        <w:r w:rsidR="00742427" w:rsidRPr="00742427">
          <w:rPr>
            <w:webHidden/>
          </w:rPr>
          <w:t>2</w:t>
        </w:r>
        <w:r w:rsidR="009C6A30" w:rsidRPr="00473E89">
          <w:rPr>
            <w:webHidden/>
          </w:rPr>
          <w:fldChar w:fldCharType="end"/>
        </w:r>
      </w:hyperlink>
    </w:p>
    <w:p w14:paraId="46A8B22F" w14:textId="25002F9C" w:rsidR="009C6A30" w:rsidRPr="00473E89" w:rsidRDefault="00813D67" w:rsidP="00E07B81">
      <w:pPr>
        <w:pStyle w:val="31"/>
        <w:rPr>
          <w:rFonts w:asciiTheme="minorHAnsi" w:eastAsiaTheme="minorEastAsia" w:hAnsiTheme="minorHAnsi" w:cstheme="minorBidi"/>
          <w:sz w:val="22"/>
          <w:szCs w:val="22"/>
        </w:rPr>
      </w:pPr>
      <w:hyperlink w:anchor="_Toc113025877" w:history="1">
        <w:r w:rsidR="009C6A30" w:rsidRPr="00473E89">
          <w:rPr>
            <w:rStyle w:val="a8"/>
            <w:rFonts w:ascii="Proxima Nova ExCn Rg Cyr" w:hAnsi="Proxima Nova ExCn Rg Cyr"/>
          </w:rPr>
          <w:t>20.3.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Лицо, с которым заключается договор.</w:t>
        </w:r>
        <w:r w:rsidR="009C6A30" w:rsidRPr="00473E89">
          <w:rPr>
            <w:webHidden/>
          </w:rPr>
          <w:tab/>
        </w:r>
        <w:r w:rsidR="009C6A30" w:rsidRPr="00473E89">
          <w:rPr>
            <w:webHidden/>
          </w:rPr>
          <w:fldChar w:fldCharType="begin"/>
        </w:r>
        <w:r w:rsidR="009C6A30" w:rsidRPr="00473E89">
          <w:rPr>
            <w:webHidden/>
          </w:rPr>
          <w:instrText xml:space="preserve"> PAGEREF _Toc113025877 \h </w:instrText>
        </w:r>
        <w:r w:rsidR="009C6A30" w:rsidRPr="00473E89">
          <w:rPr>
            <w:webHidden/>
          </w:rPr>
        </w:r>
        <w:r w:rsidR="009C6A30" w:rsidRPr="00473E89">
          <w:rPr>
            <w:webHidden/>
          </w:rPr>
          <w:fldChar w:fldCharType="separate"/>
        </w:r>
        <w:r w:rsidR="00A76FEB">
          <w:rPr>
            <w:webHidden/>
          </w:rPr>
          <w:t>218</w:t>
        </w:r>
        <w:r w:rsidR="009C6A30" w:rsidRPr="00473E89">
          <w:rPr>
            <w:webHidden/>
          </w:rPr>
          <w:fldChar w:fldCharType="end"/>
        </w:r>
      </w:hyperlink>
    </w:p>
    <w:p w14:paraId="50C89D00" w14:textId="494D2159" w:rsidR="009C6A30" w:rsidRPr="00473E89" w:rsidRDefault="00813D67" w:rsidP="00E07B81">
      <w:pPr>
        <w:pStyle w:val="31"/>
        <w:rPr>
          <w:rFonts w:asciiTheme="minorHAnsi" w:eastAsiaTheme="minorEastAsia" w:hAnsiTheme="minorHAnsi" w:cstheme="minorBidi"/>
          <w:sz w:val="22"/>
          <w:szCs w:val="22"/>
        </w:rPr>
      </w:pPr>
      <w:hyperlink w:anchor="_Toc113025878" w:history="1">
        <w:r w:rsidR="009C6A30" w:rsidRPr="00473E89">
          <w:rPr>
            <w:rStyle w:val="a8"/>
            <w:rFonts w:ascii="Proxima Nova ExCn Rg Cyr" w:hAnsi="Proxima Nova ExCn Rg Cyr"/>
          </w:rPr>
          <w:t>20.4.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Преддоговорные переговоры.</w:t>
        </w:r>
        <w:r w:rsidR="009C6A30" w:rsidRPr="00473E89">
          <w:rPr>
            <w:webHidden/>
          </w:rPr>
          <w:tab/>
        </w:r>
        <w:r w:rsidR="009C6A30" w:rsidRPr="00473E89">
          <w:rPr>
            <w:webHidden/>
          </w:rPr>
          <w:fldChar w:fldCharType="begin"/>
        </w:r>
        <w:r w:rsidR="009C6A30" w:rsidRPr="00473E89">
          <w:rPr>
            <w:webHidden/>
          </w:rPr>
          <w:instrText xml:space="preserve"> PAGEREF _Toc113025878 \h </w:instrText>
        </w:r>
        <w:r w:rsidR="009C6A30" w:rsidRPr="00473E89">
          <w:rPr>
            <w:webHidden/>
          </w:rPr>
        </w:r>
        <w:r w:rsidR="009C6A30" w:rsidRPr="00473E89">
          <w:rPr>
            <w:webHidden/>
          </w:rPr>
          <w:fldChar w:fldCharType="separate"/>
        </w:r>
        <w:r w:rsidR="00A76FEB">
          <w:rPr>
            <w:webHidden/>
          </w:rPr>
          <w:t>21</w:t>
        </w:r>
        <w:r w:rsidR="00742427" w:rsidRPr="00742427">
          <w:rPr>
            <w:webHidden/>
          </w:rPr>
          <w:t>9</w:t>
        </w:r>
        <w:r w:rsidR="009C6A30" w:rsidRPr="00473E89">
          <w:rPr>
            <w:webHidden/>
          </w:rPr>
          <w:fldChar w:fldCharType="end"/>
        </w:r>
      </w:hyperlink>
    </w:p>
    <w:p w14:paraId="3B3BE05E" w14:textId="0ABAD130" w:rsidR="009C6A30" w:rsidRPr="00473E89" w:rsidRDefault="00813D67" w:rsidP="00E07B81">
      <w:pPr>
        <w:pStyle w:val="31"/>
        <w:rPr>
          <w:rFonts w:asciiTheme="minorHAnsi" w:eastAsiaTheme="minorEastAsia" w:hAnsiTheme="minorHAnsi" w:cstheme="minorBidi"/>
          <w:sz w:val="22"/>
          <w:szCs w:val="22"/>
        </w:rPr>
      </w:pPr>
      <w:hyperlink w:anchor="_Toc113025879" w:history="1">
        <w:r w:rsidR="009C6A30" w:rsidRPr="00473E89">
          <w:rPr>
            <w:rStyle w:val="a8"/>
            <w:rFonts w:ascii="Proxima Nova ExCn Rg Cyr" w:hAnsi="Proxima Nova ExCn Rg Cyr"/>
          </w:rPr>
          <w:t>20.5.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Заказчика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_Toc113025879 \h </w:instrText>
        </w:r>
        <w:r w:rsidR="009C6A30" w:rsidRPr="00473E89">
          <w:rPr>
            <w:webHidden/>
          </w:rPr>
        </w:r>
        <w:r w:rsidR="009C6A30" w:rsidRPr="00473E89">
          <w:rPr>
            <w:webHidden/>
          </w:rPr>
          <w:fldChar w:fldCharType="separate"/>
        </w:r>
        <w:r w:rsidR="00A76FEB">
          <w:rPr>
            <w:webHidden/>
          </w:rPr>
          <w:t>220</w:t>
        </w:r>
        <w:r w:rsidR="009C6A30" w:rsidRPr="00473E89">
          <w:rPr>
            <w:webHidden/>
          </w:rPr>
          <w:fldChar w:fldCharType="end"/>
        </w:r>
      </w:hyperlink>
    </w:p>
    <w:p w14:paraId="031B480D" w14:textId="447C3814" w:rsidR="009C6A30" w:rsidRPr="00473E89" w:rsidRDefault="00813D67" w:rsidP="00E07B81">
      <w:pPr>
        <w:pStyle w:val="31"/>
        <w:rPr>
          <w:rFonts w:asciiTheme="minorHAnsi" w:eastAsiaTheme="minorEastAsia" w:hAnsiTheme="minorHAnsi" w:cstheme="minorBidi"/>
          <w:sz w:val="22"/>
          <w:szCs w:val="22"/>
        </w:rPr>
      </w:pPr>
      <w:hyperlink w:anchor="_Toc113025880" w:history="1">
        <w:r w:rsidR="009C6A30" w:rsidRPr="00473E89">
          <w:rPr>
            <w:rStyle w:val="a8"/>
            <w:rFonts w:ascii="Proxima Nova ExCn Rg Cyr" w:hAnsi="Proxima Nova ExCn Rg Cyr"/>
          </w:rPr>
          <w:t>20.6.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Последствия уклонения участника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_Toc113025880 \h </w:instrText>
        </w:r>
        <w:r w:rsidR="009C6A30" w:rsidRPr="00473E89">
          <w:rPr>
            <w:webHidden/>
          </w:rPr>
        </w:r>
        <w:r w:rsidR="009C6A30" w:rsidRPr="00473E89">
          <w:rPr>
            <w:webHidden/>
          </w:rPr>
          <w:fldChar w:fldCharType="separate"/>
        </w:r>
        <w:r w:rsidR="00A76FEB">
          <w:rPr>
            <w:webHidden/>
          </w:rPr>
          <w:t>220</w:t>
        </w:r>
        <w:r w:rsidR="009C6A30" w:rsidRPr="00473E89">
          <w:rPr>
            <w:webHidden/>
          </w:rPr>
          <w:fldChar w:fldCharType="end"/>
        </w:r>
      </w:hyperlink>
    </w:p>
    <w:p w14:paraId="48A7BC4A" w14:textId="2B7AF79A" w:rsidR="009C6A30" w:rsidRPr="00473E89" w:rsidRDefault="00813D67" w:rsidP="000B7100">
      <w:pPr>
        <w:pStyle w:val="22"/>
        <w:rPr>
          <w:rFonts w:asciiTheme="minorHAnsi" w:eastAsiaTheme="minorEastAsia" w:hAnsiTheme="minorHAnsi" w:cstheme="minorBidi"/>
          <w:sz w:val="22"/>
          <w:szCs w:val="22"/>
        </w:rPr>
      </w:pPr>
      <w:hyperlink w:anchor="_Toc113025881" w:history="1">
        <w:r w:rsidR="009C6A30" w:rsidRPr="005C6054">
          <w:rPr>
            <w:rStyle w:val="a8"/>
          </w:rPr>
          <w:t>21.</w:t>
        </w:r>
        <w:r w:rsidR="009C6A30" w:rsidRPr="005C6054">
          <w:rPr>
            <w:rFonts w:asciiTheme="minorHAnsi" w:eastAsiaTheme="minorEastAsia" w:hAnsiTheme="minorHAnsi" w:cstheme="minorBidi"/>
            <w:sz w:val="22"/>
            <w:szCs w:val="22"/>
          </w:rPr>
          <w:tab/>
        </w:r>
        <w:r w:rsidR="009C6A30" w:rsidRPr="005C6054">
          <w:rPr>
            <w:rStyle w:val="a8"/>
          </w:rPr>
          <w:t>Исполнение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_Toc113025881 \h </w:instrText>
        </w:r>
        <w:r w:rsidR="009C6A30" w:rsidRPr="00473E89">
          <w:rPr>
            <w:webHidden/>
          </w:rPr>
        </w:r>
        <w:r w:rsidR="009C6A30" w:rsidRPr="00473E89">
          <w:rPr>
            <w:webHidden/>
          </w:rPr>
          <w:fldChar w:fldCharType="separate"/>
        </w:r>
        <w:r w:rsidR="00A76FEB">
          <w:rPr>
            <w:webHidden/>
          </w:rPr>
          <w:t>221</w:t>
        </w:r>
        <w:r w:rsidR="009C6A30" w:rsidRPr="00473E89">
          <w:rPr>
            <w:webHidden/>
          </w:rPr>
          <w:fldChar w:fldCharType="end"/>
        </w:r>
      </w:hyperlink>
    </w:p>
    <w:p w14:paraId="65EF4B1C" w14:textId="7FA22528" w:rsidR="009C6A30" w:rsidRPr="00473E89" w:rsidRDefault="00813D67" w:rsidP="00E07B81">
      <w:pPr>
        <w:pStyle w:val="31"/>
        <w:rPr>
          <w:rFonts w:asciiTheme="minorHAnsi" w:eastAsiaTheme="minorEastAsia" w:hAnsiTheme="minorHAnsi" w:cstheme="minorBidi"/>
          <w:sz w:val="22"/>
          <w:szCs w:val="22"/>
        </w:rPr>
      </w:pPr>
      <w:hyperlink w:anchor="_Toc113025882" w:history="1">
        <w:r w:rsidR="009C6A30" w:rsidRPr="00473E89">
          <w:rPr>
            <w:rStyle w:val="a8"/>
            <w:rFonts w:ascii="Proxima Nova ExCn Rg Cyr" w:hAnsi="Proxima Nova ExCn Rg Cyr"/>
          </w:rPr>
          <w:t>21.1.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_Toc113025882 \h </w:instrText>
        </w:r>
        <w:r w:rsidR="009C6A30" w:rsidRPr="00473E89">
          <w:rPr>
            <w:webHidden/>
          </w:rPr>
        </w:r>
        <w:r w:rsidR="009C6A30" w:rsidRPr="00473E89">
          <w:rPr>
            <w:webHidden/>
          </w:rPr>
          <w:fldChar w:fldCharType="separate"/>
        </w:r>
        <w:r w:rsidR="00A76FEB">
          <w:rPr>
            <w:webHidden/>
          </w:rPr>
          <w:t>221</w:t>
        </w:r>
        <w:r w:rsidR="009C6A30" w:rsidRPr="00473E89">
          <w:rPr>
            <w:webHidden/>
          </w:rPr>
          <w:fldChar w:fldCharType="end"/>
        </w:r>
      </w:hyperlink>
    </w:p>
    <w:p w14:paraId="2821550E" w14:textId="58571540" w:rsidR="009C6A30" w:rsidRPr="00742427" w:rsidRDefault="00813D67" w:rsidP="00E07B81">
      <w:pPr>
        <w:pStyle w:val="31"/>
      </w:pPr>
      <w:hyperlink w:anchor="_Toc113025883" w:history="1">
        <w:r w:rsidR="009C6A30" w:rsidRPr="00473E89">
          <w:rPr>
            <w:rStyle w:val="a8"/>
            <w:rFonts w:ascii="Proxima Nova ExCn Rg Cyr" w:hAnsi="Proxima Nova ExCn Rg Cyr"/>
          </w:rPr>
          <w:t>21.2.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Внесение изменений в договор.</w:t>
        </w:r>
        <w:r w:rsidR="009C6A30" w:rsidRPr="00473E89">
          <w:rPr>
            <w:webHidden/>
          </w:rPr>
          <w:tab/>
        </w:r>
        <w:r w:rsidR="009C6A30" w:rsidRPr="00473E89">
          <w:rPr>
            <w:webHidden/>
          </w:rPr>
          <w:fldChar w:fldCharType="begin"/>
        </w:r>
        <w:r w:rsidR="009C6A30" w:rsidRPr="00473E89">
          <w:rPr>
            <w:webHidden/>
          </w:rPr>
          <w:instrText xml:space="preserve"> PAGEREF _Toc113025883 \h </w:instrText>
        </w:r>
        <w:r w:rsidR="009C6A30" w:rsidRPr="00473E89">
          <w:rPr>
            <w:webHidden/>
          </w:rPr>
        </w:r>
        <w:r w:rsidR="009C6A30" w:rsidRPr="00473E89">
          <w:rPr>
            <w:webHidden/>
          </w:rPr>
          <w:fldChar w:fldCharType="separate"/>
        </w:r>
        <w:r w:rsidR="00A76FEB">
          <w:rPr>
            <w:webHidden/>
          </w:rPr>
          <w:t>22</w:t>
        </w:r>
        <w:r w:rsidR="009C6A30" w:rsidRPr="00473E89">
          <w:rPr>
            <w:webHidden/>
          </w:rPr>
          <w:fldChar w:fldCharType="end"/>
        </w:r>
      </w:hyperlink>
      <w:r w:rsidR="00742427" w:rsidRPr="00742427">
        <w:t>2</w:t>
      </w:r>
    </w:p>
    <w:p w14:paraId="21C8B26F" w14:textId="18794D31" w:rsidR="009C6A30" w:rsidRPr="00473E89" w:rsidRDefault="00813D67" w:rsidP="00E07B81">
      <w:pPr>
        <w:pStyle w:val="31"/>
        <w:rPr>
          <w:rFonts w:asciiTheme="minorHAnsi" w:eastAsiaTheme="minorEastAsia" w:hAnsiTheme="minorHAnsi" w:cstheme="minorBidi"/>
          <w:sz w:val="22"/>
          <w:szCs w:val="22"/>
        </w:rPr>
      </w:pPr>
      <w:hyperlink w:anchor="_Toc113025884" w:history="1">
        <w:r w:rsidR="009C6A30" w:rsidRPr="00473E89">
          <w:rPr>
            <w:rStyle w:val="a8"/>
            <w:rFonts w:ascii="Proxima Nova ExCn Rg Cyr" w:hAnsi="Proxima Nova ExCn Rg Cyr"/>
          </w:rPr>
          <w:t>21.3.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Расторжение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_Toc113025884 \h </w:instrText>
        </w:r>
        <w:r w:rsidR="009C6A30" w:rsidRPr="00473E89">
          <w:rPr>
            <w:webHidden/>
          </w:rPr>
        </w:r>
        <w:r w:rsidR="009C6A30" w:rsidRPr="00473E89">
          <w:rPr>
            <w:webHidden/>
          </w:rPr>
          <w:fldChar w:fldCharType="separate"/>
        </w:r>
        <w:r w:rsidR="00A76FEB">
          <w:rPr>
            <w:webHidden/>
          </w:rPr>
          <w:t>225</w:t>
        </w:r>
        <w:r w:rsidR="009C6A30" w:rsidRPr="00473E89">
          <w:rPr>
            <w:webHidden/>
          </w:rPr>
          <w:fldChar w:fldCharType="end"/>
        </w:r>
      </w:hyperlink>
    </w:p>
    <w:p w14:paraId="2B721694" w14:textId="696A54CA" w:rsidR="009C6A30" w:rsidRPr="00473E89" w:rsidRDefault="00813D67" w:rsidP="00E07B81">
      <w:pPr>
        <w:pStyle w:val="31"/>
        <w:rPr>
          <w:rFonts w:asciiTheme="minorHAnsi" w:eastAsiaTheme="minorEastAsia" w:hAnsiTheme="minorHAnsi" w:cstheme="minorBidi"/>
          <w:sz w:val="22"/>
          <w:szCs w:val="22"/>
        </w:rPr>
      </w:pPr>
      <w:hyperlink w:anchor="_Toc113025885" w:history="1">
        <w:r w:rsidR="009C6A30" w:rsidRPr="00473E89">
          <w:rPr>
            <w:rStyle w:val="a8"/>
            <w:rFonts w:ascii="Proxima Nova ExCn Rg Cyr" w:hAnsi="Proxima Nova ExCn Rg Cyr"/>
          </w:rPr>
          <w:t>21.4.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Мониторинг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_Toc113025885 \h </w:instrText>
        </w:r>
        <w:r w:rsidR="009C6A30" w:rsidRPr="00473E89">
          <w:rPr>
            <w:webHidden/>
          </w:rPr>
        </w:r>
        <w:r w:rsidR="009C6A30" w:rsidRPr="00473E89">
          <w:rPr>
            <w:webHidden/>
          </w:rPr>
          <w:fldChar w:fldCharType="separate"/>
        </w:r>
        <w:r w:rsidR="00A76FEB">
          <w:rPr>
            <w:webHidden/>
          </w:rPr>
          <w:t>225</w:t>
        </w:r>
        <w:r w:rsidR="009C6A30" w:rsidRPr="00473E89">
          <w:rPr>
            <w:webHidden/>
          </w:rPr>
          <w:fldChar w:fldCharType="end"/>
        </w:r>
      </w:hyperlink>
    </w:p>
    <w:p w14:paraId="52D905D4" w14:textId="3781689A" w:rsidR="009C6A30" w:rsidRPr="005C6054" w:rsidRDefault="00813D67" w:rsidP="005C6054">
      <w:pPr>
        <w:pStyle w:val="12"/>
        <w:rPr>
          <w:rFonts w:asciiTheme="minorHAnsi" w:eastAsiaTheme="minorEastAsia" w:hAnsiTheme="minorHAnsi" w:cstheme="minorBidi"/>
          <w:color w:val="auto"/>
          <w:sz w:val="22"/>
          <w:szCs w:val="22"/>
          <w:lang w:eastAsia="ru-RU"/>
        </w:rPr>
      </w:pPr>
      <w:hyperlink w:anchor="_Toc113025886" w:history="1">
        <w:r w:rsidR="009C6A30" w:rsidRPr="005C6054">
          <w:rPr>
            <w:rStyle w:val="a8"/>
          </w:rPr>
          <w:t xml:space="preserve">ГЛАВА </w:t>
        </w:r>
        <w:r w:rsidR="009C6A30" w:rsidRPr="005C6054">
          <w:rPr>
            <w:rStyle w:val="a8"/>
            <w:lang w:val="en-US"/>
          </w:rPr>
          <w:t>IX</w:t>
        </w:r>
        <w:r w:rsidR="009C6A30" w:rsidRPr="005C6054">
          <w:rPr>
            <w:rStyle w:val="a8"/>
          </w:rPr>
          <w:t>. Иные положения, связанные с обеспечением закупки</w:t>
        </w:r>
        <w:r w:rsidR="009C6A30" w:rsidRPr="005C6054">
          <w:rPr>
            <w:webHidden/>
          </w:rPr>
          <w:tab/>
        </w:r>
        <w:r w:rsidR="009C6A30" w:rsidRPr="005C6054">
          <w:rPr>
            <w:webHidden/>
          </w:rPr>
          <w:fldChar w:fldCharType="begin"/>
        </w:r>
        <w:r w:rsidR="009C6A30" w:rsidRPr="005C6054">
          <w:rPr>
            <w:webHidden/>
          </w:rPr>
          <w:instrText xml:space="preserve"> PAGEREF _Toc113025886 \h </w:instrText>
        </w:r>
        <w:r w:rsidR="009C6A30" w:rsidRPr="005C6054">
          <w:rPr>
            <w:webHidden/>
          </w:rPr>
        </w:r>
        <w:r w:rsidR="009C6A30" w:rsidRPr="005C6054">
          <w:rPr>
            <w:webHidden/>
          </w:rPr>
          <w:fldChar w:fldCharType="separate"/>
        </w:r>
        <w:r w:rsidR="00A76FEB">
          <w:rPr>
            <w:webHidden/>
          </w:rPr>
          <w:t>226</w:t>
        </w:r>
        <w:r w:rsidR="009C6A30" w:rsidRPr="005C6054">
          <w:rPr>
            <w:webHidden/>
          </w:rPr>
          <w:fldChar w:fldCharType="end"/>
        </w:r>
      </w:hyperlink>
    </w:p>
    <w:p w14:paraId="6AC17C97" w14:textId="15E6DED7" w:rsidR="009C6A30" w:rsidRPr="005C6054" w:rsidRDefault="00813D67" w:rsidP="000B7100">
      <w:pPr>
        <w:pStyle w:val="22"/>
        <w:rPr>
          <w:rFonts w:asciiTheme="minorHAnsi" w:eastAsiaTheme="minorEastAsia" w:hAnsiTheme="minorHAnsi" w:cstheme="minorBidi"/>
          <w:sz w:val="22"/>
          <w:szCs w:val="22"/>
        </w:rPr>
      </w:pPr>
      <w:hyperlink w:anchor="_Toc113025887" w:history="1">
        <w:r w:rsidR="009C6A30" w:rsidRPr="005C6054">
          <w:rPr>
            <w:rStyle w:val="a8"/>
          </w:rPr>
          <w:t>22.</w:t>
        </w:r>
        <w:r w:rsidR="009C6A30" w:rsidRPr="005C6054">
          <w:rPr>
            <w:rFonts w:asciiTheme="minorHAnsi" w:eastAsiaTheme="minorEastAsia" w:hAnsiTheme="minorHAnsi" w:cstheme="minorBidi"/>
            <w:sz w:val="22"/>
            <w:szCs w:val="22"/>
          </w:rPr>
          <w:tab/>
        </w:r>
        <w:r w:rsidR="009C6A30" w:rsidRPr="005C6054">
          <w:rPr>
            <w:rStyle w:val="a8"/>
          </w:rPr>
          <w:t>Обжалование действий /бездействия Заказчика, Организатора закупки, ЗК, Специализированной организации, ЭТП.</w:t>
        </w:r>
        <w:r w:rsidR="009C6A30" w:rsidRPr="005C6054">
          <w:rPr>
            <w:webHidden/>
          </w:rPr>
          <w:tab/>
        </w:r>
        <w:r w:rsidR="009C6A30" w:rsidRPr="005C6054">
          <w:rPr>
            <w:webHidden/>
          </w:rPr>
          <w:fldChar w:fldCharType="begin"/>
        </w:r>
        <w:r w:rsidR="009C6A30" w:rsidRPr="005C6054">
          <w:rPr>
            <w:webHidden/>
          </w:rPr>
          <w:instrText xml:space="preserve"> PAGEREF _Toc113025887 \h </w:instrText>
        </w:r>
        <w:r w:rsidR="009C6A30" w:rsidRPr="005C6054">
          <w:rPr>
            <w:webHidden/>
          </w:rPr>
        </w:r>
        <w:r w:rsidR="009C6A30" w:rsidRPr="005C6054">
          <w:rPr>
            <w:webHidden/>
          </w:rPr>
          <w:fldChar w:fldCharType="separate"/>
        </w:r>
        <w:r w:rsidR="00A76FEB">
          <w:rPr>
            <w:webHidden/>
          </w:rPr>
          <w:t>226</w:t>
        </w:r>
        <w:r w:rsidR="009C6A30" w:rsidRPr="005C6054">
          <w:rPr>
            <w:webHidden/>
          </w:rPr>
          <w:fldChar w:fldCharType="end"/>
        </w:r>
      </w:hyperlink>
    </w:p>
    <w:p w14:paraId="1BD5A03F" w14:textId="124CFD3B" w:rsidR="009C6A30" w:rsidRPr="00473E89" w:rsidRDefault="00813D67" w:rsidP="00E07B81">
      <w:pPr>
        <w:pStyle w:val="31"/>
        <w:rPr>
          <w:rFonts w:asciiTheme="minorHAnsi" w:eastAsiaTheme="minorEastAsia" w:hAnsiTheme="minorHAnsi" w:cstheme="minorBidi"/>
          <w:sz w:val="22"/>
          <w:szCs w:val="22"/>
        </w:rPr>
      </w:pPr>
      <w:hyperlink w:anchor="_Toc113025888" w:history="1">
        <w:r w:rsidR="009C6A30" w:rsidRPr="00473E89">
          <w:rPr>
            <w:rStyle w:val="a8"/>
            <w:rFonts w:ascii="Proxima Nova ExCn Rg Cyr" w:hAnsi="Proxima Nova ExCn Rg Cyr"/>
          </w:rPr>
          <w:t>22.1.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Право на обжалование.</w:t>
        </w:r>
        <w:r w:rsidR="009C6A30" w:rsidRPr="00473E89">
          <w:rPr>
            <w:webHidden/>
          </w:rPr>
          <w:tab/>
        </w:r>
        <w:r w:rsidR="009C6A30" w:rsidRPr="00473E89">
          <w:rPr>
            <w:webHidden/>
          </w:rPr>
          <w:fldChar w:fldCharType="begin"/>
        </w:r>
        <w:r w:rsidR="009C6A30" w:rsidRPr="00473E89">
          <w:rPr>
            <w:webHidden/>
          </w:rPr>
          <w:instrText xml:space="preserve"> PAGEREF _Toc113025888 \h </w:instrText>
        </w:r>
        <w:r w:rsidR="009C6A30" w:rsidRPr="00473E89">
          <w:rPr>
            <w:webHidden/>
          </w:rPr>
        </w:r>
        <w:r w:rsidR="009C6A30" w:rsidRPr="00473E89">
          <w:rPr>
            <w:webHidden/>
          </w:rPr>
          <w:fldChar w:fldCharType="separate"/>
        </w:r>
        <w:r w:rsidR="00A76FEB">
          <w:rPr>
            <w:webHidden/>
          </w:rPr>
          <w:t>226</w:t>
        </w:r>
        <w:r w:rsidR="009C6A30" w:rsidRPr="00473E89">
          <w:rPr>
            <w:webHidden/>
          </w:rPr>
          <w:fldChar w:fldCharType="end"/>
        </w:r>
      </w:hyperlink>
    </w:p>
    <w:p w14:paraId="6D71603C" w14:textId="72E9C6F3" w:rsidR="009C6A30" w:rsidRPr="00473E89" w:rsidRDefault="00813D67" w:rsidP="00E07B81">
      <w:pPr>
        <w:pStyle w:val="31"/>
        <w:rPr>
          <w:rFonts w:asciiTheme="minorHAnsi" w:eastAsiaTheme="minorEastAsia" w:hAnsiTheme="minorHAnsi" w:cstheme="minorBidi"/>
          <w:sz w:val="22"/>
          <w:szCs w:val="22"/>
        </w:rPr>
      </w:pPr>
      <w:hyperlink w:anchor="_Toc113025889" w:history="1">
        <w:r w:rsidR="009C6A30" w:rsidRPr="00473E89">
          <w:rPr>
            <w:rStyle w:val="a8"/>
            <w:rFonts w:ascii="Proxima Nova ExCn Rg Cyr" w:hAnsi="Proxima Nova ExCn Rg Cyr"/>
          </w:rPr>
          <w:t>22.2.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Комиссия Корпорации по рассмотрению жалоб  в сфере закупок.</w:t>
        </w:r>
        <w:r w:rsidR="009C6A30" w:rsidRPr="00473E89">
          <w:rPr>
            <w:webHidden/>
          </w:rPr>
          <w:tab/>
        </w:r>
        <w:r w:rsidR="009C6A30" w:rsidRPr="00473E89">
          <w:rPr>
            <w:webHidden/>
          </w:rPr>
          <w:fldChar w:fldCharType="begin"/>
        </w:r>
        <w:r w:rsidR="009C6A30" w:rsidRPr="00473E89">
          <w:rPr>
            <w:webHidden/>
          </w:rPr>
          <w:instrText xml:space="preserve"> PAGEREF _Toc113025889 \h </w:instrText>
        </w:r>
        <w:r w:rsidR="009C6A30" w:rsidRPr="00473E89">
          <w:rPr>
            <w:webHidden/>
          </w:rPr>
        </w:r>
        <w:r w:rsidR="009C6A30" w:rsidRPr="00473E89">
          <w:rPr>
            <w:webHidden/>
          </w:rPr>
          <w:fldChar w:fldCharType="separate"/>
        </w:r>
        <w:r w:rsidR="00A76FEB">
          <w:rPr>
            <w:webHidden/>
          </w:rPr>
          <w:t>227</w:t>
        </w:r>
        <w:r w:rsidR="009C6A30" w:rsidRPr="00473E89">
          <w:rPr>
            <w:webHidden/>
          </w:rPr>
          <w:fldChar w:fldCharType="end"/>
        </w:r>
      </w:hyperlink>
    </w:p>
    <w:p w14:paraId="3185C559" w14:textId="47385F03" w:rsidR="009C6A30" w:rsidRPr="00473E89" w:rsidRDefault="00813D67" w:rsidP="00E07B81">
      <w:pPr>
        <w:pStyle w:val="31"/>
        <w:rPr>
          <w:rFonts w:asciiTheme="minorHAnsi" w:eastAsiaTheme="minorEastAsia" w:hAnsiTheme="minorHAnsi" w:cstheme="minorBidi"/>
          <w:sz w:val="22"/>
          <w:szCs w:val="22"/>
        </w:rPr>
      </w:pPr>
      <w:hyperlink w:anchor="_Toc113025890" w:history="1">
        <w:r w:rsidR="009C6A30" w:rsidRPr="00473E89">
          <w:rPr>
            <w:rStyle w:val="a8"/>
            <w:rFonts w:ascii="Proxima Nova ExCn Rg Cyr" w:hAnsi="Proxima Nova ExCn Rg Cyr"/>
          </w:rPr>
          <w:t>22.3.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Сроки направления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_Toc113025890 \h </w:instrText>
        </w:r>
        <w:r w:rsidR="009C6A30" w:rsidRPr="00473E89">
          <w:rPr>
            <w:webHidden/>
          </w:rPr>
        </w:r>
        <w:r w:rsidR="009C6A30" w:rsidRPr="00473E89">
          <w:rPr>
            <w:webHidden/>
          </w:rPr>
          <w:fldChar w:fldCharType="separate"/>
        </w:r>
        <w:r w:rsidR="00A76FEB">
          <w:rPr>
            <w:webHidden/>
          </w:rPr>
          <w:t>227</w:t>
        </w:r>
        <w:r w:rsidR="009C6A30" w:rsidRPr="00473E89">
          <w:rPr>
            <w:webHidden/>
          </w:rPr>
          <w:fldChar w:fldCharType="end"/>
        </w:r>
      </w:hyperlink>
    </w:p>
    <w:p w14:paraId="73F0C25E" w14:textId="0A693C97" w:rsidR="009C6A30" w:rsidRPr="00473E89" w:rsidRDefault="00813D67" w:rsidP="00E07B81">
      <w:pPr>
        <w:pStyle w:val="31"/>
        <w:rPr>
          <w:rFonts w:asciiTheme="minorHAnsi" w:eastAsiaTheme="minorEastAsia" w:hAnsiTheme="minorHAnsi" w:cstheme="minorBidi"/>
          <w:sz w:val="22"/>
          <w:szCs w:val="22"/>
        </w:rPr>
      </w:pPr>
      <w:hyperlink w:anchor="_Toc113025891" w:history="1">
        <w:r w:rsidR="009C6A30" w:rsidRPr="00473E89">
          <w:rPr>
            <w:rStyle w:val="a8"/>
            <w:rFonts w:ascii="Proxima Nova ExCn Rg Cyr" w:hAnsi="Proxima Nova ExCn Rg Cyr"/>
          </w:rPr>
          <w:t>22.4.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_Toc113025891 \h </w:instrText>
        </w:r>
        <w:r w:rsidR="009C6A30" w:rsidRPr="00473E89">
          <w:rPr>
            <w:webHidden/>
          </w:rPr>
        </w:r>
        <w:r w:rsidR="009C6A30" w:rsidRPr="00473E89">
          <w:rPr>
            <w:webHidden/>
          </w:rPr>
          <w:fldChar w:fldCharType="separate"/>
        </w:r>
        <w:r w:rsidR="00A76FEB">
          <w:rPr>
            <w:webHidden/>
          </w:rPr>
          <w:t>229</w:t>
        </w:r>
        <w:r w:rsidR="009C6A30" w:rsidRPr="00473E89">
          <w:rPr>
            <w:webHidden/>
          </w:rPr>
          <w:fldChar w:fldCharType="end"/>
        </w:r>
      </w:hyperlink>
    </w:p>
    <w:p w14:paraId="765D8496" w14:textId="40CE2ACA" w:rsidR="009C6A30" w:rsidRPr="00473E89" w:rsidRDefault="00813D67" w:rsidP="00E07B81">
      <w:pPr>
        <w:pStyle w:val="31"/>
        <w:rPr>
          <w:rFonts w:asciiTheme="minorHAnsi" w:eastAsiaTheme="minorEastAsia" w:hAnsiTheme="minorHAnsi" w:cstheme="minorBidi"/>
          <w:sz w:val="22"/>
          <w:szCs w:val="22"/>
        </w:rPr>
      </w:pPr>
      <w:hyperlink w:anchor="_Toc113025892" w:history="1">
        <w:r w:rsidR="009C6A30" w:rsidRPr="00473E89">
          <w:rPr>
            <w:rStyle w:val="a8"/>
            <w:rFonts w:ascii="Proxima Nova ExCn Rg Cyr" w:hAnsi="Proxima Nova ExCn Rg Cyr"/>
          </w:rPr>
          <w:t>22.5.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Действия, осуществляемые по результатам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_Toc113025892 \h </w:instrText>
        </w:r>
        <w:r w:rsidR="009C6A30" w:rsidRPr="00473E89">
          <w:rPr>
            <w:webHidden/>
          </w:rPr>
        </w:r>
        <w:r w:rsidR="009C6A30" w:rsidRPr="00473E89">
          <w:rPr>
            <w:webHidden/>
          </w:rPr>
          <w:fldChar w:fldCharType="separate"/>
        </w:r>
        <w:r w:rsidR="00A76FEB">
          <w:rPr>
            <w:webHidden/>
          </w:rPr>
          <w:t>229</w:t>
        </w:r>
        <w:r w:rsidR="009C6A30" w:rsidRPr="00473E89">
          <w:rPr>
            <w:webHidden/>
          </w:rPr>
          <w:fldChar w:fldCharType="end"/>
        </w:r>
      </w:hyperlink>
    </w:p>
    <w:p w14:paraId="7CB452D1" w14:textId="2B3871DB" w:rsidR="009C6A30" w:rsidRPr="00473E89" w:rsidRDefault="00813D67" w:rsidP="000B7100">
      <w:pPr>
        <w:pStyle w:val="22"/>
        <w:rPr>
          <w:rFonts w:asciiTheme="minorHAnsi" w:eastAsiaTheme="minorEastAsia" w:hAnsiTheme="minorHAnsi" w:cstheme="minorBidi"/>
          <w:sz w:val="22"/>
          <w:szCs w:val="22"/>
        </w:rPr>
      </w:pPr>
      <w:hyperlink w:anchor="_Toc113025893" w:history="1">
        <w:r w:rsidR="009C6A30" w:rsidRPr="005C6054">
          <w:rPr>
            <w:rStyle w:val="a8"/>
          </w:rPr>
          <w:t>23.</w:t>
        </w:r>
        <w:r w:rsidR="009C6A30" w:rsidRPr="005C6054">
          <w:rPr>
            <w:rFonts w:asciiTheme="minorHAnsi" w:eastAsiaTheme="minorEastAsia" w:hAnsiTheme="minorHAnsi" w:cstheme="minorBidi"/>
            <w:sz w:val="22"/>
            <w:szCs w:val="22"/>
          </w:rPr>
          <w:tab/>
        </w:r>
        <w:r w:rsidR="009C6A30" w:rsidRPr="005C6054">
          <w:rPr>
            <w:rStyle w:val="a8"/>
          </w:rPr>
          <w:t>Порядок ведения отчетности о закупках.  Ведение архива отчетов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_Toc113025893 \h </w:instrText>
        </w:r>
        <w:r w:rsidR="009C6A30" w:rsidRPr="00473E89">
          <w:rPr>
            <w:webHidden/>
          </w:rPr>
        </w:r>
        <w:r w:rsidR="009C6A30" w:rsidRPr="00473E89">
          <w:rPr>
            <w:webHidden/>
          </w:rPr>
          <w:fldChar w:fldCharType="separate"/>
        </w:r>
        <w:r w:rsidR="00A76FEB">
          <w:rPr>
            <w:webHidden/>
          </w:rPr>
          <w:t>230</w:t>
        </w:r>
        <w:r w:rsidR="009C6A30" w:rsidRPr="00473E89">
          <w:rPr>
            <w:webHidden/>
          </w:rPr>
          <w:fldChar w:fldCharType="end"/>
        </w:r>
      </w:hyperlink>
    </w:p>
    <w:p w14:paraId="2CDA2486" w14:textId="374F7915" w:rsidR="009C6A30" w:rsidRPr="00473E89" w:rsidRDefault="00813D67" w:rsidP="00E07B81">
      <w:pPr>
        <w:pStyle w:val="31"/>
        <w:rPr>
          <w:rFonts w:asciiTheme="minorHAnsi" w:eastAsiaTheme="minorEastAsia" w:hAnsiTheme="minorHAnsi" w:cstheme="minorBidi"/>
          <w:sz w:val="22"/>
          <w:szCs w:val="22"/>
        </w:rPr>
      </w:pPr>
      <w:hyperlink w:anchor="_Toc113025894" w:history="1">
        <w:r w:rsidR="009C6A30" w:rsidRPr="00473E89">
          <w:rPr>
            <w:rStyle w:val="a8"/>
            <w:rFonts w:ascii="Proxima Nova ExCn Rg Cyr" w:hAnsi="Proxima Nova ExCn Rg Cyr"/>
          </w:rPr>
          <w:t>23.1.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Предоставление сведений и отчетов организациями Корпорации.</w:t>
        </w:r>
        <w:r w:rsidR="009C6A30" w:rsidRPr="00473E89">
          <w:rPr>
            <w:webHidden/>
          </w:rPr>
          <w:tab/>
        </w:r>
        <w:r w:rsidR="009C6A30" w:rsidRPr="00473E89">
          <w:rPr>
            <w:webHidden/>
          </w:rPr>
          <w:fldChar w:fldCharType="begin"/>
        </w:r>
        <w:r w:rsidR="009C6A30" w:rsidRPr="00473E89">
          <w:rPr>
            <w:webHidden/>
          </w:rPr>
          <w:instrText xml:space="preserve"> PAGEREF _Toc113025894 \h </w:instrText>
        </w:r>
        <w:r w:rsidR="009C6A30" w:rsidRPr="00473E89">
          <w:rPr>
            <w:webHidden/>
          </w:rPr>
        </w:r>
        <w:r w:rsidR="009C6A30" w:rsidRPr="00473E89">
          <w:rPr>
            <w:webHidden/>
          </w:rPr>
          <w:fldChar w:fldCharType="separate"/>
        </w:r>
        <w:r w:rsidR="00A76FEB">
          <w:rPr>
            <w:webHidden/>
          </w:rPr>
          <w:t>230</w:t>
        </w:r>
        <w:r w:rsidR="009C6A30" w:rsidRPr="00473E89">
          <w:rPr>
            <w:webHidden/>
          </w:rPr>
          <w:fldChar w:fldCharType="end"/>
        </w:r>
      </w:hyperlink>
    </w:p>
    <w:p w14:paraId="47B7E140" w14:textId="68CAF0BF" w:rsidR="009C6A30" w:rsidRPr="00473E89" w:rsidRDefault="00813D67" w:rsidP="00E07B81">
      <w:pPr>
        <w:pStyle w:val="31"/>
        <w:rPr>
          <w:rFonts w:asciiTheme="minorHAnsi" w:eastAsiaTheme="minorEastAsia" w:hAnsiTheme="minorHAnsi" w:cstheme="minorBidi"/>
          <w:sz w:val="22"/>
          <w:szCs w:val="22"/>
        </w:rPr>
      </w:pPr>
      <w:hyperlink w:anchor="_Toc113025895" w:history="1">
        <w:r w:rsidR="009C6A30" w:rsidRPr="00473E89">
          <w:rPr>
            <w:rStyle w:val="a8"/>
            <w:rFonts w:ascii="Proxima Nova ExCn Rg Cyr" w:hAnsi="Proxima Nova ExCn Rg Cyr"/>
          </w:rPr>
          <w:t>23.2.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Архив.</w:t>
        </w:r>
        <w:r w:rsidR="009C6A30" w:rsidRPr="00473E89">
          <w:rPr>
            <w:webHidden/>
          </w:rPr>
          <w:tab/>
        </w:r>
        <w:r w:rsidR="009C6A30" w:rsidRPr="00473E89">
          <w:rPr>
            <w:webHidden/>
          </w:rPr>
          <w:fldChar w:fldCharType="begin"/>
        </w:r>
        <w:r w:rsidR="009C6A30" w:rsidRPr="00473E89">
          <w:rPr>
            <w:webHidden/>
          </w:rPr>
          <w:instrText xml:space="preserve"> PAGEREF _Toc113025895 \h </w:instrText>
        </w:r>
        <w:r w:rsidR="009C6A30" w:rsidRPr="00473E89">
          <w:rPr>
            <w:webHidden/>
          </w:rPr>
        </w:r>
        <w:r w:rsidR="009C6A30" w:rsidRPr="00473E89">
          <w:rPr>
            <w:webHidden/>
          </w:rPr>
          <w:fldChar w:fldCharType="separate"/>
        </w:r>
        <w:r w:rsidR="00A76FEB">
          <w:rPr>
            <w:webHidden/>
          </w:rPr>
          <w:t>231</w:t>
        </w:r>
        <w:r w:rsidR="009C6A30" w:rsidRPr="00473E89">
          <w:rPr>
            <w:webHidden/>
          </w:rPr>
          <w:fldChar w:fldCharType="end"/>
        </w:r>
      </w:hyperlink>
    </w:p>
    <w:p w14:paraId="74493368" w14:textId="6678D818" w:rsidR="009C6A30" w:rsidRPr="00473E89" w:rsidRDefault="00813D67" w:rsidP="000B7100">
      <w:pPr>
        <w:pStyle w:val="22"/>
        <w:rPr>
          <w:rFonts w:asciiTheme="minorHAnsi" w:eastAsiaTheme="minorEastAsia" w:hAnsiTheme="minorHAnsi" w:cstheme="minorBidi"/>
          <w:sz w:val="22"/>
          <w:szCs w:val="22"/>
        </w:rPr>
      </w:pPr>
      <w:hyperlink w:anchor="_Toc113025896" w:history="1">
        <w:r w:rsidR="009C6A30" w:rsidRPr="005C6054">
          <w:rPr>
            <w:rStyle w:val="a8"/>
          </w:rPr>
          <w:t>24.</w:t>
        </w:r>
        <w:r w:rsidR="009C6A30" w:rsidRPr="005C6054">
          <w:rPr>
            <w:rFonts w:asciiTheme="minorHAnsi" w:eastAsiaTheme="minorEastAsia" w:hAnsiTheme="minorHAnsi" w:cstheme="minorBidi"/>
            <w:sz w:val="22"/>
            <w:szCs w:val="22"/>
          </w:rPr>
          <w:tab/>
        </w:r>
        <w:r w:rsidR="009C6A30" w:rsidRPr="005C6054">
          <w:rPr>
            <w:rStyle w:val="a8"/>
          </w:rPr>
          <w:t>Реестры недобросовестных поставщиков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_Toc113025896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374610D9" w14:textId="3F0BA27B" w:rsidR="009C6A30" w:rsidRPr="00473E89" w:rsidRDefault="00813D67" w:rsidP="00E07B81">
      <w:pPr>
        <w:pStyle w:val="31"/>
        <w:rPr>
          <w:rFonts w:asciiTheme="minorHAnsi" w:eastAsiaTheme="minorEastAsia" w:hAnsiTheme="minorHAnsi" w:cstheme="minorBidi"/>
          <w:sz w:val="22"/>
          <w:szCs w:val="22"/>
        </w:rPr>
      </w:pPr>
      <w:hyperlink w:anchor="_Toc113025897" w:history="1">
        <w:r w:rsidR="009C6A30" w:rsidRPr="00473E89">
          <w:rPr>
            <w:rStyle w:val="a8"/>
            <w:rFonts w:ascii="Proxima Nova ExCn Rg Cyr" w:hAnsi="Proxima Nova ExCn Rg Cyr"/>
          </w:rPr>
          <w:t>24.1.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реестров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_Toc113025897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1601163F" w14:textId="63601299" w:rsidR="009C6A30" w:rsidRPr="00473E89" w:rsidRDefault="00813D67" w:rsidP="00E07B81">
      <w:pPr>
        <w:pStyle w:val="31"/>
        <w:rPr>
          <w:rFonts w:asciiTheme="minorHAnsi" w:eastAsiaTheme="minorEastAsia" w:hAnsiTheme="minorHAnsi" w:cstheme="minorBidi"/>
          <w:sz w:val="22"/>
          <w:szCs w:val="22"/>
        </w:rPr>
      </w:pPr>
      <w:hyperlink w:anchor="_Toc113025898" w:history="1">
        <w:r w:rsidR="009C6A30" w:rsidRPr="00473E89">
          <w:rPr>
            <w:rStyle w:val="a8"/>
            <w:rFonts w:ascii="Proxima Nova ExCn Rg Cyr" w:hAnsi="Proxima Nova ExCn Rg Cyr"/>
          </w:rPr>
          <w:t>24.2.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Основания для включения поставщиков в реестр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_Toc113025898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42BF3851" w14:textId="083B5037" w:rsidR="009C6A30" w:rsidRPr="005C6054" w:rsidRDefault="00813D67" w:rsidP="005C6054">
      <w:pPr>
        <w:pStyle w:val="12"/>
        <w:rPr>
          <w:rFonts w:asciiTheme="minorHAnsi" w:eastAsiaTheme="minorEastAsia" w:hAnsiTheme="minorHAnsi" w:cstheme="minorBidi"/>
          <w:color w:val="auto"/>
          <w:sz w:val="22"/>
          <w:szCs w:val="22"/>
          <w:lang w:eastAsia="ru-RU"/>
        </w:rPr>
      </w:pPr>
      <w:hyperlink w:anchor="_Toc113025899" w:history="1">
        <w:r w:rsidR="009C6A30" w:rsidRPr="005C6054">
          <w:rPr>
            <w:rStyle w:val="a8"/>
          </w:rPr>
          <w:t>ГЛАВА Х. 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_Toc113025899 \h </w:instrText>
        </w:r>
        <w:r w:rsidR="009C6A30" w:rsidRPr="005C6054">
          <w:rPr>
            <w:webHidden/>
          </w:rPr>
        </w:r>
        <w:r w:rsidR="009C6A30" w:rsidRPr="005C6054">
          <w:rPr>
            <w:webHidden/>
          </w:rPr>
          <w:fldChar w:fldCharType="separate"/>
        </w:r>
        <w:r w:rsidR="00A76FEB">
          <w:rPr>
            <w:webHidden/>
          </w:rPr>
          <w:t>232</w:t>
        </w:r>
        <w:r w:rsidR="009C6A30" w:rsidRPr="005C6054">
          <w:rPr>
            <w:webHidden/>
          </w:rPr>
          <w:fldChar w:fldCharType="end"/>
        </w:r>
      </w:hyperlink>
    </w:p>
    <w:p w14:paraId="3CE05591" w14:textId="4903E559" w:rsidR="009C6A30" w:rsidRPr="005C6054" w:rsidRDefault="00813D67" w:rsidP="000B7100">
      <w:pPr>
        <w:pStyle w:val="22"/>
        <w:rPr>
          <w:rFonts w:asciiTheme="minorHAnsi" w:eastAsiaTheme="minorEastAsia" w:hAnsiTheme="minorHAnsi" w:cstheme="minorBidi"/>
          <w:sz w:val="22"/>
          <w:szCs w:val="22"/>
        </w:rPr>
      </w:pPr>
      <w:hyperlink w:anchor="_Toc113025900" w:history="1">
        <w:r w:rsidR="009C6A30" w:rsidRPr="005C6054">
          <w:rPr>
            <w:rStyle w:val="a8"/>
          </w:rPr>
          <w:t>25.</w:t>
        </w:r>
        <w:r w:rsidR="009C6A30" w:rsidRPr="005C6054">
          <w:rPr>
            <w:rFonts w:asciiTheme="minorHAnsi" w:eastAsiaTheme="minorEastAsia" w:hAnsiTheme="minorHAnsi" w:cstheme="minorBidi"/>
            <w:sz w:val="22"/>
            <w:szCs w:val="22"/>
          </w:rPr>
          <w:tab/>
        </w:r>
        <w:r w:rsidR="009C6A30" w:rsidRPr="005C6054">
          <w:rPr>
            <w:rStyle w:val="a8"/>
          </w:rPr>
          <w:t>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_Toc113025900 \h </w:instrText>
        </w:r>
        <w:r w:rsidR="009C6A30" w:rsidRPr="005C6054">
          <w:rPr>
            <w:webHidden/>
          </w:rPr>
        </w:r>
        <w:r w:rsidR="009C6A30" w:rsidRPr="005C6054">
          <w:rPr>
            <w:webHidden/>
          </w:rPr>
          <w:fldChar w:fldCharType="separate"/>
        </w:r>
        <w:r w:rsidR="00A76FEB">
          <w:rPr>
            <w:webHidden/>
          </w:rPr>
          <w:t>232</w:t>
        </w:r>
        <w:r w:rsidR="009C6A30" w:rsidRPr="005C6054">
          <w:rPr>
            <w:webHidden/>
          </w:rPr>
          <w:fldChar w:fldCharType="end"/>
        </w:r>
      </w:hyperlink>
    </w:p>
    <w:p w14:paraId="053F62DD" w14:textId="76C4546B" w:rsidR="009C6A30" w:rsidRPr="00473E89" w:rsidRDefault="00813D67" w:rsidP="00E07B81">
      <w:pPr>
        <w:pStyle w:val="31"/>
        <w:rPr>
          <w:rFonts w:asciiTheme="minorHAnsi" w:eastAsiaTheme="minorEastAsia" w:hAnsiTheme="minorHAnsi" w:cstheme="minorBidi"/>
          <w:sz w:val="22"/>
          <w:szCs w:val="22"/>
        </w:rPr>
      </w:pPr>
      <w:hyperlink w:anchor="_Toc113025901" w:history="1">
        <w:r w:rsidR="009C6A30" w:rsidRPr="00473E89">
          <w:rPr>
            <w:rStyle w:val="a8"/>
            <w:rFonts w:ascii="Proxima Nova ExCn Rg Cyr" w:hAnsi="Proxima Nova ExCn Rg Cyr"/>
          </w:rPr>
          <w:t>25.1.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Вступление в силу Положения.</w:t>
        </w:r>
        <w:r w:rsidR="009C6A30" w:rsidRPr="00473E89">
          <w:rPr>
            <w:webHidden/>
          </w:rPr>
          <w:tab/>
        </w:r>
        <w:r w:rsidR="009C6A30" w:rsidRPr="00473E89">
          <w:rPr>
            <w:webHidden/>
          </w:rPr>
          <w:fldChar w:fldCharType="begin"/>
        </w:r>
        <w:r w:rsidR="009C6A30" w:rsidRPr="00473E89">
          <w:rPr>
            <w:webHidden/>
          </w:rPr>
          <w:instrText xml:space="preserve"> PAGEREF _Toc113025901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6BC05AD3" w14:textId="5E543ABD" w:rsidR="009C6A30" w:rsidRPr="005C6054" w:rsidRDefault="00813D67" w:rsidP="005C6054">
      <w:pPr>
        <w:pStyle w:val="12"/>
        <w:rPr>
          <w:rFonts w:asciiTheme="minorHAnsi" w:eastAsiaTheme="minorEastAsia" w:hAnsiTheme="minorHAnsi" w:cstheme="minorBidi"/>
          <w:color w:val="auto"/>
          <w:sz w:val="22"/>
          <w:szCs w:val="22"/>
          <w:lang w:eastAsia="ru-RU"/>
        </w:rPr>
      </w:pPr>
      <w:hyperlink w:anchor="_Toc113025902" w:history="1">
        <w:r w:rsidR="009C6A30" w:rsidRPr="005C6054">
          <w:rPr>
            <w:rStyle w:val="a8"/>
          </w:rPr>
          <w:t>ПРИЛОЖЕНИЕ №1</w:t>
        </w:r>
        <w:r w:rsidR="009C6A30" w:rsidRPr="005C6054">
          <w:rPr>
            <w:webHidden/>
          </w:rPr>
          <w:tab/>
        </w:r>
        <w:r w:rsidR="009C6A30" w:rsidRPr="005C6054">
          <w:rPr>
            <w:webHidden/>
          </w:rPr>
          <w:fldChar w:fldCharType="begin"/>
        </w:r>
        <w:r w:rsidR="009C6A30" w:rsidRPr="005C6054">
          <w:rPr>
            <w:webHidden/>
          </w:rPr>
          <w:instrText xml:space="preserve"> PAGEREF _Toc113025902 \h </w:instrText>
        </w:r>
        <w:r w:rsidR="009C6A30" w:rsidRPr="005C6054">
          <w:rPr>
            <w:webHidden/>
          </w:rPr>
        </w:r>
        <w:r w:rsidR="009C6A30" w:rsidRPr="005C6054">
          <w:rPr>
            <w:webHidden/>
          </w:rPr>
          <w:fldChar w:fldCharType="separate"/>
        </w:r>
        <w:r w:rsidR="00A76FEB">
          <w:rPr>
            <w:webHidden/>
          </w:rPr>
          <w:t>233</w:t>
        </w:r>
        <w:r w:rsidR="009C6A30" w:rsidRPr="005C6054">
          <w:rPr>
            <w:webHidden/>
          </w:rPr>
          <w:fldChar w:fldCharType="end"/>
        </w:r>
      </w:hyperlink>
    </w:p>
    <w:p w14:paraId="4D6946BD" w14:textId="33530119" w:rsidR="009C6A30" w:rsidRPr="00473E89" w:rsidRDefault="00813D67" w:rsidP="005C6054">
      <w:pPr>
        <w:pStyle w:val="12"/>
        <w:rPr>
          <w:rFonts w:asciiTheme="minorHAnsi" w:eastAsiaTheme="minorEastAsia" w:hAnsiTheme="minorHAnsi" w:cstheme="minorBidi"/>
          <w:color w:val="auto"/>
          <w:sz w:val="22"/>
          <w:szCs w:val="22"/>
          <w:lang w:eastAsia="ru-RU"/>
        </w:rPr>
      </w:pPr>
      <w:hyperlink w:anchor="_Toc113025903" w:history="1">
        <w:r w:rsidR="009C6A30" w:rsidRPr="00473E89">
          <w:rPr>
            <w:rStyle w:val="a8"/>
          </w:rPr>
          <w:t>ПРИЛОЖЕНИЕ №2</w:t>
        </w:r>
        <w:r w:rsidR="009C6A30" w:rsidRPr="00473E89">
          <w:rPr>
            <w:webHidden/>
          </w:rPr>
          <w:tab/>
        </w:r>
        <w:r w:rsidR="009C6A30" w:rsidRPr="00473E89">
          <w:rPr>
            <w:webHidden/>
          </w:rPr>
          <w:fldChar w:fldCharType="begin"/>
        </w:r>
        <w:r w:rsidR="009C6A30" w:rsidRPr="00473E89">
          <w:rPr>
            <w:webHidden/>
          </w:rPr>
          <w:instrText xml:space="preserve"> PAGEREF _Toc113025903 \h </w:instrText>
        </w:r>
        <w:r w:rsidR="009C6A30" w:rsidRPr="00473E89">
          <w:rPr>
            <w:webHidden/>
          </w:rPr>
        </w:r>
        <w:r w:rsidR="009C6A30" w:rsidRPr="00473E89">
          <w:rPr>
            <w:webHidden/>
          </w:rPr>
          <w:fldChar w:fldCharType="separate"/>
        </w:r>
        <w:r w:rsidR="00A76FEB">
          <w:rPr>
            <w:webHidden/>
          </w:rPr>
          <w:t>234</w:t>
        </w:r>
        <w:r w:rsidR="009C6A30" w:rsidRPr="00473E89">
          <w:rPr>
            <w:webHidden/>
          </w:rPr>
          <w:fldChar w:fldCharType="end"/>
        </w:r>
      </w:hyperlink>
    </w:p>
    <w:p w14:paraId="5ACBA4B0" w14:textId="77777777" w:rsidR="00670DA9" w:rsidRPr="004C216E" w:rsidRDefault="0089422F"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r w:rsidRPr="00473E89">
        <w:rPr>
          <w:rFonts w:ascii="Proxima Nova ExCn Rg Cyr" w:eastAsia="Times New Roman" w:hAnsi="Proxima Nova ExCn Rg Cyr" w:cs="Times New Roman"/>
          <w:bCs/>
          <w:caps/>
          <w:noProof/>
          <w:color w:val="000000"/>
          <w:sz w:val="28"/>
          <w:szCs w:val="20"/>
        </w:rPr>
        <w:lastRenderedPageBreak/>
        <w:fldChar w:fldCharType="end"/>
      </w:r>
      <w:bookmarkStart w:id="111" w:name="_Toc113025735"/>
      <w:r w:rsidR="00670DA9" w:rsidRPr="004C216E">
        <w:rPr>
          <w:rFonts w:ascii="Proxima Nova ExCn Rg Cyr" w:eastAsia="Times New Roman" w:hAnsi="Proxima Nova ExCn Rg Cyr" w:cs="Times New Roman"/>
          <w:b/>
          <w:caps/>
          <w:color w:val="000000"/>
          <w:sz w:val="28"/>
          <w:szCs w:val="28"/>
        </w:rPr>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111"/>
    </w:p>
    <w:p w14:paraId="5179E095"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Вскрытие конвертов</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4BA99C8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ВТС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военно-техническое сотрудничество.</w:t>
      </w:r>
    </w:p>
    <w:p w14:paraId="44E5DBA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ГОЗ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государственный оборонный заказ.</w:t>
      </w:r>
    </w:p>
    <w:p w14:paraId="41295B6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ЕАТ</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ab/>
        <w:t>Единый агрегатор торговли.</w:t>
      </w:r>
    </w:p>
    <w:p w14:paraId="6AA388C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ЕИС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1EC333C1" w14:textId="77777777" w:rsidR="00670DA9" w:rsidRPr="004C216E"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44-ФЗ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1A53773" w14:textId="77777777" w:rsidR="00670DA9" w:rsidRPr="004C216E"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63-ФЗ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7A4D036D"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114-ФЗ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778965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135-ФЗ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6D147252"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152-ФЗ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44729AD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215-ФЗ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7BAA1478"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223-ФЗ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46E049E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275-ФЗ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2580557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307-ФЗ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475BD70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5485-I</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2954F9BE" w14:textId="77777777" w:rsidR="00904A2B" w:rsidRPr="004C216E" w:rsidRDefault="00904A2B"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AC6D80">
        <w:rPr>
          <w:rFonts w:ascii="Proxima Nova ExCn Rg Cyr" w:eastAsia="Times New Roman" w:hAnsi="Proxima Nova ExCn Rg Cyr" w:cs="Times New Roman"/>
          <w:b/>
          <w:color w:val="000000"/>
          <w:sz w:val="28"/>
          <w:szCs w:val="28"/>
          <w:lang w:eastAsia="ru-RU"/>
        </w:rPr>
        <w:t>Закон 273-ФЗ</w:t>
      </w:r>
      <w:r w:rsidRPr="004C216E">
        <w:rPr>
          <w:rFonts w:ascii="Proxima Nova ExCn Rg Cyr" w:eastAsia="Times New Roman" w:hAnsi="Proxima Nova ExCn Rg Cyr" w:cs="Times New Roman"/>
          <w:color w:val="000000"/>
          <w:sz w:val="28"/>
          <w:szCs w:val="28"/>
          <w:lang w:eastAsia="ru-RU"/>
        </w:rPr>
        <w:t xml:space="preserve"> – Федеральный закон от 25 декабря 2008 года № 273-ФЗ</w:t>
      </w:r>
      <w:r w:rsidR="006D6474"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br/>
        <w:t>«О</w:t>
      </w:r>
      <w:r w:rsidR="00AB1D75"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противодействии коррупции».</w:t>
      </w:r>
    </w:p>
    <w:p w14:paraId="3BFDAB7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Законодательство</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0DA7CBF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7948DD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закупочное подразделение.</w:t>
      </w:r>
    </w:p>
    <w:p w14:paraId="7B730E1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07EF8C5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Открытие доступа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0BE81B03"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Корпорация</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6260EC0C"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НДС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налог на добавленную стоимость.</w:t>
      </w:r>
    </w:p>
    <w:p w14:paraId="3B4C7DC6"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НИР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научно-исследовательские работы.</w:t>
      </w:r>
    </w:p>
    <w:p w14:paraId="0081E09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нормативный правовой акт.</w:t>
      </w:r>
    </w:p>
    <w:p w14:paraId="119285AF"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НМЦ</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D1F493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опытно-конструкторские работы.</w:t>
      </w:r>
    </w:p>
    <w:p w14:paraId="7448A2A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товаров, работ, услуг.</w:t>
      </w:r>
    </w:p>
    <w:p w14:paraId="2193BBF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3B9F365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65F5981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908</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постановление Правительства Российской Федерации от 10 сентября 2012 г. № 908 «Об утверждении Положения о размещении </w:t>
      </w:r>
      <w:r w:rsidR="004E26B9" w:rsidRPr="004C216E">
        <w:rPr>
          <w:rFonts w:eastAsia="Times New Roman" w:cs="Times New Roman"/>
          <w:color w:val="000000"/>
          <w:sz w:val="28"/>
          <w:szCs w:val="28"/>
          <w:lang w:eastAsia="ru-RU"/>
        </w:rPr>
        <w:t>в единой информационной системе</w:t>
      </w:r>
      <w:r w:rsidR="004E26B9" w:rsidRPr="00623B1A">
        <w:rPr>
          <w:color w:val="000000"/>
          <w:sz w:val="28"/>
        </w:rPr>
        <w:t xml:space="preserve"> </w:t>
      </w:r>
      <w:r w:rsidRPr="004C216E">
        <w:rPr>
          <w:rFonts w:ascii="Proxima Nova ExCn Rg Cyr" w:eastAsia="Times New Roman" w:hAnsi="Proxima Nova ExCn Rg Cyr" w:cs="Times New Roman"/>
          <w:color w:val="000000"/>
          <w:sz w:val="28"/>
          <w:szCs w:val="28"/>
          <w:lang w:eastAsia="ru-RU"/>
        </w:rPr>
        <w:t>информации о закупке».</w:t>
      </w:r>
    </w:p>
    <w:p w14:paraId="19D9032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925</w:t>
      </w:r>
      <w:r w:rsidRPr="004C216E">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59A8C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1352</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BABF4EA" w14:textId="77777777" w:rsidR="00C4227A"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Распоряжение 1247-р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1EDF981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РД</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распорядительный документ.</w:t>
      </w:r>
    </w:p>
    <w:p w14:paraId="02D97C9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6C8DCAC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Субъект</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МСП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16AA16C9"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ФГУП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638CE4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ЦЗК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центральная закупочная комиссия.</w:t>
      </w:r>
    </w:p>
    <w:p w14:paraId="1C4D2DB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торговая площадка.</w:t>
      </w:r>
    </w:p>
    <w:p w14:paraId="57DE9AD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подпись.</w:t>
      </w:r>
    </w:p>
    <w:p w14:paraId="11E82000" w14:textId="77777777" w:rsidR="00670DA9" w:rsidRPr="004C216E"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2" w:name="_Toc410902831"/>
      <w:bookmarkStart w:id="113" w:name="_Toc410907831"/>
      <w:bookmarkStart w:id="114" w:name="_Toc410908019"/>
      <w:bookmarkStart w:id="115" w:name="_Toc410910813"/>
      <w:bookmarkStart w:id="116" w:name="_Toc410911086"/>
      <w:bookmarkStart w:id="117" w:name="_Toc410920195"/>
      <w:bookmarkStart w:id="118" w:name="_Toc411279833"/>
      <w:bookmarkStart w:id="119" w:name="_Toc411626559"/>
      <w:bookmarkStart w:id="120" w:name="_Toc411632102"/>
      <w:bookmarkStart w:id="121" w:name="_Toc411882007"/>
      <w:bookmarkStart w:id="122" w:name="_Toc411940993"/>
      <w:bookmarkStart w:id="123" w:name="_Toc285801471"/>
      <w:bookmarkStart w:id="124" w:name="_Toc411949468"/>
      <w:bookmarkStart w:id="125" w:name="_Toc412111138"/>
      <w:bookmarkStart w:id="126" w:name="_Toc285977742"/>
      <w:bookmarkStart w:id="127" w:name="_Toc412127905"/>
      <w:bookmarkStart w:id="128" w:name="_Toc285999871"/>
      <w:bookmarkStart w:id="129" w:name="_Toc412218354"/>
      <w:bookmarkStart w:id="130" w:name="_Toc412543638"/>
      <w:bookmarkStart w:id="131" w:name="_Toc412551383"/>
      <w:bookmarkStart w:id="132" w:name="_Toc525031236"/>
      <w:bookmarkStart w:id="133" w:name="_Toc103178420"/>
      <w:bookmarkStart w:id="134" w:name="_Toc106868266"/>
      <w:bookmarkStart w:id="135" w:name="_Toc113025736"/>
      <w:r w:rsidRPr="004C216E">
        <w:rPr>
          <w:rFonts w:ascii="Proxima Nova ExCn Rg Cyr" w:eastAsia="Times New Roman" w:hAnsi="Proxima Nova ExCn Rg Cyr" w:cs="Times New Roman"/>
          <w:b/>
          <w:caps/>
          <w:color w:val="000000"/>
          <w:sz w:val="28"/>
          <w:szCs w:val="28"/>
        </w:rPr>
        <w:lastRenderedPageBreak/>
        <w:t>ТЕРМИНЫ И ОПРЕДЕЛЕНИЯ</w:t>
      </w:r>
      <w:bookmarkEnd w:id="3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120625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Аудиторские услуги</w:t>
      </w:r>
      <w:r w:rsidRPr="004C216E">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2268676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Военно-техническое сотрудничество</w:t>
      </w:r>
      <w:r w:rsidRPr="004C216E">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1A53100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День</w:t>
      </w:r>
      <w:r w:rsidRPr="004C216E">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7F9A352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w:t>
      </w:r>
      <w:r w:rsidRPr="004C216E">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59F51E5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 жизненного цикла</w:t>
      </w:r>
      <w:r w:rsidRPr="004C216E">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2B9A9480" w14:textId="77777777"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предназначенный для участников закупки и содержащий сведения, определенные Положением и </w:t>
      </w:r>
      <w:r w:rsidRPr="00167737">
        <w:rPr>
          <w:rFonts w:ascii="Proxima Nova ExCn Rg Cyr" w:eastAsia="Times New Roman" w:hAnsi="Proxima Nova ExCn Rg Cyr" w:cs="Times New Roman"/>
          <w:sz w:val="28"/>
          <w:szCs w:val="28"/>
          <w:lang w:eastAsia="ru-RU"/>
        </w:rPr>
        <w:t>Законодательством</w:t>
      </w:r>
      <w:r w:rsidR="000656B1" w:rsidRPr="00167737">
        <w:rPr>
          <w:rFonts w:ascii="Proxima Nova ExCn Rg Cyr" w:eastAsia="Times New Roman" w:hAnsi="Proxima Nova ExCn Rg Cyr" w:cs="Times New Roman"/>
          <w:sz w:val="28"/>
          <w:szCs w:val="28"/>
          <w:lang w:eastAsia="ru-RU"/>
        </w:rPr>
        <w:t>;</w:t>
      </w:r>
      <w:r w:rsidR="000656B1" w:rsidRPr="00167737">
        <w:rPr>
          <w:rFonts w:ascii="Times New Roman" w:hAnsi="Times New Roman" w:cs="Times New Roman"/>
          <w:i/>
          <w:sz w:val="24"/>
          <w:szCs w:val="24"/>
          <w:shd w:val="clear" w:color="auto" w:fill="FFFFFF"/>
        </w:rPr>
        <w:t xml:space="preserve"> </w:t>
      </w:r>
      <w:r w:rsidR="000656B1" w:rsidRPr="00167737">
        <w:rPr>
          <w:rFonts w:ascii="Proxima Nova ExCn Rg Cyr" w:eastAsia="Times New Roman" w:hAnsi="Proxima Nova ExCn Rg Cyr" w:cs="Times New Roman"/>
          <w:sz w:val="28"/>
          <w:szCs w:val="28"/>
          <w:lang w:eastAsia="ru-RU"/>
        </w:rPr>
        <w:t xml:space="preserve">разрабатывается </w:t>
      </w:r>
      <w:r w:rsidR="000656B1" w:rsidRPr="00130AE4">
        <w:rPr>
          <w:rFonts w:ascii="Proxima Nova ExCn Rg Cyr" w:eastAsia="Times New Roman" w:hAnsi="Proxima Nova ExCn Rg Cyr" w:cs="Times New Roman"/>
          <w:color w:val="000000"/>
          <w:sz w:val="28"/>
          <w:szCs w:val="28"/>
          <w:lang w:eastAsia="ru-RU"/>
        </w:rPr>
        <w:t>при проведении всех конкурентных способов закупок, предусмотренных Положением, за исключением запроса котировок</w:t>
      </w:r>
      <w:r w:rsidRPr="004C216E">
        <w:rPr>
          <w:rFonts w:ascii="Proxima Nova ExCn Rg Cyr" w:eastAsia="Times New Roman" w:hAnsi="Proxima Nova ExCn Rg Cyr" w:cs="Times New Roman"/>
          <w:color w:val="000000"/>
          <w:sz w:val="28"/>
          <w:szCs w:val="28"/>
          <w:lang w:eastAsia="ru-RU"/>
        </w:rPr>
        <w:t>.</w:t>
      </w:r>
    </w:p>
    <w:p w14:paraId="643FCD9C" w14:textId="77777777" w:rsidR="000656B1" w:rsidRPr="004C216E" w:rsidRDefault="000656B1"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квалификационном отборе</w:t>
      </w:r>
      <w:r w:rsidRPr="004C216E" w:rsidDel="00A209D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комплект документов,</w:t>
      </w:r>
      <w:r w:rsidRPr="004C216E" w:rsidDel="00B60B7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предназначенный для участников квалификационного отбора и содержащий сведения, определенные </w:t>
      </w:r>
      <w:r w:rsidR="00E171C0">
        <w:rPr>
          <w:rFonts w:ascii="Proxima Nova ExCn Rg Cyr" w:eastAsia="Times New Roman" w:hAnsi="Proxima Nova ExCn Rg Cyr" w:cs="Times New Roman"/>
          <w:color w:val="000000"/>
          <w:sz w:val="28"/>
          <w:szCs w:val="28"/>
          <w:lang w:eastAsia="ru-RU"/>
        </w:rPr>
        <w:t>под</w:t>
      </w:r>
      <w:r>
        <w:rPr>
          <w:rFonts w:ascii="Proxima Nova ExCn Rg Cyr" w:eastAsia="Times New Roman" w:hAnsi="Proxima Nova ExCn Rg Cyr" w:cs="Times New Roman"/>
          <w:color w:val="000000"/>
          <w:sz w:val="28"/>
          <w:szCs w:val="28"/>
          <w:lang w:eastAsia="ru-RU"/>
        </w:rPr>
        <w:t xml:space="preserve">разделом 19.17 </w:t>
      </w:r>
      <w:r w:rsidRPr="004C216E">
        <w:rPr>
          <w:rFonts w:ascii="Proxima Nova ExCn Rg Cyr" w:eastAsia="Times New Roman" w:hAnsi="Proxima Nova ExCn Rg Cyr" w:cs="Times New Roman"/>
          <w:color w:val="000000"/>
          <w:sz w:val="28"/>
          <w:szCs w:val="28"/>
          <w:lang w:eastAsia="ru-RU"/>
        </w:rPr>
        <w:t>Положени</w:t>
      </w:r>
      <w:r>
        <w:rPr>
          <w:rFonts w:ascii="Proxima Nova ExCn Rg Cyr" w:eastAsia="Times New Roman" w:hAnsi="Proxima Nova ExCn Rg Cyr" w:cs="Times New Roman"/>
          <w:color w:val="000000"/>
          <w:sz w:val="28"/>
          <w:szCs w:val="28"/>
          <w:lang w:eastAsia="ru-RU"/>
        </w:rPr>
        <w:t>я.</w:t>
      </w:r>
    </w:p>
    <w:p w14:paraId="7EBFD51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Долгосрочный договор</w:t>
      </w:r>
      <w:r w:rsidRPr="004C216E">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4C216E">
        <w:rPr>
          <w:rFonts w:ascii="Proxima Nova ExCn Rg Cyr" w:eastAsia="Times New Roman" w:hAnsi="Proxima Nova ExCn Rg Cyr" w:cs="Times New Roman"/>
          <w:color w:val="000000"/>
          <w:sz w:val="28"/>
          <w:szCs w:val="28"/>
          <w:lang w:eastAsia="ru-RU"/>
        </w:rPr>
        <w:br/>
        <w:t>одного года.</w:t>
      </w:r>
    </w:p>
    <w:p w14:paraId="205E405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4C216E">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4C216E">
        <w:rPr>
          <w:rFonts w:ascii="Proxima Nova ExCn Rg Cyr" w:eastAsia="Times New Roman" w:hAnsi="Proxima Nova ExCn Rg Cyr" w:cs="Times New Roman"/>
          <w:color w:val="000000"/>
          <w:sz w:val="28"/>
          <w:szCs w:val="28"/>
          <w:lang w:eastAsia="ru-RU"/>
        </w:rPr>
        <w:lastRenderedPageBreak/>
        <w:t>информационной системы в информационно-телекоммуникационной сети «Интернет»</w:t>
      </w:r>
      <w:r w:rsidR="004E26B9" w:rsidRPr="004C216E">
        <w:rPr>
          <w:rFonts w:ascii="Proxima Nova ExCn Rg Cyr" w:eastAsia="Times New Roman" w:hAnsi="Proxima Nova ExCn Rg Cyr" w:cs="Times New Roman"/>
          <w:color w:val="000000"/>
          <w:sz w:val="28"/>
          <w:szCs w:val="28"/>
          <w:lang w:eastAsia="ru-RU"/>
        </w:rPr>
        <w:t xml:space="preserve"> (далее – официальный сайт)</w:t>
      </w:r>
      <w:r w:rsidRPr="004C216E">
        <w:rPr>
          <w:rFonts w:ascii="Proxima Nova ExCn Rg Cyr" w:eastAsia="Times New Roman" w:hAnsi="Proxima Nova ExCn Rg Cyr" w:cs="Times New Roman"/>
          <w:color w:val="000000"/>
          <w:sz w:val="28"/>
          <w:szCs w:val="28"/>
          <w:lang w:eastAsia="ru-RU"/>
        </w:rPr>
        <w:t>.</w:t>
      </w:r>
    </w:p>
    <w:p w14:paraId="5AD684E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Единственный 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72B52F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Заказчик – </w:t>
      </w:r>
      <w:r w:rsidRPr="004C216E">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2BF54A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ЕИС и / или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заказчика в случаях и в порядке, установленных </w:t>
      </w:r>
      <w:r w:rsidR="00673040" w:rsidRPr="004C216E">
        <w:rPr>
          <w:rFonts w:ascii="Proxima Nova ExCn Rg Cyr" w:eastAsia="Times New Roman" w:hAnsi="Proxima Nova ExCn Rg Cyr" w:cs="Times New Roman"/>
          <w:color w:val="000000"/>
          <w:sz w:val="28"/>
          <w:szCs w:val="28"/>
          <w:lang w:eastAsia="ru-RU"/>
        </w:rPr>
        <w:t xml:space="preserve">Законом 223-ФЗ, принятых </w:t>
      </w:r>
      <w:r w:rsidR="000774A8" w:rsidRPr="00130AE4">
        <w:rPr>
          <w:rFonts w:ascii="Proxima Nova ExCn Rg Cyr" w:eastAsia="Times New Roman" w:hAnsi="Proxima Nova ExCn Rg Cyr" w:cs="Times New Roman"/>
          <w:color w:val="000000"/>
          <w:sz w:val="28"/>
          <w:szCs w:val="28"/>
          <w:lang w:eastAsia="ru-RU"/>
        </w:rPr>
        <w:t xml:space="preserve">в его развитие </w:t>
      </w:r>
      <w:r w:rsidR="00673040" w:rsidRPr="004C216E">
        <w:rPr>
          <w:rFonts w:ascii="Proxima Nova ExCn Rg Cyr" w:eastAsia="Times New Roman" w:hAnsi="Proxima Nova ExCn Rg Cyr" w:cs="Times New Roman"/>
          <w:color w:val="000000"/>
          <w:sz w:val="28"/>
          <w:szCs w:val="28"/>
          <w:lang w:eastAsia="ru-RU"/>
        </w:rPr>
        <w:t xml:space="preserve">НПА, </w:t>
      </w:r>
      <w:r w:rsidRPr="004C216E">
        <w:rPr>
          <w:rFonts w:ascii="Proxima Nova ExCn Rg Cyr" w:eastAsia="Times New Roman" w:hAnsi="Proxima Nova ExCn Rg Cyr" w:cs="Times New Roman"/>
          <w:color w:val="000000"/>
          <w:sz w:val="28"/>
          <w:szCs w:val="28"/>
          <w:lang w:eastAsia="ru-RU"/>
        </w:rPr>
        <w:t>Положением.</w:t>
      </w:r>
    </w:p>
    <w:p w14:paraId="7C410FD8" w14:textId="70B6BA3E"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bookmarkStart w:id="136" w:name="_Hlk110848990"/>
      <w:r w:rsidRPr="004C216E">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4C216E">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4C216E">
        <w:rPr>
          <w:rFonts w:ascii="Proxima Nova ExCn Rg Cyr" w:eastAsia="Times New Roman" w:hAnsi="Proxima Nova ExCn Rg Cyr" w:cs="Times New Roman"/>
          <w:color w:val="000000"/>
          <w:sz w:val="28"/>
          <w:szCs w:val="30"/>
          <w:lang w:eastAsia="ru-RU"/>
        </w:rPr>
        <w:t>З</w:t>
      </w:r>
      <w:r w:rsidRPr="004C216E">
        <w:rPr>
          <w:rFonts w:ascii="Proxima Nova ExCn Rg Cyr" w:eastAsia="Times New Roman" w:hAnsi="Proxima Nova ExCn Rg Cyr" w:cs="Times New Roman"/>
          <w:color w:val="000000"/>
          <w:sz w:val="28"/>
          <w:szCs w:val="30"/>
          <w:lang w:eastAsia="ru-RU"/>
        </w:rPr>
        <w:t xml:space="preserve">аказчика с поставщиками и участниками через электронные каналы связи, а также проведение </w:t>
      </w:r>
      <w:r w:rsidR="004E26B9" w:rsidRPr="004C216E">
        <w:rPr>
          <w:rFonts w:ascii="Proxima Nova ExCn Rg Cyr" w:eastAsia="Times New Roman" w:hAnsi="Proxima Nova ExCn Rg Cyr" w:cs="Times New Roman"/>
          <w:color w:val="000000"/>
          <w:sz w:val="28"/>
          <w:szCs w:val="30"/>
          <w:lang w:eastAsia="ru-RU"/>
        </w:rPr>
        <w:t xml:space="preserve">закрытых </w:t>
      </w:r>
      <w:r w:rsidRPr="004C216E">
        <w:rPr>
          <w:rFonts w:ascii="Proxima Nova ExCn Rg Cyr" w:eastAsia="Times New Roman" w:hAnsi="Proxima Nova ExCn Rg Cyr" w:cs="Times New Roman"/>
          <w:color w:val="000000"/>
          <w:sz w:val="28"/>
          <w:szCs w:val="30"/>
          <w:lang w:eastAsia="ru-RU"/>
        </w:rPr>
        <w:t xml:space="preserve">процедур закупок в электронной форме с использованием информационно-телекоммуникационной сети «Интернет» </w:t>
      </w:r>
      <w:r w:rsidR="00160EA2" w:rsidRPr="004C216E">
        <w:rPr>
          <w:rFonts w:ascii="Proxima Nova ExCn Rg Cyr" w:eastAsia="Times New Roman" w:hAnsi="Proxima Nova ExCn Rg Cyr" w:cs="Times New Roman"/>
          <w:color w:val="000000"/>
          <w:sz w:val="28"/>
          <w:szCs w:val="30"/>
          <w:lang w:eastAsia="ru-RU"/>
        </w:rPr>
        <w:t>в случаях, предусмотренных Законом</w:t>
      </w:r>
      <w:r w:rsidR="00162E09">
        <w:rPr>
          <w:rFonts w:ascii="Proxima Nova ExCn Rg Cyr" w:eastAsia="Times New Roman" w:hAnsi="Proxima Nova ExCn Rg Cyr" w:cs="Times New Roman"/>
          <w:color w:val="000000"/>
          <w:sz w:val="28"/>
          <w:szCs w:val="30"/>
          <w:lang w:eastAsia="ru-RU"/>
        </w:rPr>
        <w:t> </w:t>
      </w:r>
      <w:r w:rsidR="00160EA2" w:rsidRPr="004C216E">
        <w:rPr>
          <w:rFonts w:ascii="Proxima Nova ExCn Rg Cyr" w:eastAsia="Times New Roman" w:hAnsi="Proxima Nova ExCn Rg Cyr" w:cs="Times New Roman"/>
          <w:color w:val="000000"/>
          <w:sz w:val="28"/>
          <w:szCs w:val="30"/>
          <w:lang w:eastAsia="ru-RU"/>
        </w:rPr>
        <w:t>223-ФЗ, приняты</w:t>
      </w:r>
      <w:r w:rsidR="00C71280">
        <w:rPr>
          <w:rFonts w:ascii="Proxima Nova ExCn Rg Cyr" w:eastAsia="Times New Roman" w:hAnsi="Proxima Nova ExCn Rg Cyr" w:cs="Times New Roman"/>
          <w:color w:val="000000"/>
          <w:sz w:val="28"/>
          <w:szCs w:val="30"/>
          <w:lang w:eastAsia="ru-RU"/>
        </w:rPr>
        <w:t>х</w:t>
      </w:r>
      <w:r w:rsidR="00160EA2" w:rsidRPr="004C216E">
        <w:rPr>
          <w:rFonts w:ascii="Proxima Nova ExCn Rg Cyr" w:eastAsia="Times New Roman" w:hAnsi="Proxima Nova ExCn Rg Cyr" w:cs="Times New Roman"/>
          <w:color w:val="000000"/>
          <w:sz w:val="28"/>
          <w:szCs w:val="30"/>
          <w:lang w:eastAsia="ru-RU"/>
        </w:rPr>
        <w:t xml:space="preserve"> в </w:t>
      </w:r>
      <w:r w:rsidR="00B34620" w:rsidRPr="004C216E">
        <w:rPr>
          <w:rFonts w:ascii="Proxima Nova ExCn Rg Cyr" w:eastAsia="Times New Roman" w:hAnsi="Proxima Nova ExCn Rg Cyr" w:cs="Times New Roman"/>
          <w:color w:val="000000"/>
          <w:sz w:val="28"/>
          <w:szCs w:val="30"/>
          <w:lang w:eastAsia="ru-RU"/>
        </w:rPr>
        <w:t>его развитие</w:t>
      </w:r>
      <w:r w:rsidR="00160EA2" w:rsidRPr="004C216E">
        <w:rPr>
          <w:rFonts w:ascii="Proxima Nova ExCn Rg Cyr" w:eastAsia="Times New Roman" w:hAnsi="Proxima Nova ExCn Rg Cyr" w:cs="Times New Roman"/>
          <w:color w:val="000000"/>
          <w:sz w:val="28"/>
          <w:szCs w:val="30"/>
          <w:lang w:eastAsia="ru-RU"/>
        </w:rPr>
        <w:t xml:space="preserve"> НПА, Положением</w:t>
      </w:r>
      <w:r w:rsidRPr="004C216E">
        <w:rPr>
          <w:rFonts w:ascii="Proxima Nova ExCn Rg Cyr" w:eastAsia="Times New Roman" w:hAnsi="Proxima Nova ExCn Rg Cyr" w:cs="Times New Roman"/>
          <w:color w:val="000000"/>
          <w:sz w:val="28"/>
          <w:szCs w:val="30"/>
          <w:lang w:eastAsia="ru-RU"/>
        </w:rPr>
        <w:t>.</w:t>
      </w:r>
    </w:p>
    <w:bookmarkEnd w:id="136"/>
    <w:p w14:paraId="6709D3D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4C216E">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продукции.</w:t>
      </w:r>
    </w:p>
    <w:p w14:paraId="7F10E1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45A427C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7" w:name="_Hlk40896879"/>
      <w:r w:rsidRPr="004C216E">
        <w:rPr>
          <w:rFonts w:ascii="Proxima Nova ExCn Rg Cyr" w:eastAsia="Times New Roman" w:hAnsi="Proxima Nova ExCn Rg Cyr" w:cs="Times New Roman"/>
          <w:b/>
          <w:color w:val="000000"/>
          <w:sz w:val="28"/>
          <w:szCs w:val="28"/>
          <w:lang w:eastAsia="ru-RU"/>
        </w:rPr>
        <w:t>Закупочная деятельность</w:t>
      </w:r>
      <w:r w:rsidRPr="004C216E">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установленная Положением.</w:t>
      </w:r>
    </w:p>
    <w:p w14:paraId="4595C9F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40896811"/>
      <w:bookmarkEnd w:id="137"/>
      <w:r w:rsidRPr="004C216E">
        <w:rPr>
          <w:rFonts w:ascii="Proxima Nova ExCn Rg Cyr" w:eastAsia="Times New Roman" w:hAnsi="Proxima Nova ExCn Rg Cyr" w:cs="Times New Roman"/>
          <w:b/>
          <w:color w:val="000000"/>
          <w:sz w:val="28"/>
          <w:szCs w:val="28"/>
          <w:lang w:eastAsia="ru-RU"/>
        </w:rPr>
        <w:t>Закупочная комиссия</w:t>
      </w:r>
      <w:r w:rsidRPr="004C216E">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осуществления установленных </w:t>
      </w:r>
      <w:r w:rsidRPr="004C216E">
        <w:rPr>
          <w:rFonts w:ascii="Proxima Nova ExCn Rg Cyr" w:eastAsia="Times New Roman" w:hAnsi="Proxima Nova ExCn Rg Cyr" w:cs="Times New Roman"/>
          <w:color w:val="000000"/>
          <w:sz w:val="28"/>
          <w:szCs w:val="28"/>
          <w:lang w:eastAsia="ru-RU"/>
        </w:rPr>
        <w:lastRenderedPageBreak/>
        <w:t>Положением функций по выбору поставщика в ходе проведения закупки, а также иных функций, установленных Положением.</w:t>
      </w:r>
    </w:p>
    <w:bookmarkEnd w:id="138"/>
    <w:p w14:paraId="1E72D59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Закупочное подразделение</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3677C94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4C216E">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2C72A6EE"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Заявка (заявка на участие в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457ABA0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9" w:name="_Hlk40896915"/>
      <w:r w:rsidRPr="004C216E">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103F4F8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160"/>
      <w:bookmarkStart w:id="141" w:name="_Hlk38726066"/>
      <w:bookmarkEnd w:id="139"/>
      <w:r w:rsidRPr="004C216E">
        <w:rPr>
          <w:rFonts w:ascii="Proxima Nova ExCn Rg Cyr" w:eastAsia="Times New Roman" w:hAnsi="Proxima Nova ExCn Rg Cyr" w:cs="Times New Roman"/>
          <w:b/>
          <w:color w:val="000000"/>
          <w:sz w:val="28"/>
          <w:szCs w:val="28"/>
          <w:lang w:eastAsia="ru-RU"/>
        </w:rPr>
        <w:t>Извещение</w:t>
      </w:r>
      <w:r w:rsidRPr="004C216E">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w:t>
      </w:r>
      <w:r w:rsidRPr="000269AA">
        <w:rPr>
          <w:rFonts w:ascii="Proxima Nova ExCn Rg Cyr" w:eastAsia="Times New Roman" w:hAnsi="Proxima Nova ExCn Rg Cyr" w:cs="Times New Roman"/>
          <w:sz w:val="28"/>
          <w:szCs w:val="28"/>
          <w:lang w:eastAsia="ru-RU"/>
        </w:rPr>
        <w:t>Законодательством</w:t>
      </w:r>
      <w:r w:rsidR="00B751A2" w:rsidRPr="000269AA">
        <w:rPr>
          <w:rFonts w:ascii="Proxima Nova ExCn Rg Cyr" w:eastAsia="Times New Roman" w:hAnsi="Proxima Nova ExCn Rg Cyr" w:cs="Times New Roman"/>
          <w:sz w:val="28"/>
          <w:szCs w:val="28"/>
          <w:lang w:eastAsia="ru-RU"/>
        </w:rPr>
        <w:t>;</w:t>
      </w:r>
      <w:r w:rsidR="00B751A2" w:rsidRPr="000269AA">
        <w:rPr>
          <w:rFonts w:ascii="Times New Roman" w:hAnsi="Times New Roman" w:cs="Times New Roman"/>
          <w:sz w:val="24"/>
          <w:szCs w:val="24"/>
          <w:shd w:val="clear" w:color="auto" w:fill="FFFFFF"/>
        </w:rPr>
        <w:t xml:space="preserve"> </w:t>
      </w:r>
      <w:r w:rsidR="00B751A2" w:rsidRPr="00B751A2">
        <w:rPr>
          <w:rFonts w:ascii="Proxima Nova ExCn Rg Cyr" w:eastAsia="Times New Roman" w:hAnsi="Proxima Nova ExCn Rg Cyr" w:cs="Times New Roman"/>
          <w:color w:val="000000"/>
          <w:sz w:val="28"/>
          <w:szCs w:val="28"/>
          <w:lang w:eastAsia="ru-RU"/>
        </w:rPr>
        <w:t>разрабатывается при проведении всех конкурентных способов закупок, закуп</w:t>
      </w:r>
      <w:r w:rsidR="0058649F">
        <w:rPr>
          <w:rFonts w:ascii="Proxima Nova ExCn Rg Cyr" w:eastAsia="Times New Roman" w:hAnsi="Proxima Nova ExCn Rg Cyr" w:cs="Times New Roman"/>
          <w:color w:val="000000"/>
          <w:sz w:val="28"/>
          <w:szCs w:val="28"/>
          <w:lang w:eastAsia="ru-RU"/>
        </w:rPr>
        <w:t>ки</w:t>
      </w:r>
      <w:r w:rsidR="00B751A2" w:rsidRPr="00B751A2">
        <w:rPr>
          <w:rFonts w:ascii="Proxima Nova ExCn Rg Cyr" w:eastAsia="Times New Roman" w:hAnsi="Proxima Nova ExCn Rg Cyr" w:cs="Times New Roman"/>
          <w:color w:val="000000"/>
          <w:sz w:val="28"/>
          <w:szCs w:val="28"/>
          <w:lang w:eastAsia="ru-RU"/>
        </w:rPr>
        <w:t xml:space="preserve"> у единственного поставщика в случаях, предусмотренных Положением</w:t>
      </w:r>
      <w:r w:rsidRPr="004C216E">
        <w:rPr>
          <w:rFonts w:ascii="Proxima Nova ExCn Rg Cyr" w:eastAsia="Times New Roman" w:hAnsi="Proxima Nova ExCn Rg Cyr" w:cs="Times New Roman"/>
          <w:color w:val="000000"/>
          <w:sz w:val="28"/>
          <w:szCs w:val="28"/>
          <w:lang w:eastAsia="ru-RU"/>
        </w:rPr>
        <w:t>.</w:t>
      </w:r>
      <w:bookmarkEnd w:id="140"/>
      <w:bookmarkEnd w:id="141"/>
    </w:p>
    <w:p w14:paraId="67DB7FC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Инициатор закупки</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C0FD68" w14:textId="77777777" w:rsidR="00670DA9" w:rsidRPr="004C216E"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42" w:name="_Hlk40897174"/>
      <w:r w:rsidRPr="004C216E">
        <w:rPr>
          <w:rFonts w:ascii="Proxima Nova ExCn Rg Cyr" w:eastAsia="Times New Roman" w:hAnsi="Proxima Nova ExCn Rg Cyr" w:cs="Times New Roman"/>
          <w:b/>
          <w:color w:val="000000"/>
          <w:sz w:val="28"/>
          <w:szCs w:val="28"/>
          <w:lang w:eastAsia="ru-RU"/>
        </w:rPr>
        <w:t>Квалификационный отбор</w:t>
      </w:r>
      <w:r w:rsidRPr="004C216E">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4C216E">
        <w:rPr>
          <w:rFonts w:ascii="Proxima Nova ExCn Rg Cyr" w:eastAsia="Times New Roman" w:hAnsi="Proxima Nova ExCn Rg Cyr" w:cs="Arial"/>
          <w:sz w:val="20"/>
          <w:szCs w:val="20"/>
          <w:lang w:eastAsia="ru-RU"/>
        </w:rPr>
        <w:t xml:space="preserve"> </w:t>
      </w:r>
      <w:r w:rsidRPr="004C216E">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08C6670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3" w:name="_Hlk38986277"/>
      <w:bookmarkStart w:id="144" w:name="_Hlk40897303"/>
      <w:bookmarkEnd w:id="142"/>
      <w:r w:rsidRPr="004C216E">
        <w:rPr>
          <w:rFonts w:ascii="Proxima Nova ExCn Rg Cyr" w:eastAsia="Times New Roman" w:hAnsi="Proxima Nova ExCn Rg Cyr" w:cs="Times New Roman"/>
          <w:b/>
          <w:color w:val="000000"/>
          <w:sz w:val="28"/>
          <w:szCs w:val="28"/>
          <w:lang w:eastAsia="ru-RU"/>
        </w:rPr>
        <w:t>Коллективный участник</w:t>
      </w:r>
      <w:r w:rsidRPr="004C216E">
        <w:rPr>
          <w:rFonts w:ascii="Proxima Nova ExCn Rg Cyr" w:eastAsia="Times New Roman" w:hAnsi="Proxima Nova ExCn Rg Cyr" w:cs="Times New Roman"/>
          <w:color w:val="000000"/>
          <w:sz w:val="28"/>
          <w:szCs w:val="28"/>
          <w:lang w:eastAsia="ru-RU"/>
        </w:rPr>
        <w:t xml:space="preserve"> </w:t>
      </w:r>
      <w:bookmarkEnd w:id="143"/>
      <w:r w:rsidRPr="004C216E">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44"/>
    <w:p w14:paraId="3E6A849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Коммерческая тайна</w:t>
      </w:r>
      <w:r w:rsidRPr="004C216E">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Федерального закона от 29 июля 2004 г. № 98 − ФЗ «О коммерческой тайне», позволяющий ее </w:t>
      </w:r>
      <w:r w:rsidRPr="004C216E">
        <w:rPr>
          <w:rFonts w:ascii="Proxima Nova ExCn Rg Cyr" w:eastAsia="Times New Roman" w:hAnsi="Proxima Nova ExCn Rg Cyr" w:cs="Times New Roman"/>
          <w:color w:val="000000"/>
          <w:sz w:val="28"/>
          <w:szCs w:val="28"/>
          <w:lang w:eastAsia="ru-RU"/>
        </w:rPr>
        <w:lastRenderedPageBreak/>
        <w:t>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176DEFB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Лот</w:t>
      </w:r>
      <w:r w:rsidRPr="004C216E">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6F9255A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4C216E">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5BEC285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4C216E">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0DD4F25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ОКПД2</w:t>
      </w:r>
      <w:r w:rsidRPr="004C216E">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3D60DD4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4C216E">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8169E9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403"/>
      <w:bookmarkStart w:id="146" w:name="_Hlk40897036"/>
      <w:r w:rsidRPr="004C216E">
        <w:rPr>
          <w:rFonts w:ascii="Proxima Nova ExCn Rg Cyr" w:eastAsia="Times New Roman" w:hAnsi="Proxima Nova ExCn Rg Cyr" w:cs="Times New Roman"/>
          <w:b/>
          <w:color w:val="000000"/>
          <w:sz w:val="28"/>
          <w:szCs w:val="28"/>
          <w:lang w:eastAsia="ru-RU"/>
        </w:rPr>
        <w:t>Организатор закупки</w:t>
      </w:r>
      <w:r w:rsidRPr="004C216E">
        <w:rPr>
          <w:rFonts w:ascii="Proxima Nova ExCn Rg Cyr" w:eastAsia="Times New Roman" w:hAnsi="Proxima Nova ExCn Rg Cyr" w:cs="Times New Roman"/>
          <w:color w:val="000000"/>
          <w:sz w:val="28"/>
          <w:szCs w:val="28"/>
          <w:lang w:eastAsia="ru-RU"/>
        </w:rPr>
        <w:t xml:space="preserve"> </w:t>
      </w:r>
      <w:bookmarkEnd w:id="145"/>
      <w:r w:rsidRPr="004C216E">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4C216E">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6"/>
      <w:r w:rsidRPr="004C216E">
        <w:rPr>
          <w:rFonts w:ascii="Proxima Nova ExCn Rg Cyr" w:eastAsia="Times New Roman" w:hAnsi="Proxima Nova ExCn Rg Cyr" w:cs="Times New Roman"/>
          <w:color w:val="000000"/>
          <w:sz w:val="28"/>
          <w:szCs w:val="28"/>
          <w:lang w:eastAsia="ru-RU"/>
        </w:rPr>
        <w:t>.</w:t>
      </w:r>
    </w:p>
    <w:p w14:paraId="26CE51C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38986526"/>
      <w:bookmarkStart w:id="148" w:name="_Hlk38986543"/>
      <w:r w:rsidRPr="004C216E">
        <w:rPr>
          <w:rFonts w:ascii="Proxima Nova ExCn Rg Cyr" w:eastAsia="Times New Roman" w:hAnsi="Proxima Nova ExCn Rg Cyr" w:cs="Times New Roman"/>
          <w:b/>
          <w:color w:val="000000"/>
          <w:sz w:val="28"/>
          <w:szCs w:val="28"/>
          <w:lang w:eastAsia="ru-RU"/>
        </w:rPr>
        <w:t>Организации Корпорации</w:t>
      </w:r>
      <w:r w:rsidRPr="004C216E">
        <w:rPr>
          <w:rFonts w:ascii="Proxima Nova ExCn Rg Cyr" w:eastAsia="Times New Roman" w:hAnsi="Proxima Nova ExCn Rg Cyr" w:cs="Times New Roman"/>
          <w:color w:val="000000"/>
          <w:sz w:val="28"/>
          <w:szCs w:val="28"/>
          <w:lang w:eastAsia="ru-RU"/>
        </w:rPr>
        <w:t xml:space="preserve"> </w:t>
      </w:r>
      <w:bookmarkEnd w:id="147"/>
      <w:r w:rsidRPr="004C216E">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8"/>
    </w:p>
    <w:p w14:paraId="542534F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Открытая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ЕИС</w:t>
      </w:r>
      <w:r w:rsidR="004E26B9" w:rsidRPr="004C216E">
        <w:rPr>
          <w:rFonts w:ascii="Proxima Nova ExCn Rg Cyr" w:eastAsia="Times New Roman" w:hAnsi="Proxima Nova ExCn Rg Cyr" w:cs="Times New Roman"/>
          <w:color w:val="000000"/>
          <w:sz w:val="28"/>
          <w:szCs w:val="28"/>
          <w:lang w:eastAsia="ru-RU"/>
        </w:rPr>
        <w:t>, на официальном сайте</w:t>
      </w:r>
      <w:r w:rsidR="008C732F" w:rsidRPr="004C216E">
        <w:rPr>
          <w:rFonts w:ascii="Proxima Nova ExCn Rg Cyr" w:eastAsia="Times New Roman" w:hAnsi="Proxima Nova ExCn Rg Cyr" w:cs="Times New Roman"/>
          <w:color w:val="000000"/>
          <w:sz w:val="28"/>
          <w:szCs w:val="28"/>
          <w:lang w:eastAsia="ru-RU"/>
        </w:rPr>
        <w:t xml:space="preserve"> и (или) на 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C732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326D95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Официальное размещение</w:t>
      </w:r>
      <w:r w:rsidRPr="004C216E">
        <w:rPr>
          <w:rFonts w:ascii="Proxima Nova ExCn Rg Cyr" w:eastAsia="Times New Roman" w:hAnsi="Proxima Nova ExCn Rg Cyr" w:cs="Times New Roman"/>
          <w:color w:val="000000"/>
          <w:sz w:val="28"/>
          <w:szCs w:val="28"/>
          <w:lang w:eastAsia="ru-RU"/>
        </w:rPr>
        <w:t xml:space="preserve"> – </w:t>
      </w:r>
      <w:r w:rsidR="00AB55E6" w:rsidRPr="00130AE4">
        <w:rPr>
          <w:rFonts w:ascii="Proxima Nova ExCn Rg Cyr" w:eastAsia="Times New Roman" w:hAnsi="Proxima Nova ExCn Rg Cyr" w:cs="Times New Roman"/>
          <w:color w:val="000000"/>
          <w:sz w:val="28"/>
          <w:szCs w:val="28"/>
          <w:lang w:eastAsia="ru-RU"/>
        </w:rPr>
        <w:t>размещение информации о закупке</w:t>
      </w:r>
      <w:r w:rsidR="00F35FDE" w:rsidRPr="004C216E">
        <w:rPr>
          <w:rFonts w:ascii="Proxima Nova ExCn Rg Cyr" w:eastAsia="Times New Roman" w:hAnsi="Proxima Nova ExCn Rg Cyr" w:cs="Times New Roman"/>
          <w:color w:val="000000"/>
          <w:sz w:val="28"/>
          <w:szCs w:val="28"/>
          <w:lang w:eastAsia="ru-RU"/>
        </w:rPr>
        <w:t>, а также любой другой информации, которая должна быть размещена в соответствии с требованиями Закона 223-ФЗ и принятых в его развитие НПА, Положения</w:t>
      </w:r>
      <w:r w:rsidR="00AB55E6" w:rsidRPr="00130AE4">
        <w:rPr>
          <w:rFonts w:ascii="Proxima Nova ExCn Rg Cyr" w:eastAsia="Times New Roman" w:hAnsi="Proxima Nova ExCn Rg Cyr" w:cs="Times New Roman"/>
          <w:color w:val="000000"/>
          <w:sz w:val="28"/>
          <w:szCs w:val="28"/>
          <w:lang w:eastAsia="ru-RU"/>
        </w:rPr>
        <w:t xml:space="preserve"> в порядке, установленном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30FF3C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Официальный сайт заказчика</w:t>
      </w:r>
      <w:r w:rsidRPr="004C216E">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4ABD095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товаров, работ, услуг</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Положения.</w:t>
      </w:r>
    </w:p>
    <w:p w14:paraId="511C4B3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457E33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157A65A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9" w:name="_Hlk38986802"/>
      <w:r w:rsidRPr="004C216E">
        <w:rPr>
          <w:rFonts w:ascii="Proxima Nova ExCn Rg Cyr" w:eastAsia="Times New Roman" w:hAnsi="Proxima Nova ExCn Rg Cyr" w:cs="Times New Roman"/>
          <w:b/>
          <w:color w:val="000000"/>
          <w:sz w:val="28"/>
          <w:szCs w:val="28"/>
          <w:lang w:eastAsia="ru-RU"/>
        </w:rPr>
        <w:t>Победитель закупки</w:t>
      </w:r>
      <w:bookmarkEnd w:id="149"/>
      <w:r w:rsidRPr="004C216E">
        <w:rPr>
          <w:rFonts w:ascii="Proxima Nova ExCn Rg Cyr" w:eastAsia="Times New Roman" w:hAnsi="Proxima Nova ExCn Rg Cyr" w:cs="Times New Roman"/>
          <w:color w:val="000000"/>
          <w:sz w:val="28"/>
          <w:szCs w:val="28"/>
          <w:lang w:eastAsia="ru-RU"/>
        </w:rPr>
        <w:t xml:space="preserve"> – участник закупки, который </w:t>
      </w:r>
      <w:r w:rsidRPr="004C216E"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4C216E">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139A73E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(Положение, Положение о закупке)</w:t>
      </w:r>
      <w:r w:rsidRPr="004C216E">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275D8C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4AF6632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Продукция</w:t>
      </w:r>
      <w:r w:rsidRPr="004C216E">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на возмездной основе.</w:t>
      </w:r>
    </w:p>
    <w:p w14:paraId="6945E30B" w14:textId="77777777" w:rsidR="00977902" w:rsidRPr="004C216E"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Рамочный договор </w:t>
      </w:r>
      <w:r w:rsidRPr="004C216E">
        <w:rPr>
          <w:rFonts w:ascii="Proxima Nova ExCn Rg Cyr" w:eastAsia="Times New Roman" w:hAnsi="Proxima Nova ExCn Rg Cyr" w:cs="Times New Roman"/>
          <w:color w:val="000000"/>
          <w:sz w:val="28"/>
          <w:szCs w:val="28"/>
          <w:lang w:eastAsia="ru-RU"/>
        </w:rPr>
        <w:t xml:space="preserve">– </w:t>
      </w:r>
      <w:r w:rsidR="00C265E1" w:rsidRPr="004C216E">
        <w:rPr>
          <w:rFonts w:ascii="Proxima Nova ExCn Rg Cyr" w:eastAsia="Times New Roman" w:hAnsi="Proxima Nova ExCn Rg Cyr" w:cs="Times New Roman"/>
          <w:color w:val="000000"/>
          <w:sz w:val="28"/>
          <w:szCs w:val="28"/>
          <w:lang w:eastAsia="ru-RU"/>
        </w:rPr>
        <w:t>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684139" w:rsidRPr="004C216E">
        <w:rPr>
          <w:rFonts w:ascii="Proxima Nova ExCn Rg Cyr" w:eastAsia="Times New Roman" w:hAnsi="Proxima Nova ExCn Rg Cyr" w:cs="Times New Roman"/>
          <w:color w:val="000000"/>
          <w:sz w:val="28"/>
          <w:szCs w:val="28"/>
          <w:lang w:eastAsia="ru-RU"/>
        </w:rPr>
        <w:t>.</w:t>
      </w:r>
    </w:p>
    <w:p w14:paraId="392419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Расширенный план закупки</w:t>
      </w:r>
      <w:r w:rsidRPr="004C216E">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4C216E" w:rsidDel="00E9782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соответствии с Положением.</w:t>
      </w:r>
    </w:p>
    <w:p w14:paraId="38E2E65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Руководитель заказчика</w:t>
      </w:r>
      <w:r w:rsidRPr="004C216E">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73AA60E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6A556A7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Совокупный годовой объем закупок</w:t>
      </w:r>
      <w:r w:rsidRPr="004C216E">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69E1651D" w14:textId="77777777" w:rsidR="00670DA9" w:rsidRPr="004C216E"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0" w:name="_Hlk38986909"/>
      <w:r w:rsidRPr="004C216E">
        <w:rPr>
          <w:rFonts w:ascii="Proxima Nova ExCn Rg Cyr" w:eastAsia="Times New Roman" w:hAnsi="Proxima Nova ExCn Rg Cyr" w:cs="Times New Roman"/>
          <w:b/>
          <w:color w:val="000000"/>
          <w:sz w:val="28"/>
          <w:szCs w:val="28"/>
          <w:lang w:eastAsia="ru-RU"/>
        </w:rPr>
        <w:t>Специализированная организация</w:t>
      </w:r>
      <w:r w:rsidRPr="004C216E">
        <w:rPr>
          <w:rFonts w:ascii="Proxima Nova ExCn Rg Cyr" w:eastAsia="Times New Roman" w:hAnsi="Proxima Nova ExCn Rg Cyr" w:cs="Times New Roman"/>
          <w:color w:val="000000"/>
          <w:sz w:val="28"/>
          <w:szCs w:val="28"/>
          <w:lang w:eastAsia="ru-RU"/>
        </w:rPr>
        <w:t xml:space="preserve"> </w:t>
      </w:r>
      <w:bookmarkEnd w:id="150"/>
      <w:r w:rsidRPr="004C216E">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или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w:t>
      </w:r>
      <w:r w:rsidR="00EC598F" w:rsidRPr="004C216E">
        <w:rPr>
          <w:rFonts w:ascii="Proxima Nova ExCn Rg Cyr" w:eastAsia="Times New Roman" w:hAnsi="Proxima Nova ExCn Rg Cyr" w:cs="Times New Roman"/>
          <w:color w:val="000000"/>
          <w:sz w:val="28"/>
          <w:szCs w:val="28"/>
          <w:lang w:eastAsia="ru-RU"/>
        </w:rPr>
        <w:t xml:space="preserve"> </w:t>
      </w:r>
      <w:r w:rsidR="007935CA" w:rsidRPr="007935CA">
        <w:rPr>
          <w:rFonts w:ascii="Proxima Nova ExCn Rg Cyr" w:eastAsia="Times New Roman" w:hAnsi="Proxima Nova ExCn Rg Cyr" w:cs="Times New Roman"/>
          <w:color w:val="000000"/>
          <w:sz w:val="28"/>
          <w:szCs w:val="28"/>
          <w:lang w:eastAsia="ru-RU"/>
        </w:rPr>
        <w:t>официальному размещению и (или) размещению на Официальном сайте заказчика</w:t>
      </w:r>
      <w:r w:rsidR="007935CA" w:rsidRPr="007935CA" w:rsidDel="007935C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извещения, документации о закупке, иной информации о закупке, по сопровождению проведения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w:t>
      </w:r>
    </w:p>
    <w:p w14:paraId="06F0F13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Торги – </w:t>
      </w:r>
      <w:r w:rsidRPr="004C216E">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6463739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657790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1" w:name="_Hlk38987105"/>
      <w:r w:rsidRPr="004C216E">
        <w:rPr>
          <w:rFonts w:ascii="Proxima Nova ExCn Rg Cyr" w:eastAsia="Times New Roman" w:hAnsi="Proxima Nova ExCn Rg Cyr" w:cs="Times New Roman"/>
          <w:b/>
          <w:color w:val="000000"/>
          <w:sz w:val="28"/>
          <w:szCs w:val="28"/>
          <w:lang w:eastAsia="ru-RU"/>
        </w:rPr>
        <w:lastRenderedPageBreak/>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w:t>
      </w:r>
      <w:bookmarkEnd w:id="151"/>
      <w:r w:rsidRPr="004C216E">
        <w:rPr>
          <w:rFonts w:ascii="Proxima Nova ExCn Rg Cyr" w:eastAsia="Times New Roman" w:hAnsi="Proxima Nova ExCn Rg Cyr" w:cs="Times New Roman"/>
          <w:color w:val="000000"/>
          <w:sz w:val="28"/>
          <w:szCs w:val="28"/>
          <w:lang w:eastAsia="ru-RU"/>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74CAA1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 закупки</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1CB5335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2" w:name="_Hlk40897457"/>
      <w:r w:rsidRPr="004C216E">
        <w:rPr>
          <w:rFonts w:ascii="Proxima Nova ExCn Rg Cyr" w:eastAsia="Times New Roman" w:hAnsi="Proxima Nova ExCn Rg Cyr" w:cs="Times New Roman"/>
          <w:b/>
          <w:color w:val="000000"/>
          <w:sz w:val="28"/>
          <w:szCs w:val="28"/>
          <w:lang w:eastAsia="ru-RU"/>
        </w:rPr>
        <w:t>Участник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52"/>
    <w:p w14:paraId="6E7F4E9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Финансовые услуги</w:t>
      </w:r>
      <w:r w:rsidRPr="004C216E">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24F6193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торговая площадка</w:t>
      </w:r>
      <w:r w:rsidRPr="004C216E">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поставщиками и участниками</w:t>
      </w:r>
      <w:r w:rsidRPr="004C216E" w:rsidDel="00BE2432">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10316B3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форма закупки</w:t>
      </w:r>
      <w:r w:rsidRPr="004C216E">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w:t>
      </w:r>
      <w:r w:rsidRPr="004C216E">
        <w:rPr>
          <w:rFonts w:ascii="Proxima Nova ExCn Rg Cyr" w:eastAsia="Times New Roman" w:hAnsi="Proxima Nova ExCn Rg Cyr" w:cs="Times New Roman"/>
          <w:color w:val="000000"/>
          <w:sz w:val="28"/>
          <w:szCs w:val="28"/>
          <w:lang w:eastAsia="ru-RU"/>
        </w:rPr>
        <w:lastRenderedPageBreak/>
        <w:t>электронной подписью в соответствии с Федеральным законом от 6 апреля 2011 г. № 63 − ФЗ «Об электронной подписи».</w:t>
      </w:r>
    </w:p>
    <w:p w14:paraId="52EA94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Эксперт</w:t>
      </w:r>
      <w:r w:rsidRPr="004C216E">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C41F249"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53" w:name="_Toc408775884"/>
      <w:bookmarkStart w:id="154" w:name="_Toc408779069"/>
      <w:bookmarkStart w:id="155" w:name="_Toc408780676"/>
      <w:bookmarkStart w:id="156" w:name="_Toc408840677"/>
      <w:bookmarkStart w:id="157" w:name="_Toc408842102"/>
      <w:bookmarkStart w:id="158" w:name="_Toc282982182"/>
      <w:bookmarkStart w:id="159" w:name="_Toc409088618"/>
      <w:bookmarkStart w:id="160" w:name="_Toc409088578"/>
      <w:bookmarkStart w:id="161" w:name="_Toc409089503"/>
      <w:bookmarkStart w:id="162" w:name="_Toc409089478"/>
      <w:bookmarkStart w:id="163" w:name="_Toc409090392"/>
      <w:bookmarkStart w:id="164" w:name="_Toc409113186"/>
      <w:bookmarkStart w:id="165" w:name="_Toc409173969"/>
      <w:bookmarkStart w:id="166" w:name="_Toc409174661"/>
      <w:bookmarkStart w:id="167" w:name="_Toc409189060"/>
      <w:bookmarkStart w:id="168" w:name="_Toc409198797"/>
      <w:bookmarkStart w:id="169" w:name="_Toc283058496"/>
      <w:bookmarkStart w:id="170" w:name="_Toc409204286"/>
      <w:bookmarkStart w:id="171" w:name="_Toc409474689"/>
      <w:bookmarkStart w:id="172" w:name="_Toc409528399"/>
      <w:bookmarkStart w:id="173" w:name="_Toc409630102"/>
      <w:bookmarkStart w:id="174" w:name="_Toc409703548"/>
      <w:bookmarkStart w:id="175" w:name="_Toc409711712"/>
      <w:bookmarkStart w:id="176" w:name="_Toc409715430"/>
      <w:bookmarkStart w:id="177" w:name="_Toc409721449"/>
      <w:bookmarkStart w:id="178" w:name="_Toc409720578"/>
      <w:bookmarkStart w:id="179" w:name="_Toc409721665"/>
      <w:bookmarkStart w:id="180" w:name="_Toc409807383"/>
      <w:bookmarkStart w:id="181" w:name="_Toc409812104"/>
      <w:bookmarkStart w:id="182" w:name="_Toc283764329"/>
      <w:bookmarkStart w:id="183" w:name="_Toc409908662"/>
      <w:bookmarkStart w:id="184" w:name="_Toc410902832"/>
      <w:bookmarkStart w:id="185" w:name="_Toc410907832"/>
      <w:bookmarkStart w:id="186" w:name="_Toc410908020"/>
      <w:bookmarkStart w:id="187" w:name="_Toc410910814"/>
      <w:bookmarkStart w:id="188" w:name="_Toc410911087"/>
      <w:bookmarkStart w:id="189" w:name="_Toc410920196"/>
      <w:bookmarkStart w:id="190" w:name="_Toc411279834"/>
      <w:bookmarkStart w:id="191" w:name="_Toc411626560"/>
      <w:bookmarkStart w:id="192" w:name="_Toc411632103"/>
      <w:bookmarkStart w:id="193" w:name="_Toc411882008"/>
      <w:bookmarkStart w:id="194" w:name="_Toc411940994"/>
      <w:bookmarkStart w:id="195" w:name="_Toc285801472"/>
      <w:bookmarkStart w:id="196" w:name="_Toc411949469"/>
      <w:bookmarkStart w:id="197" w:name="_Toc412111139"/>
      <w:bookmarkStart w:id="198" w:name="_Toc285977743"/>
      <w:bookmarkStart w:id="199" w:name="_Toc412127906"/>
      <w:bookmarkStart w:id="200" w:name="_Toc285999872"/>
      <w:bookmarkStart w:id="201" w:name="_Toc412218355"/>
      <w:bookmarkStart w:id="202" w:name="_Toc412543639"/>
      <w:bookmarkStart w:id="203" w:name="_Toc412551384"/>
      <w:bookmarkStart w:id="204" w:name="_Ref412558035"/>
      <w:bookmarkStart w:id="205" w:name="_Ref412558039"/>
      <w:bookmarkStart w:id="206" w:name="_Ref412558042"/>
      <w:bookmarkStart w:id="207" w:name="_Toc525031237"/>
      <w:bookmarkStart w:id="208" w:name="_Toc103178421"/>
      <w:bookmarkStart w:id="209" w:name="_Toc106868267"/>
      <w:bookmarkStart w:id="210" w:name="_Toc113025737"/>
      <w:bookmarkStart w:id="211" w:name="_Toc247716088"/>
      <w:bookmarkStart w:id="212" w:name="_Ref270014544"/>
      <w:bookmarkStart w:id="213" w:name="_Ref307332785"/>
      <w:bookmarkStart w:id="214" w:name="_Toc368984106"/>
      <w:bookmarkStart w:id="215" w:name="_Ref381815041"/>
      <w:bookmarkStart w:id="216" w:name="_Toc247716091"/>
      <w:r w:rsidRPr="004C216E">
        <w:rPr>
          <w:rFonts w:ascii="Proxima Nova ExCn Rg Cyr" w:eastAsia="Times New Roman" w:hAnsi="Proxima Nova ExCn Rg Cyr" w:cs="Times New Roman"/>
          <w:b/>
          <w:caps/>
          <w:color w:val="000000"/>
          <w:sz w:val="28"/>
          <w:szCs w:val="28"/>
        </w:rPr>
        <w:lastRenderedPageBreak/>
        <w:t>ГЛАВА</w:t>
      </w:r>
      <w:r w:rsidRPr="004C216E">
        <w:rPr>
          <w:rFonts w:ascii="Proxima Nova ExCn Rg Cyr" w:eastAsia="Times New Roman" w:hAnsi="Proxima Nova ExCn Rg Cyr" w:cs="Times New Roman"/>
          <w:b/>
          <w:caps/>
          <w:color w:val="000000"/>
          <w:sz w:val="28"/>
          <w:szCs w:val="28"/>
          <w:lang w:val="en-US"/>
        </w:rPr>
        <w:t xml:space="preserve"> I</w:t>
      </w:r>
      <w:r w:rsidRPr="004C216E">
        <w:rPr>
          <w:rFonts w:ascii="Proxima Nova ExCn Rg Cyr" w:eastAsia="Times New Roman" w:hAnsi="Proxima Nova ExCn Rg Cyr" w:cs="Times New Roman"/>
          <w:b/>
          <w:caps/>
          <w:color w:val="000000"/>
          <w:sz w:val="28"/>
          <w:szCs w:val="28"/>
        </w:rPr>
        <w:t>. Общие положения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8F89FC1"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17" w:name="_Toc407284627"/>
      <w:bookmarkStart w:id="218" w:name="_Toc407291355"/>
      <w:bookmarkStart w:id="219" w:name="_Toc407300155"/>
      <w:bookmarkStart w:id="220" w:name="_Toc407296705"/>
      <w:bookmarkStart w:id="221" w:name="_Toc407714485"/>
      <w:bookmarkStart w:id="222" w:name="_Toc407716650"/>
      <w:bookmarkStart w:id="223" w:name="_Toc407722902"/>
      <w:bookmarkStart w:id="224" w:name="_Toc407720332"/>
      <w:bookmarkStart w:id="225" w:name="_Toc407992561"/>
      <w:bookmarkStart w:id="226" w:name="_Toc407998989"/>
      <w:bookmarkStart w:id="227" w:name="_Toc408003229"/>
      <w:bookmarkStart w:id="228" w:name="_Toc408003472"/>
      <w:bookmarkStart w:id="229" w:name="_Toc408004228"/>
      <w:bookmarkStart w:id="230" w:name="_Toc408161467"/>
      <w:bookmarkStart w:id="231" w:name="_Toc408439686"/>
      <w:bookmarkStart w:id="232" w:name="_Toc408446794"/>
      <w:bookmarkStart w:id="233" w:name="_Toc408447059"/>
      <w:bookmarkStart w:id="234" w:name="_Toc408775885"/>
      <w:bookmarkStart w:id="235" w:name="_Toc408779070"/>
      <w:bookmarkStart w:id="236" w:name="_Toc408780677"/>
      <w:bookmarkStart w:id="237" w:name="_Toc408840678"/>
      <w:bookmarkStart w:id="238" w:name="_Toc408842103"/>
      <w:bookmarkStart w:id="239" w:name="_Toc282982183"/>
      <w:bookmarkStart w:id="240" w:name="_Toc409088619"/>
      <w:bookmarkStart w:id="241" w:name="_Toc409088579"/>
      <w:bookmarkStart w:id="242" w:name="_Toc409089504"/>
      <w:bookmarkStart w:id="243" w:name="_Toc409089479"/>
      <w:bookmarkStart w:id="244" w:name="_Toc409090393"/>
      <w:bookmarkStart w:id="245" w:name="_Toc409113187"/>
      <w:bookmarkStart w:id="246" w:name="_Toc409173970"/>
      <w:bookmarkStart w:id="247" w:name="_Toc409174662"/>
      <w:bookmarkStart w:id="248" w:name="_Toc409189061"/>
      <w:bookmarkStart w:id="249" w:name="_Toc409198798"/>
      <w:bookmarkStart w:id="250" w:name="_Toc283058497"/>
      <w:bookmarkStart w:id="251" w:name="_Toc409204287"/>
      <w:bookmarkStart w:id="252" w:name="_Toc409474690"/>
      <w:bookmarkStart w:id="253" w:name="_Toc409528400"/>
      <w:bookmarkStart w:id="254" w:name="_Toc409630103"/>
      <w:bookmarkStart w:id="255" w:name="_Toc409703549"/>
      <w:bookmarkStart w:id="256" w:name="_Toc409711713"/>
      <w:bookmarkStart w:id="257" w:name="_Toc409715431"/>
      <w:bookmarkStart w:id="258" w:name="_Toc409721450"/>
      <w:bookmarkStart w:id="259" w:name="_Toc409720579"/>
      <w:bookmarkStart w:id="260" w:name="_Toc409721666"/>
      <w:bookmarkStart w:id="261" w:name="_Toc409807384"/>
      <w:bookmarkStart w:id="262" w:name="_Toc409812105"/>
      <w:bookmarkStart w:id="263" w:name="_Toc283764330"/>
      <w:bookmarkStart w:id="264" w:name="_Toc409908663"/>
      <w:bookmarkStart w:id="265" w:name="_Toc410902833"/>
      <w:bookmarkStart w:id="266" w:name="_Toc410907833"/>
      <w:bookmarkStart w:id="267" w:name="_Toc410908021"/>
      <w:bookmarkStart w:id="268" w:name="_Toc410910815"/>
      <w:bookmarkStart w:id="269" w:name="_Toc410911088"/>
      <w:bookmarkStart w:id="270" w:name="_Toc410920197"/>
      <w:bookmarkStart w:id="271" w:name="_Toc411279835"/>
      <w:bookmarkStart w:id="272" w:name="_Toc411626561"/>
      <w:bookmarkStart w:id="273" w:name="_Toc411632104"/>
      <w:bookmarkStart w:id="274" w:name="_Toc411882009"/>
      <w:bookmarkStart w:id="275" w:name="_Toc411940995"/>
      <w:bookmarkStart w:id="276" w:name="_Toc285801473"/>
      <w:bookmarkStart w:id="277" w:name="_Toc411949470"/>
      <w:bookmarkStart w:id="278" w:name="_Toc412111140"/>
      <w:bookmarkStart w:id="279" w:name="_Toc285977744"/>
      <w:bookmarkStart w:id="280" w:name="_Toc412127907"/>
      <w:bookmarkStart w:id="281" w:name="_Toc285999873"/>
      <w:bookmarkStart w:id="282" w:name="_Toc412218356"/>
      <w:bookmarkStart w:id="283" w:name="_Toc412543640"/>
      <w:bookmarkStart w:id="284" w:name="_Toc412551385"/>
      <w:bookmarkStart w:id="285" w:name="_Toc525031238"/>
      <w:bookmarkStart w:id="286" w:name="_Toc103178422"/>
      <w:bookmarkStart w:id="287" w:name="_Toc106868268"/>
      <w:bookmarkStart w:id="288" w:name="_Toc113025738"/>
      <w:r w:rsidRPr="004C216E">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4C216E">
        <w:rPr>
          <w:rFonts w:ascii="Proxima Nova ExCn Rg Cyr" w:eastAsia="Times New Roman" w:hAnsi="Proxima Nova ExCn Rg Cyr" w:cs="Times New Roman"/>
          <w:b/>
          <w:color w:val="000000"/>
          <w:sz w:val="28"/>
          <w:szCs w:val="28"/>
          <w:lang w:eastAsia="ru-RU"/>
        </w:rPr>
        <w:br/>
        <w:t>и организаций Корпорации</w:t>
      </w:r>
      <w:bookmarkStart w:id="289" w:name="_Toc247716089"/>
      <w:bookmarkStart w:id="290" w:name="_Ref263881644"/>
      <w:bookmarkEnd w:id="211"/>
      <w:bookmarkEnd w:id="212"/>
      <w:bookmarkEnd w:id="213"/>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216E">
        <w:rPr>
          <w:rFonts w:ascii="Proxima Nova ExCn Rg Cyr" w:eastAsia="Times New Roman" w:hAnsi="Proxima Nova ExCn Rg Cyr" w:cs="Times New Roman"/>
          <w:b/>
          <w:color w:val="000000"/>
          <w:sz w:val="28"/>
          <w:szCs w:val="28"/>
          <w:lang w:eastAsia="ru-RU"/>
        </w:rPr>
        <w:t>.</w:t>
      </w:r>
      <w:bookmarkEnd w:id="285"/>
      <w:bookmarkEnd w:id="286"/>
      <w:bookmarkEnd w:id="287"/>
      <w:bookmarkEnd w:id="288"/>
    </w:p>
    <w:p w14:paraId="551582A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91" w:name="_Toc408840679"/>
      <w:bookmarkStart w:id="292" w:name="_Toc408842104"/>
      <w:bookmarkStart w:id="293" w:name="_Toc282982184"/>
      <w:bookmarkStart w:id="294" w:name="_Toc409088620"/>
      <w:bookmarkStart w:id="295" w:name="_Toc409088580"/>
      <w:bookmarkStart w:id="296" w:name="_Toc409089505"/>
      <w:bookmarkStart w:id="297" w:name="_Toc409089480"/>
      <w:bookmarkStart w:id="298" w:name="_Toc409090394"/>
      <w:bookmarkStart w:id="299" w:name="_Toc409113188"/>
      <w:bookmarkStart w:id="300" w:name="_Toc409173971"/>
      <w:bookmarkStart w:id="301" w:name="_Toc409174663"/>
      <w:bookmarkStart w:id="302" w:name="_Toc409189062"/>
      <w:bookmarkStart w:id="303" w:name="_Toc409198799"/>
      <w:bookmarkStart w:id="304" w:name="_Toc283058498"/>
      <w:bookmarkStart w:id="305" w:name="_Toc409204288"/>
      <w:bookmarkStart w:id="306" w:name="_Toc409474691"/>
      <w:bookmarkStart w:id="307" w:name="_Toc409528401"/>
      <w:bookmarkStart w:id="308" w:name="_Toc409630104"/>
      <w:bookmarkStart w:id="309" w:name="_Toc409703550"/>
      <w:bookmarkStart w:id="310" w:name="_Toc409711714"/>
      <w:bookmarkStart w:id="311" w:name="_Toc409715432"/>
      <w:bookmarkStart w:id="312" w:name="_Toc409721451"/>
      <w:bookmarkStart w:id="313" w:name="_Toc409720580"/>
      <w:bookmarkStart w:id="314" w:name="_Toc409721667"/>
      <w:bookmarkStart w:id="315" w:name="_Toc409807385"/>
      <w:bookmarkStart w:id="316" w:name="_Toc409812106"/>
      <w:bookmarkStart w:id="317" w:name="_Toc283764331"/>
      <w:bookmarkStart w:id="318" w:name="_Toc409908664"/>
      <w:bookmarkStart w:id="319" w:name="_Toc410902834"/>
      <w:bookmarkStart w:id="320" w:name="_Toc410907834"/>
      <w:bookmarkStart w:id="321" w:name="_Toc410908022"/>
      <w:bookmarkStart w:id="322" w:name="_Toc410910816"/>
      <w:bookmarkStart w:id="323" w:name="_Toc410911089"/>
      <w:bookmarkStart w:id="324" w:name="_Toc410920198"/>
      <w:bookmarkStart w:id="325" w:name="_Toc411279836"/>
      <w:bookmarkStart w:id="326" w:name="_Toc411626562"/>
      <w:bookmarkStart w:id="327" w:name="_Toc411632105"/>
      <w:bookmarkStart w:id="328" w:name="_Toc411882010"/>
      <w:bookmarkStart w:id="329" w:name="_Toc411940996"/>
      <w:bookmarkStart w:id="330" w:name="_Toc285801474"/>
      <w:bookmarkStart w:id="331" w:name="_Toc411949471"/>
      <w:bookmarkStart w:id="332" w:name="_Toc412111141"/>
      <w:bookmarkStart w:id="333" w:name="_Toc285977745"/>
      <w:bookmarkStart w:id="334" w:name="_Toc412127908"/>
      <w:bookmarkStart w:id="335" w:name="_Toc285999874"/>
      <w:bookmarkStart w:id="336" w:name="_Toc412218357"/>
      <w:bookmarkStart w:id="337" w:name="_Toc412543641"/>
      <w:bookmarkStart w:id="338" w:name="_Toc412551386"/>
      <w:bookmarkStart w:id="339" w:name="_Toc525031239"/>
      <w:bookmarkStart w:id="340" w:name="_Toc103178423"/>
      <w:bookmarkStart w:id="341" w:name="_Toc106868269"/>
      <w:bookmarkStart w:id="342" w:name="_Toc113025739"/>
      <w:bookmarkEnd w:id="289"/>
      <w:bookmarkEnd w:id="290"/>
      <w:r w:rsidRPr="004C216E">
        <w:rPr>
          <w:rFonts w:ascii="Proxima Nova ExCn Rg Cyr" w:eastAsia="Times New Roman" w:hAnsi="Proxima Nova ExCn Rg Cyr" w:cs="Times New Roman"/>
          <w:b/>
          <w:color w:val="000000"/>
          <w:sz w:val="28"/>
          <w:szCs w:val="28"/>
          <w:lang w:eastAsia="ru-RU"/>
        </w:rPr>
        <w:t>Сфера действия Положения</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4C216E">
        <w:rPr>
          <w:rFonts w:ascii="Proxima Nova ExCn Rg Cyr" w:eastAsia="Times New Roman" w:hAnsi="Proxima Nova ExCn Rg Cyr" w:cs="Times New Roman"/>
          <w:b/>
          <w:color w:val="000000"/>
          <w:sz w:val="28"/>
          <w:szCs w:val="28"/>
          <w:lang w:eastAsia="ru-RU"/>
        </w:rPr>
        <w:t>.</w:t>
      </w:r>
      <w:bookmarkEnd w:id="339"/>
      <w:bookmarkEnd w:id="340"/>
      <w:bookmarkEnd w:id="341"/>
      <w:bookmarkEnd w:id="342"/>
    </w:p>
    <w:p w14:paraId="3542552D" w14:textId="77777777" w:rsidR="0089422F" w:rsidRPr="0089422F" w:rsidRDefault="00670DA9" w:rsidP="0089422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4CCA79A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0EA93756"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4C216E">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Положения.</w:t>
      </w:r>
    </w:p>
    <w:p w14:paraId="0CBC9EE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B28FAC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2E289B1A"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w:t>
      </w:r>
      <w:r w:rsidRPr="004C216E">
        <w:rPr>
          <w:rFonts w:ascii="Proxima Nova ExCn Rg Cyr" w:eastAsia="Times New Roman" w:hAnsi="Proxima Nova ExCn Rg Cyr" w:cs="Times New Roman"/>
          <w:color w:val="000000"/>
          <w:sz w:val="28"/>
          <w:szCs w:val="28"/>
          <w:lang w:eastAsia="ru-RU"/>
        </w:rPr>
        <w:lastRenderedPageBreak/>
        <w:t>совершенствование единого методологического подхода к порядку реализации закупочной деятельности.</w:t>
      </w:r>
    </w:p>
    <w:p w14:paraId="66D2F7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912D21" w:rsidRPr="004C216E">
        <w:rPr>
          <w:rFonts w:ascii="Proxima Nova ExCn Rg Cyr" w:eastAsia="Times New Roman" w:hAnsi="Proxima Nova ExCn Rg Cyr" w:cs="Times New Roman"/>
          <w:color w:val="000000"/>
          <w:sz w:val="28"/>
          <w:szCs w:val="28"/>
          <w:lang w:eastAsia="ru-RU"/>
        </w:rPr>
        <w:t xml:space="preserve">правовых </w:t>
      </w:r>
      <w:r w:rsidRPr="004C216E">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7C5ED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2C4FFBE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37EDE6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w:t>
      </w:r>
      <w:r w:rsidRPr="004C216E" w:rsidDel="003204C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извещении,</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документации о закупке</w:t>
      </w:r>
      <w:r w:rsidR="00DD6B96" w:rsidRPr="004C216E">
        <w:rPr>
          <w:rFonts w:ascii="Proxima Nova ExCn Rg Cyr" w:eastAsia="Times New Roman" w:hAnsi="Proxima Nova ExCn Rg Cyr" w:cs="Times New Roman"/>
          <w:color w:val="000000"/>
          <w:sz w:val="28"/>
          <w:szCs w:val="28"/>
          <w:lang w:eastAsia="ru-RU"/>
        </w:rPr>
        <w:t>, уведомлении о проведении состязательного отбора</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указываются реквизиты примененной редакции Положения. В случае если извещение</w:t>
      </w:r>
      <w:r w:rsidR="00FC0763" w:rsidRPr="004C216E">
        <w:rPr>
          <w:rFonts w:ascii="Proxima Nova ExCn Rg Cyr" w:eastAsia="Times New Roman" w:hAnsi="Proxima Nova ExCn Rg Cyr" w:cs="Times New Roman"/>
          <w:color w:val="000000"/>
          <w:sz w:val="28"/>
          <w:szCs w:val="28"/>
          <w:lang w:eastAsia="ru-RU"/>
        </w:rPr>
        <w:t xml:space="preserve">, </w:t>
      </w:r>
      <w:r w:rsidR="00395885" w:rsidRPr="004C216E">
        <w:rPr>
          <w:rFonts w:ascii="Proxima Nova ExCn Rg Cyr" w:eastAsia="Times New Roman" w:hAnsi="Proxima Nova ExCn Rg Cyr" w:cs="Times New Roman"/>
          <w:color w:val="000000"/>
          <w:sz w:val="28"/>
          <w:szCs w:val="28"/>
          <w:lang w:eastAsia="ru-RU"/>
        </w:rPr>
        <w:t>документация</w:t>
      </w:r>
      <w:r w:rsidRPr="004C216E">
        <w:rPr>
          <w:rFonts w:ascii="Proxima Nova ExCn Rg Cyr" w:eastAsia="Times New Roman" w:hAnsi="Proxima Nova ExCn Rg Cyr" w:cs="Times New Roman"/>
          <w:color w:val="000000"/>
          <w:sz w:val="28"/>
          <w:szCs w:val="28"/>
          <w:lang w:eastAsia="ru-RU"/>
        </w:rPr>
        <w:t xml:space="preserve"> о закупке</w:t>
      </w:r>
      <w:r w:rsidR="00EE2A0F" w:rsidRPr="004C216E">
        <w:rPr>
          <w:rFonts w:ascii="Proxima Nova ExCn Rg Cyr" w:eastAsia="Times New Roman" w:hAnsi="Proxima Nova ExCn Rg Cyr" w:cs="Times New Roman"/>
          <w:color w:val="000000"/>
          <w:sz w:val="28"/>
          <w:szCs w:val="28"/>
          <w:lang w:eastAsia="ru-RU"/>
        </w:rPr>
        <w:t>, уведомление о проведении состязательного отбора</w:t>
      </w:r>
      <w:r w:rsidRPr="004C216E">
        <w:rPr>
          <w:rFonts w:ascii="Proxima Nova ExCn Rg Cyr" w:eastAsia="Times New Roman" w:hAnsi="Proxima Nova ExCn Rg Cyr" w:cs="Times New Roman"/>
          <w:color w:val="000000"/>
          <w:sz w:val="28"/>
          <w:szCs w:val="28"/>
          <w:lang w:eastAsia="ru-RU"/>
        </w:rPr>
        <w:t xml:space="preserve"> </w:t>
      </w:r>
      <w:r w:rsidR="00AB55E6"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размещен</w:t>
      </w:r>
      <w:r w:rsidR="00395885" w:rsidRPr="004C216E">
        <w:rPr>
          <w:rFonts w:ascii="Proxima Nova ExCn Rg Cyr" w:eastAsia="Times New Roman" w:hAnsi="Proxima Nova ExCn Rg Cyr" w:cs="Times New Roman"/>
          <w:color w:val="000000"/>
          <w:sz w:val="28"/>
          <w:szCs w:val="28"/>
          <w:lang w:eastAsia="ru-RU"/>
        </w:rPr>
        <w:t>ы</w:t>
      </w:r>
      <w:r w:rsidR="00FC0763" w:rsidRPr="004C216E">
        <w:rPr>
          <w:rFonts w:ascii="Proxima Nova ExCn Rg Cyr" w:eastAsia="Times New Roman" w:hAnsi="Proxima Nova ExCn Rg Cyr" w:cs="Times New Roman"/>
          <w:color w:val="000000"/>
          <w:sz w:val="28"/>
          <w:szCs w:val="28"/>
          <w:lang w:eastAsia="ru-RU"/>
        </w:rPr>
        <w:t xml:space="preserve"> или принято решение о закупке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w:t>
      </w:r>
      <w:r w:rsidR="00FC0763" w:rsidRPr="004C216E">
        <w:rPr>
          <w:rFonts w:ascii="Proxima Nova ExCn Rg Cyr" w:eastAsia="Times New Roman" w:hAnsi="Proxima Nova ExCn Rg Cyr" w:cs="Times New Roman"/>
          <w:color w:val="000000"/>
          <w:sz w:val="28"/>
          <w:szCs w:val="28"/>
          <w:lang w:eastAsia="ru-RU"/>
        </w:rPr>
        <w:t xml:space="preserve"> или принятия </w:t>
      </w:r>
      <w:r w:rsidR="00370038" w:rsidRPr="004C216E">
        <w:rPr>
          <w:rFonts w:ascii="Proxima Nova ExCn Rg Cyr" w:eastAsia="Times New Roman" w:hAnsi="Proxima Nova ExCn Rg Cyr" w:cs="Times New Roman"/>
          <w:color w:val="000000"/>
          <w:sz w:val="28"/>
          <w:szCs w:val="28"/>
          <w:lang w:eastAsia="ru-RU"/>
        </w:rPr>
        <w:t xml:space="preserve">указанного </w:t>
      </w:r>
      <w:r w:rsidR="00FC0763" w:rsidRPr="004C216E">
        <w:rPr>
          <w:rFonts w:ascii="Proxima Nova ExCn Rg Cyr" w:eastAsia="Times New Roman" w:hAnsi="Proxima Nova ExCn Rg Cyr" w:cs="Times New Roman"/>
          <w:color w:val="000000"/>
          <w:sz w:val="28"/>
          <w:szCs w:val="28"/>
          <w:lang w:eastAsia="ru-RU"/>
        </w:rPr>
        <w:t>решения</w:t>
      </w:r>
      <w:r w:rsidRPr="004C216E">
        <w:rPr>
          <w:rFonts w:ascii="Proxima Nova ExCn Rg Cyr" w:eastAsia="Times New Roman" w:hAnsi="Proxima Nova ExCn Rg Cyr" w:cs="Times New Roman"/>
          <w:color w:val="000000"/>
          <w:sz w:val="28"/>
          <w:szCs w:val="28"/>
          <w:lang w:eastAsia="ru-RU"/>
        </w:rPr>
        <w:t>.</w:t>
      </w:r>
    </w:p>
    <w:p w14:paraId="0526CBF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3C6BA59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3" w:name="_Ref408268595"/>
      <w:bookmarkStart w:id="344" w:name="_Toc408840680"/>
      <w:bookmarkStart w:id="345" w:name="_Toc408842105"/>
      <w:bookmarkStart w:id="346" w:name="_Toc282982185"/>
      <w:bookmarkStart w:id="347" w:name="_Toc409088621"/>
      <w:bookmarkStart w:id="348" w:name="_Toc409088581"/>
      <w:bookmarkStart w:id="349" w:name="_Toc409089506"/>
      <w:bookmarkStart w:id="350" w:name="_Toc409089481"/>
      <w:bookmarkStart w:id="351" w:name="_Toc409090395"/>
      <w:bookmarkStart w:id="352" w:name="_Toc409113189"/>
      <w:bookmarkStart w:id="353" w:name="_Toc409173972"/>
      <w:bookmarkStart w:id="354" w:name="_Toc409174664"/>
      <w:bookmarkStart w:id="355" w:name="_Toc409189063"/>
      <w:bookmarkStart w:id="356" w:name="_Toc409198800"/>
      <w:bookmarkStart w:id="357" w:name="_Toc283058499"/>
      <w:bookmarkStart w:id="358" w:name="_Toc409204289"/>
      <w:bookmarkStart w:id="359" w:name="_Toc409474692"/>
      <w:bookmarkStart w:id="360" w:name="_Toc409528402"/>
      <w:bookmarkStart w:id="361" w:name="_Toc409630105"/>
      <w:bookmarkStart w:id="362" w:name="_Toc409703551"/>
      <w:bookmarkStart w:id="363" w:name="_Toc409711715"/>
      <w:bookmarkStart w:id="364" w:name="_Toc409715433"/>
      <w:bookmarkStart w:id="365" w:name="_Toc409721452"/>
      <w:bookmarkStart w:id="366" w:name="_Toc409720581"/>
      <w:bookmarkStart w:id="367" w:name="_Toc409721668"/>
      <w:bookmarkStart w:id="368" w:name="_Toc409807386"/>
      <w:bookmarkStart w:id="369" w:name="_Toc409812107"/>
      <w:bookmarkStart w:id="370" w:name="_Toc283764332"/>
      <w:bookmarkStart w:id="371" w:name="_Toc409908665"/>
      <w:bookmarkStart w:id="372" w:name="_Toc410902835"/>
      <w:bookmarkStart w:id="373" w:name="_Toc410907835"/>
      <w:bookmarkStart w:id="374" w:name="_Toc410908023"/>
      <w:bookmarkStart w:id="375" w:name="_Toc410910817"/>
      <w:bookmarkStart w:id="376" w:name="_Toc410911090"/>
      <w:bookmarkStart w:id="377" w:name="_Toc410920199"/>
      <w:bookmarkStart w:id="378" w:name="_Toc411279837"/>
      <w:bookmarkStart w:id="379" w:name="_Toc411626563"/>
      <w:bookmarkStart w:id="380" w:name="_Toc411632106"/>
      <w:bookmarkStart w:id="381" w:name="_Toc411882011"/>
      <w:bookmarkStart w:id="382" w:name="_Toc411940997"/>
      <w:bookmarkStart w:id="383" w:name="_Toc285801475"/>
      <w:bookmarkStart w:id="384" w:name="_Toc411949472"/>
      <w:bookmarkStart w:id="385" w:name="_Toc412111142"/>
      <w:bookmarkStart w:id="386" w:name="_Toc285977746"/>
      <w:bookmarkStart w:id="387" w:name="_Toc412127909"/>
      <w:bookmarkStart w:id="388" w:name="_Toc285999875"/>
      <w:bookmarkStart w:id="389" w:name="_Toc412218358"/>
      <w:bookmarkStart w:id="390" w:name="_Toc412543642"/>
      <w:bookmarkStart w:id="391" w:name="_Toc412551387"/>
      <w:bookmarkStart w:id="392" w:name="_Toc525031240"/>
      <w:bookmarkStart w:id="393" w:name="_Toc103178424"/>
      <w:bookmarkStart w:id="394" w:name="_Toc106868270"/>
      <w:bookmarkStart w:id="395" w:name="_Toc113025740"/>
      <w:bookmarkStart w:id="396" w:name="_Ref408268547"/>
      <w:r w:rsidRPr="004C216E">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C216E">
        <w:rPr>
          <w:rFonts w:ascii="Proxima Nova ExCn Rg Cyr" w:eastAsia="Times New Roman" w:hAnsi="Proxima Nova ExCn Rg Cyr" w:cs="Times New Roman"/>
          <w:b/>
          <w:color w:val="000000"/>
          <w:sz w:val="28"/>
          <w:szCs w:val="28"/>
        </w:rPr>
        <w:t>.</w:t>
      </w:r>
      <w:bookmarkEnd w:id="392"/>
      <w:bookmarkEnd w:id="393"/>
      <w:bookmarkEnd w:id="394"/>
      <w:bookmarkEnd w:id="395"/>
    </w:p>
    <w:p w14:paraId="08BB4F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Положения.</w:t>
      </w:r>
    </w:p>
    <w:p w14:paraId="14D9E86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97" w:name="_Ref408334669"/>
      <w:r w:rsidRPr="004C216E">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97"/>
    </w:p>
    <w:p w14:paraId="06B4F2CA"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Особые закупочные ситуации, в отношении которых нормы Положения могут применяться ограниченно, установлены в разделе </w:t>
      </w:r>
      <w:r w:rsidR="00FA7F33" w:rsidRPr="004C216E">
        <w:rPr>
          <w:rFonts w:ascii="Proxima Nova ExCn Rg Cyr" w:eastAsia="Times New Roman" w:hAnsi="Proxima Nova ExCn Rg Cyr" w:cs="Times New Roman"/>
          <w:color w:val="000000"/>
          <w:sz w:val="28"/>
          <w:szCs w:val="28"/>
          <w:lang w:eastAsia="ru-RU"/>
        </w:rPr>
        <w:t>19</w:t>
      </w:r>
      <w:r w:rsidRPr="004C216E">
        <w:rPr>
          <w:rFonts w:ascii="Proxima Nova ExCn Rg Cyr" w:eastAsia="Times New Roman" w:hAnsi="Proxima Nova ExCn Rg Cyr" w:cs="Times New Roman"/>
          <w:color w:val="000000"/>
          <w:sz w:val="28"/>
          <w:szCs w:val="28"/>
          <w:lang w:eastAsia="ru-RU"/>
        </w:rPr>
        <w:t xml:space="preserve"> Положения.</w:t>
      </w:r>
    </w:p>
    <w:p w14:paraId="66D2D42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8" w:name="_Ref408269165"/>
      <w:bookmarkStart w:id="399" w:name="_Toc408840681"/>
      <w:bookmarkStart w:id="400" w:name="_Toc408842106"/>
      <w:bookmarkStart w:id="401" w:name="_Toc282982186"/>
      <w:bookmarkStart w:id="402" w:name="_Toc409088622"/>
      <w:bookmarkStart w:id="403" w:name="_Toc409088582"/>
      <w:bookmarkStart w:id="404" w:name="_Toc409089507"/>
      <w:bookmarkStart w:id="405" w:name="_Toc409089482"/>
      <w:bookmarkStart w:id="406" w:name="_Toc409090396"/>
      <w:bookmarkStart w:id="407" w:name="_Toc409113190"/>
      <w:bookmarkStart w:id="408" w:name="_Toc409173973"/>
      <w:bookmarkStart w:id="409" w:name="_Toc409174665"/>
      <w:bookmarkStart w:id="410" w:name="_Toc409189064"/>
      <w:bookmarkStart w:id="411" w:name="_Toc409198801"/>
      <w:bookmarkStart w:id="412" w:name="_Toc283058500"/>
      <w:bookmarkStart w:id="413" w:name="_Toc409204290"/>
      <w:bookmarkStart w:id="414" w:name="_Toc409474693"/>
      <w:bookmarkStart w:id="415" w:name="_Toc409528403"/>
      <w:bookmarkStart w:id="416" w:name="_Toc409630106"/>
      <w:bookmarkStart w:id="417" w:name="_Toc409703552"/>
      <w:bookmarkStart w:id="418" w:name="_Toc409711716"/>
      <w:bookmarkStart w:id="419" w:name="_Toc409715434"/>
      <w:bookmarkStart w:id="420" w:name="_Toc409721453"/>
      <w:bookmarkStart w:id="421" w:name="_Toc409720582"/>
      <w:bookmarkStart w:id="422" w:name="_Toc409721669"/>
      <w:bookmarkStart w:id="423" w:name="_Toc409807387"/>
      <w:bookmarkStart w:id="424" w:name="_Toc409812108"/>
      <w:bookmarkStart w:id="425" w:name="_Toc283764333"/>
      <w:bookmarkStart w:id="426" w:name="_Toc409908666"/>
      <w:bookmarkStart w:id="427" w:name="_Toc410902836"/>
      <w:bookmarkStart w:id="428" w:name="_Toc410907836"/>
      <w:bookmarkStart w:id="429" w:name="_Toc410908024"/>
      <w:bookmarkStart w:id="430" w:name="_Toc410910818"/>
      <w:bookmarkStart w:id="431" w:name="_Toc410911091"/>
      <w:bookmarkStart w:id="432" w:name="_Toc410920200"/>
      <w:bookmarkStart w:id="433" w:name="_Toc411279838"/>
      <w:bookmarkStart w:id="434" w:name="_Toc411626564"/>
      <w:bookmarkStart w:id="435" w:name="_Toc411632107"/>
      <w:bookmarkStart w:id="436" w:name="_Toc411882012"/>
      <w:bookmarkStart w:id="437" w:name="_Toc411940998"/>
      <w:bookmarkStart w:id="438" w:name="_Toc285801476"/>
      <w:bookmarkStart w:id="439" w:name="_Toc411949473"/>
      <w:bookmarkStart w:id="440" w:name="_Toc412111143"/>
      <w:bookmarkStart w:id="441" w:name="_Toc285977747"/>
      <w:bookmarkStart w:id="442" w:name="_Toc412127910"/>
      <w:bookmarkStart w:id="443" w:name="_Toc285999876"/>
      <w:bookmarkStart w:id="444" w:name="_Toc412218359"/>
      <w:bookmarkStart w:id="445" w:name="_Toc412543643"/>
      <w:bookmarkStart w:id="446" w:name="_Toc412551388"/>
      <w:bookmarkStart w:id="447" w:name="_Toc525031241"/>
      <w:bookmarkStart w:id="448" w:name="_Toc103178425"/>
      <w:bookmarkStart w:id="449" w:name="_Toc106868271"/>
      <w:bookmarkStart w:id="450" w:name="_Toc113025741"/>
      <w:r w:rsidRPr="004C216E">
        <w:rPr>
          <w:rFonts w:ascii="Proxima Nova ExCn Rg Cyr" w:eastAsia="Times New Roman" w:hAnsi="Proxima Nova ExCn Rg Cyr" w:cs="Times New Roman"/>
          <w:b/>
          <w:color w:val="000000"/>
          <w:sz w:val="28"/>
          <w:szCs w:val="28"/>
          <w:lang w:eastAsia="ru-RU"/>
        </w:rPr>
        <w:t>Порядок</w:t>
      </w:r>
      <w:r w:rsidRPr="004C216E">
        <w:rPr>
          <w:rFonts w:ascii="Proxima Nova ExCn Rg Cyr" w:eastAsia="Times New Roman" w:hAnsi="Proxima Nova ExCn Rg Cyr" w:cs="Times New Roman"/>
          <w:b/>
          <w:color w:val="000000"/>
          <w:sz w:val="28"/>
          <w:szCs w:val="28"/>
        </w:rPr>
        <w:t xml:space="preserve"> присоединения к Положению</w:t>
      </w:r>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C216E">
        <w:rPr>
          <w:rFonts w:ascii="Proxima Nova ExCn Rg Cyr" w:eastAsia="Times New Roman" w:hAnsi="Proxima Nova ExCn Rg Cyr" w:cs="Times New Roman"/>
          <w:b/>
          <w:color w:val="000000"/>
          <w:sz w:val="28"/>
          <w:szCs w:val="28"/>
        </w:rPr>
        <w:t>.</w:t>
      </w:r>
      <w:bookmarkEnd w:id="447"/>
      <w:bookmarkEnd w:id="448"/>
      <w:bookmarkEnd w:id="449"/>
      <w:bookmarkEnd w:id="450"/>
    </w:p>
    <w:p w14:paraId="41227CF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 w:name="_Ref408446406"/>
      <w:r w:rsidRPr="004C216E">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112E1B"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правово</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акта, содержаще</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320050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5E6E222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51"/>
    </w:p>
    <w:p w14:paraId="422123F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0C6E510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9B59D3"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7F26D17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52" w:name="_Toc411252667"/>
      <w:bookmarkStart w:id="453" w:name="_Toc411323400"/>
      <w:bookmarkStart w:id="454" w:name="_Toc411252668"/>
      <w:bookmarkStart w:id="455" w:name="_Toc411323401"/>
      <w:bookmarkStart w:id="456" w:name="_Toc411252669"/>
      <w:bookmarkStart w:id="457" w:name="_Toc411323402"/>
      <w:bookmarkStart w:id="458" w:name="_Toc411252670"/>
      <w:bookmarkStart w:id="459" w:name="_Toc411323403"/>
      <w:bookmarkStart w:id="460" w:name="_Toc411252671"/>
      <w:bookmarkStart w:id="461" w:name="_Toc411323404"/>
      <w:bookmarkStart w:id="462" w:name="_Toc411252672"/>
      <w:bookmarkStart w:id="463" w:name="_Toc411323405"/>
      <w:bookmarkStart w:id="464" w:name="_Toc408840682"/>
      <w:bookmarkStart w:id="465" w:name="_Toc408842107"/>
      <w:bookmarkStart w:id="466" w:name="_Toc282982187"/>
      <w:bookmarkStart w:id="467" w:name="_Toc409088623"/>
      <w:bookmarkStart w:id="468" w:name="_Toc409088583"/>
      <w:bookmarkStart w:id="469" w:name="_Toc409089508"/>
      <w:bookmarkStart w:id="470" w:name="_Toc409089483"/>
      <w:bookmarkStart w:id="471" w:name="_Toc409090397"/>
      <w:bookmarkStart w:id="472" w:name="_Toc409113191"/>
      <w:bookmarkStart w:id="473" w:name="_Toc409173974"/>
      <w:bookmarkStart w:id="474" w:name="_Toc409174666"/>
      <w:bookmarkStart w:id="475" w:name="_Toc409189065"/>
      <w:bookmarkStart w:id="476" w:name="_Toc409198802"/>
      <w:bookmarkStart w:id="477" w:name="_Toc283058501"/>
      <w:bookmarkStart w:id="478" w:name="_Toc409204291"/>
      <w:bookmarkStart w:id="479" w:name="_Ref409209405"/>
      <w:bookmarkStart w:id="480" w:name="_Toc409474694"/>
      <w:bookmarkStart w:id="481" w:name="_Toc409528404"/>
      <w:bookmarkStart w:id="482" w:name="_Toc409630107"/>
      <w:bookmarkStart w:id="483" w:name="_Toc409703553"/>
      <w:bookmarkStart w:id="484" w:name="_Toc409711717"/>
      <w:bookmarkStart w:id="485" w:name="_Toc409715435"/>
      <w:bookmarkStart w:id="486" w:name="_Toc409721454"/>
      <w:bookmarkStart w:id="487" w:name="_Toc409720583"/>
      <w:bookmarkStart w:id="488" w:name="_Toc409721670"/>
      <w:bookmarkStart w:id="489" w:name="_Toc409807388"/>
      <w:bookmarkStart w:id="490" w:name="_Toc409812109"/>
      <w:bookmarkStart w:id="491" w:name="_Toc283764334"/>
      <w:bookmarkStart w:id="492" w:name="_Toc409908667"/>
      <w:bookmarkStart w:id="493" w:name="_Toc410902837"/>
      <w:bookmarkStart w:id="494" w:name="_Toc410907837"/>
      <w:bookmarkStart w:id="495" w:name="_Toc410908025"/>
      <w:bookmarkStart w:id="496" w:name="_Toc410910819"/>
      <w:bookmarkStart w:id="497" w:name="_Toc410911092"/>
      <w:bookmarkStart w:id="498" w:name="_Toc410920201"/>
      <w:bookmarkStart w:id="499" w:name="_Toc411279839"/>
      <w:bookmarkStart w:id="500" w:name="_Toc411626565"/>
      <w:bookmarkStart w:id="501" w:name="_Toc411632108"/>
      <w:bookmarkStart w:id="502" w:name="_Toc411882013"/>
      <w:bookmarkStart w:id="503" w:name="_Toc411940999"/>
      <w:bookmarkStart w:id="504" w:name="_Toc285801477"/>
      <w:bookmarkStart w:id="505" w:name="_Toc411949474"/>
      <w:bookmarkStart w:id="506" w:name="_Toc412111144"/>
      <w:bookmarkStart w:id="507" w:name="_Toc285977748"/>
      <w:bookmarkStart w:id="508" w:name="_Toc412127911"/>
      <w:bookmarkStart w:id="509" w:name="_Toc285999877"/>
      <w:bookmarkStart w:id="510" w:name="_Toc412218360"/>
      <w:bookmarkStart w:id="511" w:name="_Toc412543644"/>
      <w:bookmarkStart w:id="512" w:name="_Toc412551389"/>
      <w:bookmarkStart w:id="513" w:name="_Toc525031242"/>
      <w:bookmarkStart w:id="514" w:name="_Toc103178426"/>
      <w:bookmarkStart w:id="515" w:name="_Toc106868272"/>
      <w:bookmarkStart w:id="516" w:name="_Toc113025742"/>
      <w:bookmarkStart w:id="517" w:name="_Toc407284628"/>
      <w:bookmarkStart w:id="518" w:name="_Toc407291356"/>
      <w:bookmarkStart w:id="519" w:name="_Toc407300156"/>
      <w:bookmarkStart w:id="520" w:name="_Toc407296706"/>
      <w:bookmarkStart w:id="521" w:name="_Toc407714486"/>
      <w:bookmarkStart w:id="522" w:name="_Toc407716651"/>
      <w:bookmarkStart w:id="523" w:name="_Toc407722903"/>
      <w:bookmarkStart w:id="524" w:name="_Toc407720333"/>
      <w:bookmarkStart w:id="525" w:name="_Toc407992562"/>
      <w:bookmarkStart w:id="526" w:name="_Toc407998990"/>
      <w:bookmarkStart w:id="527" w:name="_Toc408003230"/>
      <w:bookmarkStart w:id="528" w:name="_Toc408003473"/>
      <w:bookmarkStart w:id="529" w:name="_Toc408004229"/>
      <w:bookmarkStart w:id="530" w:name="_Toc408161468"/>
      <w:bookmarkStart w:id="531" w:name="_Toc408439687"/>
      <w:bookmarkStart w:id="532" w:name="_Toc408446795"/>
      <w:bookmarkStart w:id="533" w:name="_Toc408447060"/>
      <w:bookmarkStart w:id="534" w:name="_Toc408775886"/>
      <w:bookmarkStart w:id="535" w:name="_Toc408779071"/>
      <w:bookmarkStart w:id="536" w:name="_Toc408780678"/>
      <w:bookmarkStart w:id="537" w:name="_Toc368984107"/>
      <w:bookmarkEnd w:id="216"/>
      <w:bookmarkEnd w:id="452"/>
      <w:bookmarkEnd w:id="453"/>
      <w:bookmarkEnd w:id="454"/>
      <w:bookmarkEnd w:id="455"/>
      <w:bookmarkEnd w:id="456"/>
      <w:bookmarkEnd w:id="457"/>
      <w:bookmarkEnd w:id="458"/>
      <w:bookmarkEnd w:id="459"/>
      <w:bookmarkEnd w:id="460"/>
      <w:bookmarkEnd w:id="461"/>
      <w:bookmarkEnd w:id="462"/>
      <w:bookmarkEnd w:id="463"/>
      <w:r w:rsidRPr="004C216E">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4C216E">
        <w:rPr>
          <w:rFonts w:ascii="Proxima Nova ExCn Rg Cyr" w:eastAsia="Times New Roman" w:hAnsi="Proxima Nova ExCn Rg Cyr" w:cs="Times New Roman"/>
          <w:b/>
          <w:color w:val="000000"/>
          <w:sz w:val="28"/>
          <w:szCs w:val="28"/>
          <w:lang w:eastAsia="ru-RU"/>
        </w:rPr>
        <w:t>.</w:t>
      </w:r>
      <w:bookmarkEnd w:id="513"/>
      <w:bookmarkEnd w:id="514"/>
      <w:bookmarkEnd w:id="515"/>
      <w:bookmarkEnd w:id="516"/>
    </w:p>
    <w:p w14:paraId="0F3E488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38" w:name="_Toc408162584"/>
      <w:bookmarkStart w:id="539" w:name="_Toc408840683"/>
      <w:bookmarkStart w:id="540" w:name="_Toc408842108"/>
      <w:bookmarkStart w:id="541" w:name="_Toc282982188"/>
      <w:bookmarkStart w:id="542" w:name="_Toc409088624"/>
      <w:bookmarkStart w:id="543" w:name="_Toc409088584"/>
      <w:bookmarkStart w:id="544" w:name="_Toc409089509"/>
      <w:bookmarkStart w:id="545" w:name="_Toc409089484"/>
      <w:bookmarkStart w:id="546" w:name="_Toc409090398"/>
      <w:bookmarkStart w:id="547" w:name="_Toc409113192"/>
      <w:bookmarkStart w:id="548" w:name="_Toc409173975"/>
      <w:bookmarkStart w:id="549" w:name="_Toc409174667"/>
      <w:bookmarkStart w:id="550" w:name="_Toc409189066"/>
      <w:bookmarkStart w:id="551" w:name="_Toc409198803"/>
      <w:bookmarkStart w:id="552" w:name="_Toc283058502"/>
      <w:bookmarkStart w:id="553" w:name="_Toc409204292"/>
      <w:bookmarkStart w:id="554" w:name="_Toc409474695"/>
      <w:bookmarkStart w:id="555" w:name="_Toc409528405"/>
      <w:bookmarkStart w:id="556" w:name="_Toc409630108"/>
      <w:bookmarkStart w:id="557" w:name="_Toc409703554"/>
      <w:bookmarkStart w:id="558" w:name="_Toc409711718"/>
      <w:bookmarkStart w:id="559" w:name="_Toc409715436"/>
      <w:bookmarkStart w:id="560" w:name="_Toc409721455"/>
      <w:bookmarkStart w:id="561" w:name="_Toc409720584"/>
      <w:bookmarkStart w:id="562" w:name="_Toc409721671"/>
      <w:bookmarkStart w:id="563" w:name="_Toc409807389"/>
      <w:bookmarkStart w:id="564" w:name="_Toc409812110"/>
      <w:bookmarkStart w:id="565" w:name="_Toc283764335"/>
      <w:bookmarkStart w:id="566" w:name="_Toc409908668"/>
      <w:bookmarkStart w:id="567" w:name="_Toc410902838"/>
      <w:bookmarkStart w:id="568" w:name="_Toc410907838"/>
      <w:bookmarkStart w:id="569" w:name="_Toc410908026"/>
      <w:bookmarkStart w:id="570" w:name="_Toc410910820"/>
      <w:bookmarkStart w:id="571" w:name="_Toc410911093"/>
      <w:bookmarkStart w:id="572" w:name="_Toc410920202"/>
      <w:bookmarkStart w:id="573" w:name="_Toc411279840"/>
      <w:bookmarkStart w:id="574" w:name="_Toc411626566"/>
      <w:bookmarkStart w:id="575" w:name="_Toc411632109"/>
      <w:bookmarkStart w:id="576" w:name="_Toc411882014"/>
      <w:bookmarkStart w:id="577" w:name="_Toc411941000"/>
      <w:bookmarkStart w:id="578" w:name="_Toc285801478"/>
      <w:bookmarkStart w:id="579" w:name="_Toc411949475"/>
      <w:bookmarkStart w:id="580" w:name="_Toc412111145"/>
      <w:bookmarkStart w:id="581" w:name="_Toc285977749"/>
      <w:bookmarkStart w:id="582" w:name="_Toc412127912"/>
      <w:bookmarkStart w:id="583" w:name="_Toc285999878"/>
      <w:bookmarkStart w:id="584" w:name="_Toc412218361"/>
      <w:bookmarkStart w:id="585" w:name="_Toc412543645"/>
      <w:bookmarkStart w:id="586" w:name="_Toc412551390"/>
      <w:bookmarkStart w:id="587" w:name="_Toc525031243"/>
      <w:bookmarkStart w:id="588" w:name="_Toc103178427"/>
      <w:bookmarkStart w:id="589" w:name="_Toc106868273"/>
      <w:bookmarkStart w:id="590" w:name="_Toc113025743"/>
      <w:r w:rsidRPr="004C216E">
        <w:rPr>
          <w:rFonts w:ascii="Proxima Nova ExCn Rg Cyr" w:eastAsia="Times New Roman" w:hAnsi="Proxima Nova ExCn Rg Cyr" w:cs="Times New Roman"/>
          <w:b/>
          <w:color w:val="000000"/>
          <w:sz w:val="28"/>
          <w:szCs w:val="28"/>
          <w:lang w:eastAsia="ru-RU"/>
        </w:rPr>
        <w:t>Основные цели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4C216E">
        <w:rPr>
          <w:rFonts w:ascii="Proxima Nova ExCn Rg Cyr" w:eastAsia="Times New Roman" w:hAnsi="Proxima Nova ExCn Rg Cyr" w:cs="Times New Roman"/>
          <w:b/>
          <w:color w:val="000000"/>
          <w:sz w:val="28"/>
          <w:szCs w:val="28"/>
        </w:rPr>
        <w:t>.</w:t>
      </w:r>
      <w:bookmarkEnd w:id="587"/>
      <w:bookmarkEnd w:id="588"/>
      <w:bookmarkEnd w:id="589"/>
      <w:bookmarkEnd w:id="590"/>
    </w:p>
    <w:p w14:paraId="63712068" w14:textId="77777777" w:rsidR="00670DA9" w:rsidRPr="004C216E"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05F52C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91" w:name="_Hlk38987904"/>
      <w:r w:rsidRPr="004C216E">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91"/>
    </w:p>
    <w:p w14:paraId="29C905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1FF2EEF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45C640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61B7F9C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9F65F9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2" w:name="_Toc408162585"/>
      <w:bookmarkStart w:id="593" w:name="_Toc408840684"/>
      <w:bookmarkStart w:id="594" w:name="_Toc408842109"/>
      <w:bookmarkStart w:id="595" w:name="_Toc282982189"/>
      <w:bookmarkStart w:id="596" w:name="_Toc409088625"/>
      <w:bookmarkStart w:id="597" w:name="_Toc409088585"/>
      <w:bookmarkStart w:id="598" w:name="_Toc409089510"/>
      <w:bookmarkStart w:id="599" w:name="_Toc409089485"/>
      <w:bookmarkStart w:id="600" w:name="_Toc409090399"/>
      <w:bookmarkStart w:id="601" w:name="_Toc409113193"/>
      <w:bookmarkStart w:id="602" w:name="_Toc409173976"/>
      <w:bookmarkStart w:id="603" w:name="_Toc409174668"/>
      <w:bookmarkStart w:id="604" w:name="_Toc409189067"/>
      <w:bookmarkStart w:id="605" w:name="_Toc409198804"/>
      <w:bookmarkStart w:id="606" w:name="_Toc283058503"/>
      <w:bookmarkStart w:id="607" w:name="_Toc409204293"/>
      <w:bookmarkStart w:id="608" w:name="_Toc409474696"/>
      <w:bookmarkStart w:id="609" w:name="_Toc409528406"/>
      <w:bookmarkStart w:id="610" w:name="_Toc409630109"/>
      <w:bookmarkStart w:id="611" w:name="_Toc409703555"/>
      <w:bookmarkStart w:id="612" w:name="_Toc409711719"/>
      <w:bookmarkStart w:id="613" w:name="_Toc409715437"/>
      <w:bookmarkStart w:id="614" w:name="_Toc409721456"/>
      <w:bookmarkStart w:id="615" w:name="_Toc409720585"/>
      <w:bookmarkStart w:id="616" w:name="_Toc409721672"/>
      <w:bookmarkStart w:id="617" w:name="_Toc409807390"/>
      <w:bookmarkStart w:id="618" w:name="_Toc409812111"/>
      <w:bookmarkStart w:id="619" w:name="_Toc283764336"/>
      <w:bookmarkStart w:id="620" w:name="_Toc409908669"/>
      <w:bookmarkStart w:id="621" w:name="_Toc410902839"/>
      <w:bookmarkStart w:id="622" w:name="_Toc410907839"/>
      <w:bookmarkStart w:id="623" w:name="_Toc410908027"/>
      <w:bookmarkStart w:id="624" w:name="_Toc410910821"/>
      <w:bookmarkStart w:id="625" w:name="_Toc410911094"/>
      <w:bookmarkStart w:id="626" w:name="_Toc410920203"/>
      <w:bookmarkStart w:id="627" w:name="_Toc411279841"/>
      <w:bookmarkStart w:id="628" w:name="_Toc411626567"/>
      <w:bookmarkStart w:id="629" w:name="_Toc411632110"/>
      <w:bookmarkStart w:id="630" w:name="_Toc411882015"/>
      <w:bookmarkStart w:id="631" w:name="_Toc411941001"/>
      <w:bookmarkStart w:id="632" w:name="_Toc285801479"/>
      <w:bookmarkStart w:id="633" w:name="_Toc411949476"/>
      <w:bookmarkStart w:id="634" w:name="_Toc412111146"/>
      <w:bookmarkStart w:id="635" w:name="_Toc285977750"/>
      <w:bookmarkStart w:id="636" w:name="_Toc412127913"/>
      <w:bookmarkStart w:id="637" w:name="_Toc285999879"/>
      <w:bookmarkStart w:id="638" w:name="_Toc412218362"/>
      <w:bookmarkStart w:id="639" w:name="_Toc412543646"/>
      <w:bookmarkStart w:id="640" w:name="_Toc412551391"/>
      <w:bookmarkStart w:id="641" w:name="_Toc525031244"/>
      <w:bookmarkStart w:id="642" w:name="_Toc103178428"/>
      <w:bookmarkStart w:id="643" w:name="_Toc106868274"/>
      <w:bookmarkStart w:id="644" w:name="_Toc113025744"/>
      <w:r w:rsidRPr="004C216E">
        <w:rPr>
          <w:rFonts w:ascii="Proxima Nova ExCn Rg Cyr" w:eastAsia="Times New Roman" w:hAnsi="Proxima Nova ExCn Rg Cyr" w:cs="Times New Roman"/>
          <w:b/>
          <w:color w:val="000000"/>
          <w:sz w:val="28"/>
          <w:szCs w:val="28"/>
          <w:lang w:eastAsia="ru-RU"/>
        </w:rPr>
        <w:t>Принципы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4C216E">
        <w:rPr>
          <w:rFonts w:ascii="Proxima Nova ExCn Rg Cyr" w:eastAsia="Times New Roman" w:hAnsi="Proxima Nova ExCn Rg Cyr" w:cs="Times New Roman"/>
          <w:b/>
          <w:color w:val="000000"/>
          <w:sz w:val="28"/>
          <w:szCs w:val="28"/>
        </w:rPr>
        <w:t>.</w:t>
      </w:r>
      <w:bookmarkEnd w:id="641"/>
      <w:bookmarkEnd w:id="642"/>
      <w:bookmarkEnd w:id="643"/>
      <w:bookmarkEnd w:id="644"/>
    </w:p>
    <w:p w14:paraId="2BBF3B2B" w14:textId="77777777" w:rsidR="00670DA9" w:rsidRPr="004C216E"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624DA36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5781BA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4C216E" w:rsidDel="008F1B32">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w:t>
      </w:r>
    </w:p>
    <w:p w14:paraId="26D7AB3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ACF91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отсутствие ограничения допуска к участию в закупке путем установления неизмеряемых требований к участникам.</w:t>
      </w:r>
    </w:p>
    <w:p w14:paraId="480BE562"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45" w:name="_Toc352191025"/>
      <w:bookmarkStart w:id="646" w:name="_Toc408840685"/>
      <w:bookmarkStart w:id="647" w:name="_Toc408842110"/>
      <w:bookmarkStart w:id="648" w:name="_Toc282982190"/>
      <w:bookmarkStart w:id="649" w:name="_Toc409088626"/>
      <w:bookmarkStart w:id="650" w:name="_Toc409088586"/>
      <w:bookmarkStart w:id="651" w:name="_Toc409089511"/>
      <w:bookmarkStart w:id="652" w:name="_Toc409089486"/>
      <w:bookmarkStart w:id="653" w:name="_Toc409090400"/>
      <w:bookmarkStart w:id="654" w:name="_Toc409113194"/>
      <w:bookmarkStart w:id="655" w:name="_Toc409173977"/>
      <w:bookmarkStart w:id="656" w:name="_Toc409174669"/>
      <w:bookmarkStart w:id="657" w:name="_Toc409189068"/>
      <w:bookmarkStart w:id="658" w:name="_Toc409198805"/>
      <w:bookmarkStart w:id="659" w:name="_Toc283058504"/>
      <w:bookmarkStart w:id="660" w:name="_Toc409204294"/>
      <w:bookmarkStart w:id="661" w:name="_Toc409474697"/>
      <w:bookmarkStart w:id="662" w:name="_Toc409528407"/>
      <w:bookmarkStart w:id="663" w:name="_Toc409630110"/>
      <w:bookmarkStart w:id="664" w:name="_Toc409703556"/>
      <w:bookmarkStart w:id="665" w:name="_Toc409711720"/>
      <w:bookmarkStart w:id="666" w:name="_Toc409715438"/>
      <w:bookmarkStart w:id="667" w:name="_Toc409721457"/>
      <w:bookmarkStart w:id="668" w:name="_Toc409720586"/>
      <w:bookmarkStart w:id="669" w:name="_Toc409721673"/>
      <w:bookmarkStart w:id="670" w:name="_Toc409807391"/>
      <w:bookmarkStart w:id="671" w:name="_Toc409812112"/>
      <w:bookmarkStart w:id="672" w:name="_Toc283764337"/>
      <w:bookmarkStart w:id="673" w:name="_Toc409908670"/>
      <w:bookmarkStart w:id="674" w:name="_Toc410902840"/>
      <w:bookmarkStart w:id="675" w:name="_Toc410907840"/>
      <w:bookmarkStart w:id="676" w:name="_Toc410908028"/>
      <w:bookmarkStart w:id="677" w:name="_Toc410910822"/>
      <w:bookmarkStart w:id="678" w:name="_Toc410911095"/>
      <w:bookmarkStart w:id="679" w:name="_Toc410920204"/>
      <w:bookmarkStart w:id="680" w:name="_Toc411279842"/>
      <w:bookmarkStart w:id="681" w:name="_Toc411626568"/>
      <w:bookmarkStart w:id="682" w:name="_Toc411632111"/>
      <w:bookmarkStart w:id="683" w:name="_Toc411882016"/>
      <w:bookmarkStart w:id="684" w:name="_Toc411941002"/>
      <w:bookmarkStart w:id="685" w:name="_Toc285801480"/>
      <w:bookmarkStart w:id="686" w:name="_Toc411949477"/>
      <w:bookmarkStart w:id="687" w:name="_Toc412111147"/>
      <w:bookmarkStart w:id="688" w:name="_Toc285977751"/>
      <w:bookmarkStart w:id="689" w:name="_Toc412127914"/>
      <w:bookmarkStart w:id="690" w:name="_Toc285999880"/>
      <w:bookmarkStart w:id="691" w:name="_Toc412218363"/>
      <w:bookmarkStart w:id="692" w:name="_Toc412543647"/>
      <w:bookmarkStart w:id="693" w:name="_Toc412551392"/>
      <w:bookmarkStart w:id="694" w:name="_Toc525031245"/>
      <w:bookmarkStart w:id="695" w:name="_Toc103178429"/>
      <w:bookmarkStart w:id="696" w:name="_Toc106868275"/>
      <w:bookmarkStart w:id="697" w:name="_Toc113025745"/>
      <w:r w:rsidRPr="004C216E">
        <w:rPr>
          <w:rFonts w:ascii="Proxima Nova ExCn Rg Cyr" w:eastAsia="Times New Roman" w:hAnsi="Proxima Nova ExCn Rg Cyr" w:cs="Times New Roman"/>
          <w:b/>
          <w:color w:val="000000"/>
          <w:sz w:val="28"/>
          <w:szCs w:val="28"/>
          <w:lang w:eastAsia="ru-RU"/>
        </w:rPr>
        <w:lastRenderedPageBreak/>
        <w:t>Организационно</w:t>
      </w:r>
      <w:r w:rsidRPr="004C216E">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4C216E">
        <w:rPr>
          <w:rFonts w:ascii="Proxima Nova ExCn Rg Cyr" w:eastAsia="Times New Roman" w:hAnsi="Proxima Nova ExCn Rg Cyr" w:cs="Times New Roman"/>
          <w:b/>
          <w:color w:val="000000"/>
          <w:sz w:val="28"/>
          <w:szCs w:val="28"/>
        </w:rPr>
        <w:t>.</w:t>
      </w:r>
      <w:bookmarkEnd w:id="694"/>
      <w:bookmarkEnd w:id="695"/>
      <w:bookmarkEnd w:id="696"/>
      <w:bookmarkEnd w:id="697"/>
    </w:p>
    <w:p w14:paraId="0B6BBD11"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8" w:name="_Ref411432635"/>
      <w:r w:rsidRPr="004C216E">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98"/>
    </w:p>
    <w:p w14:paraId="3F40EE3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8FED6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23821EE8" w14:textId="77777777" w:rsidR="00FE0CC0"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1E86DDE" w14:textId="77777777" w:rsidR="00FE0CC0"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 xml:space="preserve">аказчика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5CCBB158" w14:textId="77777777" w:rsidR="00670DA9"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0D5F52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CF3FB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5716C86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20136A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23E931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4418F6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CC069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14:paraId="4CAE069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4B40A5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0A22B19B"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9" w:name="_Ref411432674"/>
      <w:r w:rsidRPr="004C216E">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99"/>
    </w:p>
    <w:p w14:paraId="700443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6E9A93D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3B25AB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2F2550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459934F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w:t>
      </w:r>
    </w:p>
    <w:p w14:paraId="2192C56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6AC8F3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4FECF5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6E6492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235AA892" w14:textId="77777777" w:rsidR="0034493C" w:rsidRPr="00130AE4" w:rsidRDefault="0034493C" w:rsidP="003B019F">
      <w:pPr>
        <w:pStyle w:val="affff2"/>
        <w:numPr>
          <w:ilvl w:val="2"/>
          <w:numId w:val="2"/>
        </w:numPr>
        <w:suppressAutoHyphens/>
        <w:ind w:hanging="1276"/>
        <w:jc w:val="both"/>
        <w:outlineLvl w:val="4"/>
        <w:rPr>
          <w:rFonts w:cs="Times New Roman"/>
          <w:color w:val="000000"/>
          <w:sz w:val="28"/>
          <w:szCs w:val="28"/>
          <w:lang w:eastAsia="ru-RU"/>
        </w:rPr>
      </w:pPr>
      <w:r w:rsidRPr="00130AE4">
        <w:rPr>
          <w:rFonts w:cs="Times New Roman"/>
          <w:color w:val="000000"/>
          <w:sz w:val="28"/>
          <w:szCs w:val="28"/>
          <w:lang w:eastAsia="ru-RU"/>
        </w:rPr>
        <w:lastRenderedPageBreak/>
        <w:t>Руководитель заказчика, член 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6801C0C7" w14:textId="77777777" w:rsidR="00670DA9" w:rsidRPr="004C216E" w:rsidRDefault="00670DA9" w:rsidP="00021E9F">
      <w:pPr>
        <w:keepNext/>
        <w:keepLines/>
        <w:numPr>
          <w:ilvl w:val="0"/>
          <w:numId w:val="2"/>
        </w:numPr>
        <w:suppressAutoHyphens/>
        <w:spacing w:before="10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700" w:name="_Toc408840688"/>
      <w:bookmarkStart w:id="701" w:name="_Toc408842113"/>
      <w:bookmarkStart w:id="702" w:name="_Toc282982193"/>
      <w:bookmarkStart w:id="703" w:name="_Toc409088629"/>
      <w:bookmarkStart w:id="704" w:name="_Toc409088589"/>
      <w:bookmarkStart w:id="705" w:name="_Toc409089514"/>
      <w:bookmarkStart w:id="706" w:name="_Toc409089489"/>
      <w:bookmarkStart w:id="707" w:name="_Toc409090403"/>
      <w:bookmarkStart w:id="708" w:name="_Toc409113197"/>
      <w:bookmarkStart w:id="709" w:name="_Toc409173980"/>
      <w:bookmarkStart w:id="710" w:name="_Toc409174672"/>
      <w:bookmarkStart w:id="711" w:name="_Toc409189071"/>
      <w:bookmarkStart w:id="712" w:name="_Toc409198808"/>
      <w:bookmarkStart w:id="713" w:name="_Toc283058507"/>
      <w:bookmarkStart w:id="714" w:name="_Toc409204297"/>
      <w:bookmarkStart w:id="715" w:name="_Ref409217065"/>
      <w:bookmarkStart w:id="716" w:name="_Ref409390153"/>
      <w:bookmarkStart w:id="717" w:name="_Toc409474700"/>
      <w:bookmarkStart w:id="718" w:name="_Toc409528410"/>
      <w:bookmarkStart w:id="719" w:name="_Toc409630113"/>
      <w:bookmarkStart w:id="720" w:name="_Toc409703559"/>
      <w:bookmarkStart w:id="721" w:name="_Toc409711723"/>
      <w:bookmarkStart w:id="722" w:name="_Toc409715441"/>
      <w:bookmarkStart w:id="723" w:name="_Toc409721460"/>
      <w:bookmarkStart w:id="724" w:name="_Toc409720589"/>
      <w:bookmarkStart w:id="725" w:name="_Toc409721676"/>
      <w:bookmarkStart w:id="726" w:name="_Toc409807394"/>
      <w:bookmarkStart w:id="727" w:name="_Toc409812115"/>
      <w:bookmarkStart w:id="728" w:name="_Ref409906402"/>
      <w:bookmarkStart w:id="729" w:name="_Toc283764338"/>
      <w:bookmarkStart w:id="730" w:name="_Toc409908671"/>
      <w:bookmarkStart w:id="731" w:name="_Ref410411539"/>
      <w:bookmarkStart w:id="732" w:name="_Ref410730805"/>
      <w:bookmarkStart w:id="733" w:name="_Ref410855977"/>
      <w:bookmarkStart w:id="734" w:name="_Ref410856147"/>
      <w:bookmarkStart w:id="735" w:name="_Toc410902841"/>
      <w:bookmarkStart w:id="736" w:name="_Toc410907841"/>
      <w:bookmarkStart w:id="737" w:name="_Toc410908029"/>
      <w:bookmarkStart w:id="738" w:name="_Toc410910823"/>
      <w:bookmarkStart w:id="739" w:name="_Toc410911096"/>
      <w:bookmarkStart w:id="740" w:name="_Toc410920205"/>
      <w:bookmarkStart w:id="741" w:name="_Toc411279843"/>
      <w:bookmarkStart w:id="742" w:name="_Toc411626569"/>
      <w:bookmarkStart w:id="743" w:name="_Toc411632112"/>
      <w:bookmarkStart w:id="744" w:name="_Toc411882017"/>
      <w:bookmarkStart w:id="745" w:name="_Toc411941003"/>
      <w:bookmarkStart w:id="746" w:name="_Toc285801481"/>
      <w:bookmarkStart w:id="747" w:name="_Toc411949478"/>
      <w:bookmarkStart w:id="748" w:name="_Toc412111148"/>
      <w:bookmarkStart w:id="749" w:name="_Toc285977752"/>
      <w:bookmarkStart w:id="750" w:name="_Toc412127915"/>
      <w:bookmarkStart w:id="751" w:name="_Toc285999881"/>
      <w:bookmarkStart w:id="752" w:name="_Toc412218364"/>
      <w:bookmarkStart w:id="753" w:name="_Toc412543648"/>
      <w:bookmarkStart w:id="754" w:name="_Toc412551393"/>
      <w:bookmarkStart w:id="755" w:name="_Toc525031246"/>
      <w:bookmarkStart w:id="756" w:name="_Toc103178430"/>
      <w:bookmarkStart w:id="757" w:name="_Toc106868276"/>
      <w:bookmarkStart w:id="758" w:name="_Toc113025746"/>
      <w:r w:rsidRPr="004C216E">
        <w:rPr>
          <w:rFonts w:ascii="Proxima Nova ExCn Rg Cyr" w:eastAsia="Times New Roman" w:hAnsi="Proxima Nova ExCn Rg Cyr" w:cs="Times New Roman"/>
          <w:b/>
          <w:color w:val="000000"/>
          <w:sz w:val="28"/>
          <w:szCs w:val="28"/>
          <w:lang w:eastAsia="ru-RU"/>
        </w:rPr>
        <w:t>Информационное обеспечение</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4C216E">
        <w:rPr>
          <w:rFonts w:ascii="Proxima Nova ExCn Rg Cyr" w:eastAsia="Times New Roman" w:hAnsi="Proxima Nova ExCn Rg Cyr" w:cs="Times New Roman"/>
          <w:b/>
          <w:color w:val="000000"/>
          <w:sz w:val="28"/>
          <w:szCs w:val="28"/>
          <w:lang w:eastAsia="ru-RU"/>
        </w:rPr>
        <w:t>.</w:t>
      </w:r>
      <w:bookmarkEnd w:id="755"/>
      <w:bookmarkEnd w:id="756"/>
      <w:bookmarkEnd w:id="757"/>
      <w:bookmarkEnd w:id="758"/>
    </w:p>
    <w:p w14:paraId="264D8708"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759" w:name="_Toc408840689"/>
      <w:bookmarkStart w:id="760" w:name="_Toc408842114"/>
      <w:bookmarkStart w:id="761" w:name="_Toc282982194"/>
      <w:bookmarkStart w:id="762" w:name="_Toc409088630"/>
      <w:bookmarkStart w:id="763" w:name="_Toc409088590"/>
      <w:bookmarkStart w:id="764" w:name="_Toc409089515"/>
      <w:bookmarkStart w:id="765" w:name="_Toc409089490"/>
      <w:bookmarkStart w:id="766" w:name="_Toc409090404"/>
      <w:bookmarkStart w:id="767" w:name="_Toc409113198"/>
      <w:bookmarkStart w:id="768" w:name="_Toc409173981"/>
      <w:bookmarkStart w:id="769" w:name="_Toc409174673"/>
      <w:bookmarkStart w:id="770" w:name="_Toc409189072"/>
      <w:bookmarkStart w:id="771" w:name="_Ref409191455"/>
      <w:bookmarkStart w:id="772" w:name="_Toc409198809"/>
      <w:bookmarkStart w:id="773" w:name="_Toc283058508"/>
      <w:bookmarkStart w:id="774" w:name="_Toc409204298"/>
      <w:bookmarkStart w:id="775" w:name="_Ref409352734"/>
      <w:bookmarkStart w:id="776" w:name="_Ref409352981"/>
      <w:bookmarkStart w:id="777" w:name="_Ref409463583"/>
      <w:bookmarkStart w:id="778" w:name="_Ref409463974"/>
      <w:bookmarkStart w:id="779" w:name="_Toc409474701"/>
      <w:bookmarkStart w:id="780" w:name="_Toc409528411"/>
      <w:bookmarkStart w:id="781" w:name="_Toc409630114"/>
      <w:bookmarkStart w:id="782" w:name="_Ref409635858"/>
      <w:bookmarkStart w:id="783" w:name="_Ref409639817"/>
      <w:bookmarkStart w:id="784" w:name="_Toc409703560"/>
      <w:bookmarkStart w:id="785" w:name="_Toc409711724"/>
      <w:bookmarkStart w:id="786" w:name="_Toc409715442"/>
      <w:bookmarkStart w:id="787" w:name="_Toc409721461"/>
      <w:bookmarkStart w:id="788" w:name="_Toc409720590"/>
      <w:bookmarkStart w:id="789" w:name="_Toc409721677"/>
      <w:bookmarkStart w:id="790" w:name="_Toc409807395"/>
      <w:bookmarkStart w:id="791" w:name="_Toc409812116"/>
      <w:bookmarkStart w:id="792" w:name="_Ref409814562"/>
      <w:bookmarkStart w:id="793" w:name="_Toc283764339"/>
      <w:bookmarkStart w:id="794" w:name="_Toc409908672"/>
      <w:bookmarkStart w:id="795" w:name="_Ref410058942"/>
      <w:bookmarkStart w:id="796" w:name="_Toc410902842"/>
      <w:bookmarkStart w:id="797" w:name="_Toc410907842"/>
      <w:bookmarkStart w:id="798" w:name="_Toc410908030"/>
      <w:bookmarkStart w:id="799" w:name="_Toc410910824"/>
      <w:bookmarkStart w:id="800" w:name="_Toc410911097"/>
      <w:bookmarkStart w:id="801" w:name="_Toc410920206"/>
      <w:bookmarkStart w:id="802" w:name="_Toc411279844"/>
      <w:bookmarkStart w:id="803" w:name="_Toc411626570"/>
      <w:bookmarkStart w:id="804" w:name="_Toc411632113"/>
      <w:bookmarkStart w:id="805" w:name="_Toc411882018"/>
      <w:bookmarkStart w:id="806" w:name="_Toc411941004"/>
      <w:bookmarkStart w:id="807" w:name="_Toc285801482"/>
      <w:bookmarkStart w:id="808" w:name="_Toc411949479"/>
      <w:bookmarkStart w:id="809" w:name="_Toc412111149"/>
      <w:bookmarkStart w:id="810" w:name="_Toc285977753"/>
      <w:bookmarkStart w:id="811" w:name="_Toc412127916"/>
      <w:bookmarkStart w:id="812" w:name="_Toc285999882"/>
      <w:bookmarkStart w:id="813" w:name="_Toc412218365"/>
      <w:bookmarkStart w:id="814" w:name="_Toc412543649"/>
      <w:bookmarkStart w:id="815" w:name="_Toc412551394"/>
      <w:bookmarkStart w:id="816" w:name="_Toc525031247"/>
      <w:bookmarkStart w:id="817" w:name="_Toc103178431"/>
      <w:bookmarkStart w:id="818" w:name="_Toc106868277"/>
      <w:bookmarkStart w:id="819" w:name="_Toc113025747"/>
      <w:r w:rsidRPr="004C216E">
        <w:rPr>
          <w:rFonts w:ascii="Proxima Nova ExCn Rg Cyr" w:eastAsia="Times New Roman" w:hAnsi="Proxima Nova ExCn Rg Cyr" w:cs="Times New Roman"/>
          <w:b/>
          <w:color w:val="000000"/>
          <w:sz w:val="28"/>
          <w:szCs w:val="28"/>
        </w:rPr>
        <w:t>Официальное</w:t>
      </w:r>
      <w:r w:rsidRPr="004C216E">
        <w:rPr>
          <w:rFonts w:ascii="Proxima Nova ExCn Rg Cyr" w:eastAsia="Times New Roman" w:hAnsi="Proxima Nova ExCn Rg Cyr" w:cs="Times New Roman"/>
          <w:b/>
          <w:color w:val="000000"/>
          <w:sz w:val="28"/>
          <w:szCs w:val="28"/>
          <w:lang w:eastAsia="ru-RU"/>
        </w:rPr>
        <w:t xml:space="preserve"> размещение</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4C216E">
        <w:rPr>
          <w:rFonts w:ascii="Proxima Nova ExCn Rg Cyr" w:eastAsia="Times New Roman" w:hAnsi="Proxima Nova ExCn Rg Cyr" w:cs="Times New Roman"/>
          <w:b/>
          <w:color w:val="000000"/>
          <w:sz w:val="28"/>
          <w:szCs w:val="28"/>
        </w:rPr>
        <w:t>.</w:t>
      </w:r>
      <w:bookmarkEnd w:id="816"/>
      <w:bookmarkEnd w:id="817"/>
      <w:bookmarkEnd w:id="818"/>
      <w:bookmarkEnd w:id="819"/>
    </w:p>
    <w:p w14:paraId="0742179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0" w:name="_Ref409343368"/>
      <w:bookmarkStart w:id="821" w:name="_Ref410509221"/>
      <w:r w:rsidRPr="004C216E">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w:t>
      </w:r>
      <w:r w:rsidR="00A80FFA">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00830D6F" w:rsidRPr="004C216E">
        <w:rPr>
          <w:rFonts w:ascii="Proxima Nova ExCn Rg Cyr" w:eastAsia="Times New Roman" w:hAnsi="Proxima Nova ExCn Rg Cyr" w:cs="Times New Roman"/>
          <w:color w:val="000000"/>
          <w:sz w:val="28"/>
          <w:szCs w:val="28"/>
          <w:lang w:eastAsia="ru-RU"/>
        </w:rPr>
        <w:t>, принятых в его развитие НПА</w:t>
      </w:r>
      <w:r w:rsidRPr="004C216E">
        <w:rPr>
          <w:rFonts w:ascii="Proxima Nova ExCn Rg Cyr" w:eastAsia="Times New Roman" w:hAnsi="Proxima Nova ExCn Rg Cyr" w:cs="Times New Roman"/>
          <w:color w:val="000000"/>
          <w:sz w:val="28"/>
          <w:szCs w:val="28"/>
          <w:lang w:eastAsia="ru-RU"/>
        </w:rPr>
        <w:t>, Положения</w:t>
      </w:r>
      <w:r w:rsidR="006105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осуществляется в ЕИС</w:t>
      </w:r>
      <w:bookmarkEnd w:id="820"/>
      <w:bookmarkEnd w:id="821"/>
      <w:r w:rsidRPr="004C216E">
        <w:rPr>
          <w:rFonts w:ascii="Proxima Nova ExCn Rg Cyr" w:eastAsia="Times New Roman" w:hAnsi="Proxima Nova ExCn Rg Cyr" w:cs="Times New Roman"/>
          <w:color w:val="000000"/>
          <w:sz w:val="28"/>
          <w:szCs w:val="28"/>
          <w:lang w:eastAsia="ru-RU"/>
        </w:rPr>
        <w:t xml:space="preserve">, </w:t>
      </w:r>
      <w:r w:rsidR="00596870">
        <w:rPr>
          <w:rFonts w:ascii="Proxima Nova ExCn Rg Cyr" w:eastAsia="Times New Roman" w:hAnsi="Proxima Nova ExCn Rg Cyr" w:cs="Times New Roman"/>
          <w:color w:val="000000"/>
          <w:sz w:val="28"/>
          <w:szCs w:val="28"/>
          <w:lang w:eastAsia="ru-RU"/>
        </w:rPr>
        <w:t xml:space="preserve">на </w:t>
      </w:r>
      <w:r w:rsidR="00D7550D" w:rsidRPr="004C216E">
        <w:rPr>
          <w:rFonts w:ascii="Proxima Nova ExCn Rg Cyr" w:eastAsia="Times New Roman" w:hAnsi="Proxima Nova ExCn Rg Cyr" w:cs="Times New Roman"/>
          <w:color w:val="000000"/>
          <w:sz w:val="28"/>
          <w:szCs w:val="28"/>
          <w:lang w:eastAsia="ru-RU"/>
        </w:rPr>
        <w:t xml:space="preserve">официальном сайте </w:t>
      </w:r>
      <w:r w:rsidRPr="004C216E">
        <w:rPr>
          <w:rFonts w:ascii="Proxima Nova ExCn Rg Cyr" w:eastAsia="Times New Roman" w:hAnsi="Proxima Nova ExCn Rg Cyr" w:cs="Times New Roman"/>
          <w:color w:val="000000"/>
          <w:sz w:val="28"/>
          <w:szCs w:val="28"/>
          <w:lang w:eastAsia="ru-RU"/>
        </w:rPr>
        <w:t xml:space="preserve">либо в случае, указанном в пункте </w:t>
      </w:r>
      <w:r w:rsidR="00FA7F33" w:rsidRPr="004C216E">
        <w:rPr>
          <w:rFonts w:ascii="Proxima Nova ExCn Rg Cyr" w:eastAsia="Times New Roman" w:hAnsi="Proxima Nova ExCn Rg Cyr" w:cs="Times New Roman"/>
          <w:color w:val="000000"/>
          <w:sz w:val="28"/>
          <w:szCs w:val="28"/>
          <w:lang w:eastAsia="ru-RU"/>
        </w:rPr>
        <w:t>3.1.</w:t>
      </w:r>
      <w:r w:rsidR="00D420DD">
        <w:rPr>
          <w:rFonts w:ascii="Proxima Nova ExCn Rg Cyr" w:eastAsia="Times New Roman" w:hAnsi="Proxima Nova ExCn Rg Cyr" w:cs="Times New Roman"/>
          <w:color w:val="000000"/>
          <w:sz w:val="28"/>
          <w:szCs w:val="28"/>
          <w:lang w:eastAsia="ru-RU"/>
        </w:rPr>
        <w:t>7</w:t>
      </w:r>
      <w:r w:rsidR="006F609E"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Положения,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D900C52" w14:textId="77777777" w:rsidR="00906A43" w:rsidRPr="004C216E" w:rsidRDefault="002C55CB"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Соответствующая</w:t>
      </w:r>
      <w:r w:rsidR="001C3007" w:rsidRPr="004C216E">
        <w:rPr>
          <w:rFonts w:ascii="Proxima Nova ExCn Rg Cyr" w:eastAsia="Times New Roman" w:hAnsi="Proxima Nova ExCn Rg Cyr" w:cs="Times New Roman"/>
          <w:color w:val="000000"/>
          <w:sz w:val="28"/>
          <w:szCs w:val="28"/>
          <w:lang w:eastAsia="ru-RU"/>
        </w:rPr>
        <w:t xml:space="preserve"> </w:t>
      </w:r>
      <w:r w:rsidR="00F207BC" w:rsidRPr="004C216E">
        <w:rPr>
          <w:rFonts w:ascii="Proxima Nova ExCn Rg Cyr" w:eastAsia="Times New Roman" w:hAnsi="Proxima Nova ExCn Rg Cyr" w:cs="Times New Roman"/>
          <w:color w:val="000000"/>
          <w:sz w:val="28"/>
          <w:szCs w:val="28"/>
          <w:lang w:eastAsia="ru-RU"/>
        </w:rPr>
        <w:t>и</w:t>
      </w:r>
      <w:r w:rsidR="00906A43" w:rsidRPr="004C216E">
        <w:rPr>
          <w:rFonts w:ascii="Proxima Nova ExCn Rg Cyr" w:eastAsia="Times New Roman" w:hAnsi="Proxima Nova ExCn Rg Cyr" w:cs="Times New Roman"/>
          <w:color w:val="000000"/>
          <w:sz w:val="28"/>
          <w:szCs w:val="28"/>
          <w:lang w:eastAsia="ru-RU"/>
        </w:rPr>
        <w:t>нформация</w:t>
      </w:r>
      <w:r w:rsidR="00F207BC" w:rsidRPr="004C216E">
        <w:rPr>
          <w:rFonts w:ascii="Proxima Nova ExCn Rg Cyr" w:eastAsia="Times New Roman" w:hAnsi="Proxima Nova ExCn Rg Cyr" w:cs="Times New Roman"/>
          <w:color w:val="000000"/>
          <w:sz w:val="28"/>
          <w:szCs w:val="28"/>
          <w:lang w:eastAsia="ru-RU"/>
        </w:rPr>
        <w:t xml:space="preserve"> </w:t>
      </w:r>
      <w:r w:rsidR="00906A43" w:rsidRPr="00245D54">
        <w:rPr>
          <w:rFonts w:ascii="Proxima Nova ExCn Rg Cyr" w:eastAsia="Times New Roman" w:hAnsi="Proxima Nova ExCn Rg Cyr" w:cs="Times New Roman"/>
          <w:color w:val="000000"/>
          <w:sz w:val="28"/>
          <w:szCs w:val="28"/>
          <w:lang w:eastAsia="ru-RU"/>
        </w:rPr>
        <w:t xml:space="preserve">может </w:t>
      </w:r>
      <w:r w:rsidR="00437E45" w:rsidRPr="00245D54">
        <w:rPr>
          <w:rFonts w:ascii="Proxima Nova ExCn Rg Cyr" w:eastAsia="Times New Roman" w:hAnsi="Proxima Nova ExCn Rg Cyr" w:cs="Times New Roman"/>
          <w:color w:val="000000"/>
          <w:sz w:val="28"/>
          <w:szCs w:val="28"/>
          <w:lang w:eastAsia="ru-RU"/>
        </w:rPr>
        <w:t>также</w:t>
      </w:r>
      <w:r w:rsidR="00437E45">
        <w:rPr>
          <w:rFonts w:ascii="Proxima Nova ExCn Rg Cyr" w:eastAsia="Times New Roman" w:hAnsi="Proxima Nova ExCn Rg Cyr" w:cs="Times New Roman"/>
          <w:color w:val="000000"/>
          <w:sz w:val="28"/>
          <w:szCs w:val="28"/>
          <w:lang w:eastAsia="ru-RU"/>
        </w:rPr>
        <w:t xml:space="preserve"> </w:t>
      </w:r>
      <w:r w:rsidR="00906A43" w:rsidRPr="004C216E">
        <w:rPr>
          <w:rFonts w:ascii="Proxima Nova ExCn Rg Cyr" w:eastAsia="Times New Roman" w:hAnsi="Proxima Nova ExCn Rg Cyr" w:cs="Times New Roman"/>
          <w:color w:val="000000"/>
          <w:sz w:val="28"/>
          <w:szCs w:val="28"/>
          <w:lang w:eastAsia="ru-RU"/>
        </w:rPr>
        <w:t>размещаться в любом другом о</w:t>
      </w:r>
      <w:r w:rsidR="000269AA">
        <w:rPr>
          <w:rFonts w:ascii="Proxima Nova ExCn Rg Cyr" w:eastAsia="Times New Roman" w:hAnsi="Proxima Nova ExCn Rg Cyr" w:cs="Times New Roman"/>
          <w:color w:val="000000"/>
          <w:sz w:val="28"/>
          <w:szCs w:val="28"/>
          <w:lang w:eastAsia="ru-RU"/>
        </w:rPr>
        <w:t>ткрытом источнике (в том числе –</w:t>
      </w:r>
      <w:r w:rsidR="00906A43" w:rsidRPr="004C216E">
        <w:rPr>
          <w:rFonts w:ascii="Proxima Nova ExCn Rg Cyr" w:eastAsia="Times New Roman" w:hAnsi="Proxima Nova ExCn Rg Cyr" w:cs="Times New Roman"/>
          <w:color w:val="000000"/>
          <w:sz w:val="28"/>
          <w:szCs w:val="28"/>
          <w:lang w:eastAsia="ru-RU"/>
        </w:rPr>
        <w:t xml:space="preserve"> на </w:t>
      </w:r>
      <w:r w:rsidR="00F207BC" w:rsidRPr="004C216E">
        <w:rPr>
          <w:rFonts w:ascii="Proxima Nova ExCn Rg Cyr" w:eastAsia="Times New Roman" w:hAnsi="Proxima Nova ExCn Rg Cyr" w:cs="Times New Roman"/>
          <w:color w:val="000000"/>
          <w:sz w:val="28"/>
          <w:szCs w:val="28"/>
          <w:lang w:eastAsia="ru-RU"/>
        </w:rPr>
        <w:t xml:space="preserve">Официальном сайте заказчика, </w:t>
      </w:r>
      <w:r w:rsidR="00906A43" w:rsidRPr="004C216E">
        <w:rPr>
          <w:rFonts w:ascii="Proxima Nova ExCn Rg Cyr" w:eastAsia="Times New Roman" w:hAnsi="Proxima Nova ExCn Rg Cyr" w:cs="Times New Roman"/>
          <w:color w:val="000000"/>
          <w:sz w:val="28"/>
          <w:szCs w:val="28"/>
          <w:lang w:eastAsia="ru-RU"/>
        </w:rPr>
        <w:t xml:space="preserve">ЭТП в соответствии с регламентами работы соответствующей ЭТП, на сайте Специализированной организации). </w:t>
      </w:r>
    </w:p>
    <w:p w14:paraId="6A35610E" w14:textId="77777777" w:rsidR="00364908" w:rsidRPr="004C216E" w:rsidRDefault="00906A43"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разместить в любом открытом источнике иную связанную с закупочной деятельностью информацию, размещение которой не запрещено или не ограничено Законодательством или Положением.</w:t>
      </w:r>
    </w:p>
    <w:p w14:paraId="1CD949ED" w14:textId="77777777" w:rsidR="00853E2A" w:rsidRDefault="00760CA0" w:rsidP="00D400B9">
      <w:pPr>
        <w:numPr>
          <w:ilvl w:val="2"/>
          <w:numId w:val="2"/>
        </w:num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853E2A">
        <w:rPr>
          <w:rFonts w:ascii="Proxima Nova ExCn Rg Cyr" w:eastAsia="Times New Roman" w:hAnsi="Proxima Nova ExCn Rg Cyr" w:cs="Times New Roman"/>
          <w:color w:val="000000"/>
          <w:sz w:val="28"/>
          <w:szCs w:val="28"/>
          <w:lang w:eastAsia="ru-RU"/>
        </w:rPr>
        <w:t>Официальное размещение информации о закупках в закрытой форме осуществляется:</w:t>
      </w:r>
    </w:p>
    <w:p w14:paraId="56F5DBE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бумажной форме </w:t>
      </w:r>
      <w:r w:rsidR="00860FC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путем направления </w:t>
      </w:r>
      <w:r w:rsidR="00906A43" w:rsidRPr="004C216E">
        <w:rPr>
          <w:rFonts w:ascii="Proxima Nova ExCn Rg Cyr" w:eastAsia="Times New Roman" w:hAnsi="Proxima Nova ExCn Rg Cyr" w:cs="Times New Roman"/>
          <w:color w:val="000000"/>
          <w:sz w:val="28"/>
          <w:szCs w:val="28"/>
          <w:lang w:eastAsia="ru-RU"/>
        </w:rPr>
        <w:t>Заказчиком (Организатором закупки, Специализированной организацией) приглашения поставщикам</w:t>
      </w:r>
      <w:r w:rsidRPr="004C216E">
        <w:rPr>
          <w:rFonts w:ascii="Proxima Nova ExCn Rg Cyr" w:eastAsia="Times New Roman" w:hAnsi="Proxima Nova ExCn Rg Cyr" w:cs="Times New Roman"/>
          <w:color w:val="000000"/>
          <w:sz w:val="28"/>
          <w:szCs w:val="28"/>
          <w:lang w:eastAsia="ru-RU"/>
        </w:rPr>
        <w:t>;</w:t>
      </w:r>
    </w:p>
    <w:p w14:paraId="3101AF0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электронной форме – путем размещения информации </w:t>
      </w:r>
      <w:r w:rsidR="00906A43" w:rsidRPr="004C216E">
        <w:rPr>
          <w:rFonts w:ascii="Proxima Nova ExCn Rg Cyr" w:eastAsia="Times New Roman" w:hAnsi="Proxima Nova ExCn Rg Cyr" w:cs="Times New Roman"/>
          <w:color w:val="000000"/>
          <w:sz w:val="28"/>
          <w:szCs w:val="28"/>
          <w:lang w:eastAsia="ru-RU"/>
        </w:rPr>
        <w:t>с использованием функционала ЗЭТП в соответствии со статьей 3.5 Закона 223-ФЗ</w:t>
      </w:r>
      <w:r w:rsidRPr="004C216E">
        <w:rPr>
          <w:rFonts w:ascii="Proxima Nova ExCn Rg Cyr" w:eastAsia="Times New Roman" w:hAnsi="Proxima Nova ExCn Rg Cyr" w:cs="Times New Roman"/>
          <w:color w:val="000000"/>
          <w:sz w:val="28"/>
          <w:szCs w:val="28"/>
          <w:lang w:eastAsia="ru-RU"/>
        </w:rPr>
        <w:t>.</w:t>
      </w:r>
    </w:p>
    <w:p w14:paraId="28A40997" w14:textId="680E31CB" w:rsidR="000C0896" w:rsidRPr="004C216E" w:rsidRDefault="000C0896"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и его работники несут </w:t>
      </w:r>
      <w:r w:rsidR="00582C0A" w:rsidRPr="00245D54">
        <w:rPr>
          <w:rFonts w:ascii="Proxima Nova ExCn Rg Cyr" w:eastAsia="Times New Roman" w:hAnsi="Proxima Nova ExCn Rg Cyr" w:cs="Times New Roman"/>
          <w:color w:val="000000"/>
          <w:sz w:val="28"/>
          <w:szCs w:val="28"/>
          <w:lang w:eastAsia="ru-RU"/>
        </w:rPr>
        <w:t>установленную Законодательством</w:t>
      </w:r>
      <w:r w:rsidR="00582C0A">
        <w:rPr>
          <w:rFonts w:ascii="Proxima Nova ExCn Rg Cyr" w:eastAsia="Times New Roman" w:hAnsi="Proxima Nova ExCn Rg Cyr" w:cs="Times New Roman"/>
          <w:color w:val="000000"/>
          <w:sz w:val="28"/>
          <w:szCs w:val="28"/>
          <w:lang w:eastAsia="ru-RU"/>
        </w:rPr>
        <w:t xml:space="preserve"> </w:t>
      </w:r>
      <w:r w:rsidRPr="00C32FEA">
        <w:rPr>
          <w:rFonts w:ascii="Proxima Nova ExCn Rg Cyr" w:eastAsia="Times New Roman" w:hAnsi="Proxima Nova ExCn Rg Cyr" w:cs="Times New Roman"/>
          <w:color w:val="000000"/>
          <w:sz w:val="28"/>
          <w:szCs w:val="28"/>
          <w:lang w:eastAsia="ru-RU"/>
        </w:rPr>
        <w:t>ответственность</w:t>
      </w:r>
      <w:r w:rsidRPr="004C216E">
        <w:rPr>
          <w:rFonts w:ascii="Proxima Nova ExCn Rg Cyr" w:eastAsia="Times New Roman" w:hAnsi="Proxima Nova ExCn Rg Cyr" w:cs="Times New Roman"/>
          <w:color w:val="000000"/>
          <w:sz w:val="28"/>
          <w:szCs w:val="28"/>
          <w:lang w:eastAsia="ru-RU"/>
        </w:rPr>
        <w:t xml:space="preserve"> за ра</w:t>
      </w:r>
      <w:r w:rsidR="001F20D9">
        <w:rPr>
          <w:rFonts w:ascii="Proxima Nova ExCn Rg Cyr" w:eastAsia="Times New Roman" w:hAnsi="Proxima Nova ExCn Rg Cyr" w:cs="Times New Roman"/>
          <w:color w:val="000000"/>
          <w:sz w:val="28"/>
          <w:szCs w:val="28"/>
          <w:lang w:eastAsia="ru-RU"/>
        </w:rPr>
        <w:t>зглашение указанной информации.</w:t>
      </w:r>
    </w:p>
    <w:p w14:paraId="3810B73A" w14:textId="77777777" w:rsidR="00760CA0"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60CA0">
        <w:rPr>
          <w:rFonts w:ascii="Proxima Nova ExCn Rg Cyr" w:eastAsia="Times New Roman" w:hAnsi="Proxima Nova ExCn Rg Cyr" w:cs="Times New Roman"/>
          <w:color w:val="000000"/>
          <w:sz w:val="28"/>
          <w:szCs w:val="28"/>
          <w:lang w:eastAsia="ru-RU"/>
        </w:rPr>
        <w:t>Заказчики не размещают в ЕИС, в любом другом источнике, предусмотренном пунктом 3.1.1 Положения, информацию о закупках, предусмотренных частями 15, 16 статьи 4 Закона 223-ФЗ, за исключением</w:t>
      </w:r>
      <w:r w:rsidR="000F3CB7">
        <w:rPr>
          <w:rFonts w:ascii="Proxima Nova ExCn Rg Cyr" w:eastAsia="Times New Roman" w:hAnsi="Proxima Nova ExCn Rg Cyr" w:cs="Times New Roman"/>
          <w:color w:val="000000"/>
          <w:sz w:val="28"/>
          <w:szCs w:val="28"/>
          <w:lang w:eastAsia="ru-RU"/>
        </w:rPr>
        <w:t xml:space="preserve"> случаев, предусмотрен</w:t>
      </w:r>
      <w:r w:rsidR="000F3CB7" w:rsidRPr="00DF70B6">
        <w:rPr>
          <w:rFonts w:ascii="Proxima Nova ExCn Rg Cyr" w:eastAsia="Times New Roman" w:hAnsi="Proxima Nova ExCn Rg Cyr" w:cs="Times New Roman"/>
          <w:color w:val="000000"/>
          <w:sz w:val="28"/>
          <w:szCs w:val="28"/>
          <w:lang w:eastAsia="ru-RU"/>
        </w:rPr>
        <w:t>ных</w:t>
      </w:r>
      <w:r w:rsidRPr="00760CA0">
        <w:rPr>
          <w:rFonts w:ascii="Proxima Nova ExCn Rg Cyr" w:eastAsia="Times New Roman" w:hAnsi="Proxima Nova ExCn Rg Cyr" w:cs="Times New Roman"/>
          <w:color w:val="000000"/>
          <w:sz w:val="28"/>
          <w:szCs w:val="28"/>
          <w:lang w:eastAsia="ru-RU"/>
        </w:rPr>
        <w:t xml:space="preserve"> пункт</w:t>
      </w:r>
      <w:r w:rsidR="000F3CB7">
        <w:rPr>
          <w:rFonts w:ascii="Proxima Nova ExCn Rg Cyr" w:eastAsia="Times New Roman" w:hAnsi="Proxima Nova ExCn Rg Cyr" w:cs="Times New Roman"/>
          <w:color w:val="000000"/>
          <w:sz w:val="28"/>
          <w:szCs w:val="28"/>
          <w:lang w:eastAsia="ru-RU"/>
        </w:rPr>
        <w:t>ами</w:t>
      </w:r>
      <w:r w:rsidRPr="00760CA0">
        <w:rPr>
          <w:rFonts w:ascii="Proxima Nova ExCn Rg Cyr" w:eastAsia="Times New Roman" w:hAnsi="Proxima Nova ExCn Rg Cyr" w:cs="Times New Roman"/>
          <w:color w:val="000000"/>
          <w:sz w:val="28"/>
          <w:szCs w:val="28"/>
          <w:lang w:eastAsia="ru-RU"/>
        </w:rPr>
        <w:t xml:space="preserve"> 3.1.</w:t>
      </w:r>
      <w:r>
        <w:rPr>
          <w:rFonts w:ascii="Proxima Nova ExCn Rg Cyr" w:eastAsia="Times New Roman" w:hAnsi="Proxima Nova ExCn Rg Cyr" w:cs="Times New Roman"/>
          <w:color w:val="000000"/>
          <w:sz w:val="28"/>
          <w:szCs w:val="28"/>
          <w:lang w:eastAsia="ru-RU"/>
        </w:rPr>
        <w:t>4</w:t>
      </w:r>
      <w:r w:rsidRPr="00760CA0">
        <w:rPr>
          <w:rFonts w:ascii="Proxima Nova ExCn Rg Cyr" w:eastAsia="Times New Roman" w:hAnsi="Proxima Nova ExCn Rg Cyr" w:cs="Times New Roman"/>
          <w:color w:val="000000"/>
          <w:sz w:val="28"/>
          <w:szCs w:val="28"/>
          <w:lang w:eastAsia="ru-RU"/>
        </w:rPr>
        <w:t>, 3.1.</w:t>
      </w:r>
      <w:r>
        <w:rPr>
          <w:rFonts w:ascii="Proxima Nova ExCn Rg Cyr" w:eastAsia="Times New Roman" w:hAnsi="Proxima Nova ExCn Rg Cyr" w:cs="Times New Roman"/>
          <w:color w:val="000000"/>
          <w:sz w:val="28"/>
          <w:szCs w:val="28"/>
          <w:lang w:eastAsia="ru-RU"/>
        </w:rPr>
        <w:t>5</w:t>
      </w:r>
      <w:r w:rsidRPr="00760CA0">
        <w:rPr>
          <w:rFonts w:ascii="Proxima Nova ExCn Rg Cyr" w:eastAsia="Times New Roman" w:hAnsi="Proxima Nova ExCn Rg Cyr" w:cs="Times New Roman"/>
          <w:color w:val="000000"/>
          <w:sz w:val="28"/>
          <w:szCs w:val="28"/>
          <w:lang w:eastAsia="ru-RU"/>
        </w:rPr>
        <w:t xml:space="preserve"> Положения</w:t>
      </w:r>
      <w:r w:rsidR="003729A4">
        <w:rPr>
          <w:rFonts w:ascii="Proxima Nova ExCn Rg Cyr" w:eastAsia="Times New Roman" w:hAnsi="Proxima Nova ExCn Rg Cyr" w:cs="Times New Roman"/>
          <w:color w:val="000000"/>
          <w:sz w:val="28"/>
          <w:szCs w:val="28"/>
          <w:lang w:eastAsia="ru-RU"/>
        </w:rPr>
        <w:t>.</w:t>
      </w:r>
    </w:p>
    <w:p w14:paraId="74520FF2" w14:textId="3FC86614" w:rsidR="00906A43"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w:t>
      </w:r>
      <w:r w:rsidRPr="005E77DC">
        <w:rPr>
          <w:rFonts w:ascii="Proxima Nova ExCn Rg Cyr" w:eastAsia="Times New Roman" w:hAnsi="Proxima Nova ExCn Rg Cyr" w:cs="Times New Roman"/>
          <w:color w:val="000000"/>
          <w:sz w:val="28"/>
          <w:szCs w:val="28"/>
          <w:lang w:eastAsia="ru-RU"/>
        </w:rPr>
        <w:t xml:space="preserve"> 01.04.2023 закуп</w:t>
      </w:r>
      <w:r>
        <w:rPr>
          <w:rFonts w:ascii="Proxima Nova ExCn Rg Cyr" w:eastAsia="Times New Roman" w:hAnsi="Proxima Nova ExCn Rg Cyr" w:cs="Times New Roman"/>
          <w:color w:val="000000"/>
          <w:sz w:val="28"/>
          <w:szCs w:val="28"/>
          <w:lang w:eastAsia="ru-RU"/>
        </w:rPr>
        <w:t>ки</w:t>
      </w:r>
      <w:r w:rsidRPr="005E77DC">
        <w:rPr>
          <w:rFonts w:ascii="Proxima Nova ExCn Rg Cyr" w:eastAsia="Times New Roman" w:hAnsi="Proxima Nova ExCn Rg Cyr" w:cs="Times New Roman"/>
          <w:color w:val="000000"/>
          <w:sz w:val="28"/>
          <w:szCs w:val="28"/>
          <w:lang w:eastAsia="ru-RU"/>
        </w:rPr>
        <w:t>, проводим</w:t>
      </w:r>
      <w:r>
        <w:rPr>
          <w:rFonts w:ascii="Proxima Nova ExCn Rg Cyr" w:eastAsia="Times New Roman" w:hAnsi="Proxima Nova ExCn Rg Cyr" w:cs="Times New Roman"/>
          <w:color w:val="000000"/>
          <w:sz w:val="28"/>
          <w:szCs w:val="28"/>
          <w:lang w:eastAsia="ru-RU"/>
        </w:rPr>
        <w:t>ые</w:t>
      </w:r>
      <w:r w:rsidRPr="005E77DC">
        <w:rPr>
          <w:rFonts w:ascii="Proxima Nova ExCn Rg Cyr" w:eastAsia="Times New Roman" w:hAnsi="Proxima Nova ExCn Rg Cyr" w:cs="Times New Roman"/>
          <w:color w:val="000000"/>
          <w:sz w:val="28"/>
          <w:szCs w:val="28"/>
          <w:lang w:eastAsia="ru-RU"/>
        </w:rPr>
        <w:t xml:space="preserve"> в случаях, определенных Правительством Российской Федерации в соответствии с частью 16 статьи 4 Закона 223-ФЗ</w:t>
      </w:r>
      <w:r w:rsidR="00DF70B6" w:rsidRPr="00C32FEA">
        <w:rPr>
          <w:rFonts w:ascii="Proxima Nova ExCn Rg Cyr" w:eastAsia="Times New Roman" w:hAnsi="Proxima Nova ExCn Rg Cyr" w:cs="Times New Roman"/>
          <w:color w:val="000000"/>
          <w:sz w:val="28"/>
          <w:szCs w:val="28"/>
          <w:lang w:eastAsia="ru-RU"/>
        </w:rPr>
        <w:t>,</w:t>
      </w:r>
      <w:r>
        <w:rPr>
          <w:rFonts w:ascii="Proxima Nova ExCn Rg Cyr" w:eastAsia="Times New Roman" w:hAnsi="Proxima Nova ExCn Rg Cyr" w:cs="Times New Roman"/>
          <w:color w:val="000000"/>
          <w:sz w:val="28"/>
          <w:szCs w:val="28"/>
          <w:lang w:eastAsia="ru-RU"/>
        </w:rPr>
        <w:t xml:space="preserve"> </w:t>
      </w:r>
      <w:r w:rsidRPr="005E77DC">
        <w:rPr>
          <w:rFonts w:ascii="Proxima Nova ExCn Rg Cyr" w:eastAsia="Times New Roman" w:hAnsi="Proxima Nova ExCn Rg Cyr" w:cs="Times New Roman"/>
          <w:color w:val="000000"/>
          <w:sz w:val="28"/>
          <w:szCs w:val="28"/>
          <w:lang w:eastAsia="ru-RU"/>
        </w:rPr>
        <w:t xml:space="preserve">не подлежат размещению на официальном </w:t>
      </w:r>
      <w:r w:rsidRPr="005E77DC">
        <w:rPr>
          <w:rFonts w:ascii="Proxima Nova ExCn Rg Cyr" w:eastAsia="Times New Roman" w:hAnsi="Proxima Nova ExCn Rg Cyr" w:cs="Times New Roman"/>
          <w:color w:val="000000"/>
          <w:sz w:val="28"/>
          <w:szCs w:val="28"/>
          <w:lang w:eastAsia="ru-RU"/>
        </w:rPr>
        <w:lastRenderedPageBreak/>
        <w:t>сайте в соответствии с положениями Закона 223-ФЗ и принятыми в его развитие НПА</w:t>
      </w:r>
      <w:r w:rsidR="00906A43" w:rsidRPr="004C216E">
        <w:rPr>
          <w:rFonts w:ascii="Proxima Nova ExCn Rg Cyr" w:eastAsia="Times New Roman" w:hAnsi="Proxima Nova ExCn Rg Cyr" w:cs="Times New Roman"/>
          <w:color w:val="000000"/>
          <w:sz w:val="28"/>
          <w:szCs w:val="28"/>
          <w:lang w:eastAsia="ru-RU"/>
        </w:rPr>
        <w:t>.</w:t>
      </w:r>
    </w:p>
    <w:p w14:paraId="0B3ABBFE" w14:textId="77777777" w:rsidR="005E77DC" w:rsidRPr="004C216E"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не размещать в ЕИС, на Официальном сайте заказчика информацию о закупках, предусмотренн</w:t>
      </w:r>
      <w:r w:rsidRPr="00C32FEA">
        <w:rPr>
          <w:rFonts w:ascii="Proxima Nova ExCn Rg Cyr" w:eastAsia="Times New Roman" w:hAnsi="Proxima Nova ExCn Rg Cyr" w:cs="Times New Roman"/>
          <w:color w:val="000000"/>
          <w:sz w:val="28"/>
          <w:szCs w:val="28"/>
          <w:lang w:eastAsia="ru-RU"/>
        </w:rPr>
        <w:t>ую</w:t>
      </w:r>
      <w:r w:rsidRPr="004C216E">
        <w:rPr>
          <w:rFonts w:ascii="Proxima Nova ExCn Rg Cyr" w:eastAsia="Times New Roman" w:hAnsi="Proxima Nova ExCn Rg Cyr" w:cs="Times New Roman"/>
          <w:color w:val="000000"/>
          <w:sz w:val="28"/>
          <w:szCs w:val="28"/>
          <w:lang w:eastAsia="ru-RU"/>
        </w:rPr>
        <w:t xml:space="preserve"> пунктами 1</w:t>
      </w:r>
      <w:r w:rsidR="000F3CB7">
        <w:rPr>
          <w:rFonts w:ascii="Proxima Nova ExCn Rg Cyr" w:eastAsia="Times New Roman" w:hAnsi="Proxima Nova ExCn Rg Cyr" w:cs="Times New Roman"/>
          <w:color w:val="000000"/>
          <w:sz w:val="28"/>
          <w:szCs w:val="28"/>
          <w:lang w:eastAsia="ru-RU"/>
        </w:rPr>
        <w:t> </w:t>
      </w:r>
      <w:r w:rsidR="00860FCB">
        <w:rPr>
          <w:rFonts w:ascii="Proxima Nova ExCn Rg Cyr" w:eastAsia="Times New Roman" w:hAnsi="Proxima Nova ExCn Rg Cyr" w:cs="Times New Roman"/>
          <w:color w:val="000000"/>
          <w:sz w:val="28"/>
          <w:szCs w:val="28"/>
          <w:lang w:eastAsia="ru-RU"/>
        </w:rPr>
        <w:t>–</w:t>
      </w:r>
      <w:r w:rsidR="000F3CB7">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3 части 15 </w:t>
      </w:r>
      <w:r w:rsidR="00F2083D">
        <w:rPr>
          <w:rFonts w:ascii="Proxima Nova ExCn Rg Cyr" w:eastAsia="Times New Roman" w:hAnsi="Proxima Nova ExCn Rg Cyr" w:cs="Times New Roman"/>
          <w:color w:val="000000"/>
          <w:sz w:val="28"/>
          <w:szCs w:val="28"/>
          <w:lang w:eastAsia="ru-RU"/>
        </w:rPr>
        <w:t xml:space="preserve">статьи 4 </w:t>
      </w:r>
      <w:r w:rsidRPr="004C216E">
        <w:rPr>
          <w:rFonts w:ascii="Proxima Nova ExCn Rg Cyr" w:eastAsia="Times New Roman" w:hAnsi="Proxima Nova ExCn Rg Cyr" w:cs="Times New Roman"/>
          <w:color w:val="000000"/>
          <w:sz w:val="28"/>
          <w:szCs w:val="28"/>
          <w:lang w:eastAsia="ru-RU"/>
        </w:rPr>
        <w:t>Закона 223-ФЗ</w:t>
      </w:r>
      <w:r w:rsidR="006E6C3E">
        <w:rPr>
          <w:rFonts w:ascii="Proxima Nova ExCn Rg Cyr" w:eastAsia="Times New Roman" w:hAnsi="Proxima Nova ExCn Rg Cyr" w:cs="Times New Roman"/>
          <w:color w:val="000000"/>
          <w:sz w:val="28"/>
          <w:szCs w:val="28"/>
          <w:lang w:eastAsia="ru-RU"/>
        </w:rPr>
        <w:t>.</w:t>
      </w:r>
    </w:p>
    <w:p w14:paraId="674AA32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F189C">
        <w:rPr>
          <w:rFonts w:ascii="Proxima Nova ExCn Rg Cyr" w:eastAsia="Times New Roman" w:hAnsi="Proxima Nova ExCn Rg Cyr" w:cs="Times New Roman"/>
          <w:color w:val="000000"/>
          <w:sz w:val="28"/>
          <w:szCs w:val="28"/>
          <w:lang w:eastAsia="ru-RU"/>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w:t>
      </w:r>
      <w:r w:rsidRPr="004C216E">
        <w:rPr>
          <w:rFonts w:ascii="Proxima Nova ExCn Rg Cyr" w:eastAsia="Times New Roman" w:hAnsi="Proxima Nova ExCn Rg Cyr" w:cs="Times New Roman"/>
          <w:color w:val="000000"/>
          <w:sz w:val="28"/>
          <w:szCs w:val="28"/>
          <w:lang w:eastAsia="ru-RU"/>
        </w:rPr>
        <w:t xml:space="preserve">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35625C53"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2" w:name="_Ref410854915"/>
      <w:r w:rsidRPr="004C216E">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822"/>
    </w:p>
    <w:p w14:paraId="197C9C5E"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517608" w:rsidRPr="004C216E">
        <w:rPr>
          <w:rFonts w:ascii="Proxima Nova ExCn Rg Cyr" w:eastAsia="Times New Roman" w:hAnsi="Proxima Nova ExCn Rg Cyr" w:cs="Times New Roman"/>
          <w:color w:val="000000"/>
          <w:sz w:val="28"/>
          <w:szCs w:val="28"/>
          <w:lang w:eastAsia="ru-RU"/>
        </w:rPr>
        <w:t xml:space="preserve"> в соответствии с </w:t>
      </w:r>
      <w:r w:rsidR="001D69A6">
        <w:rPr>
          <w:rFonts w:ascii="Proxima Nova ExCn Rg Cyr" w:eastAsia="Times New Roman" w:hAnsi="Proxima Nova ExCn Rg Cyr" w:cs="Times New Roman"/>
          <w:color w:val="000000"/>
          <w:sz w:val="28"/>
          <w:szCs w:val="28"/>
          <w:lang w:eastAsia="ru-RU"/>
        </w:rPr>
        <w:t>под</w:t>
      </w:r>
      <w:r w:rsidR="00517608" w:rsidRPr="004C216E">
        <w:rPr>
          <w:rFonts w:ascii="Proxima Nova ExCn Rg Cyr" w:eastAsia="Times New Roman" w:hAnsi="Proxima Nova ExCn Rg Cyr" w:cs="Times New Roman"/>
          <w:color w:val="000000"/>
          <w:sz w:val="28"/>
          <w:szCs w:val="28"/>
          <w:lang w:eastAsia="ru-RU"/>
        </w:rPr>
        <w:t>разделом 19.21 Положения</w:t>
      </w:r>
      <w:r w:rsidRPr="004C216E">
        <w:rPr>
          <w:rFonts w:ascii="Proxima Nova ExCn Rg Cyr" w:eastAsia="Times New Roman" w:hAnsi="Proxima Nova ExCn Rg Cyr" w:cs="Times New Roman"/>
          <w:color w:val="000000"/>
          <w:sz w:val="28"/>
          <w:szCs w:val="28"/>
          <w:lang w:eastAsia="ru-RU"/>
        </w:rPr>
        <w:t>.</w:t>
      </w:r>
    </w:p>
    <w:p w14:paraId="5C878F2C" w14:textId="77777777" w:rsidR="00B934C8" w:rsidRPr="004C216E" w:rsidRDefault="00B934C8"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официально размещаемых протоколах, составляемых в ходе проведения закупки, не указываются данные о персональном голосовании членов ЦЗК, ЗК, а также иные сведения, указанные в Законе 152-ФЗ.</w:t>
      </w:r>
    </w:p>
    <w:p w14:paraId="578C80B2"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823" w:name="_Toc408840690"/>
      <w:bookmarkStart w:id="824" w:name="_Toc408842115"/>
      <w:bookmarkStart w:id="825" w:name="_Toc282982195"/>
      <w:bookmarkStart w:id="826" w:name="_Toc409088631"/>
      <w:bookmarkStart w:id="827" w:name="_Toc409088591"/>
      <w:bookmarkStart w:id="828" w:name="_Toc409089516"/>
      <w:bookmarkStart w:id="829" w:name="_Toc409089491"/>
      <w:bookmarkStart w:id="830" w:name="_Toc409090405"/>
      <w:bookmarkStart w:id="831" w:name="_Toc409113199"/>
      <w:bookmarkStart w:id="832" w:name="_Toc409173982"/>
      <w:bookmarkStart w:id="833" w:name="_Toc409174674"/>
      <w:bookmarkStart w:id="834" w:name="_Toc409189073"/>
      <w:bookmarkStart w:id="835" w:name="_Toc409198810"/>
      <w:bookmarkStart w:id="836" w:name="_Toc283058509"/>
      <w:bookmarkStart w:id="837" w:name="_Toc409204299"/>
      <w:bookmarkStart w:id="838" w:name="_Toc409474702"/>
      <w:bookmarkStart w:id="839" w:name="_Toc409528412"/>
      <w:bookmarkStart w:id="840" w:name="_Toc409630115"/>
      <w:bookmarkStart w:id="841" w:name="_Toc409703561"/>
      <w:bookmarkStart w:id="842" w:name="_Toc409711725"/>
      <w:bookmarkStart w:id="843" w:name="_Toc409715443"/>
      <w:bookmarkStart w:id="844" w:name="_Toc409721462"/>
      <w:bookmarkStart w:id="845" w:name="_Toc409720591"/>
      <w:bookmarkStart w:id="846" w:name="_Toc409721678"/>
      <w:bookmarkStart w:id="847" w:name="_Toc409807396"/>
      <w:bookmarkStart w:id="848" w:name="_Toc409812117"/>
      <w:bookmarkStart w:id="849" w:name="_Toc283764340"/>
      <w:bookmarkStart w:id="850" w:name="_Toc409908673"/>
      <w:bookmarkStart w:id="851" w:name="_Toc410902843"/>
      <w:bookmarkStart w:id="852" w:name="_Toc410907843"/>
      <w:bookmarkStart w:id="853" w:name="_Toc410908031"/>
      <w:bookmarkStart w:id="854" w:name="_Toc410910825"/>
      <w:bookmarkStart w:id="855" w:name="_Toc410911098"/>
      <w:bookmarkStart w:id="856" w:name="_Toc410920207"/>
      <w:bookmarkStart w:id="857" w:name="_Toc411279845"/>
      <w:bookmarkStart w:id="858" w:name="_Toc411626571"/>
      <w:bookmarkStart w:id="859" w:name="_Toc411632114"/>
      <w:bookmarkStart w:id="860" w:name="_Toc411882019"/>
      <w:bookmarkStart w:id="861" w:name="_Toc411941005"/>
      <w:bookmarkStart w:id="862" w:name="_Toc285801483"/>
      <w:bookmarkStart w:id="863" w:name="_Toc411949480"/>
      <w:bookmarkStart w:id="864" w:name="_Toc412111150"/>
      <w:bookmarkStart w:id="865" w:name="_Toc285977754"/>
      <w:bookmarkStart w:id="866" w:name="_Toc412127917"/>
      <w:bookmarkStart w:id="867" w:name="_Toc285999883"/>
      <w:bookmarkStart w:id="868" w:name="_Toc412218366"/>
      <w:bookmarkStart w:id="869" w:name="_Toc412543650"/>
      <w:bookmarkStart w:id="870" w:name="_Toc412551395"/>
      <w:bookmarkStart w:id="871" w:name="_Toc525031248"/>
      <w:bookmarkStart w:id="872" w:name="_Toc103178432"/>
      <w:bookmarkStart w:id="873" w:name="_Toc106868278"/>
      <w:bookmarkStart w:id="874" w:name="_Toc113025748"/>
      <w:r w:rsidRPr="004C216E">
        <w:rPr>
          <w:rFonts w:ascii="Proxima Nova ExCn Rg Cyr" w:eastAsia="Times New Roman" w:hAnsi="Proxima Nova ExCn Rg Cyr" w:cs="Times New Roman"/>
          <w:b/>
          <w:color w:val="000000"/>
          <w:sz w:val="28"/>
          <w:szCs w:val="28"/>
          <w:lang w:eastAsia="ru-RU"/>
        </w:rPr>
        <w:t xml:space="preserve">Виды </w:t>
      </w:r>
      <w:r w:rsidR="009A27AA" w:rsidRPr="004C216E">
        <w:rPr>
          <w:rFonts w:ascii="Proxima Nova ExCn Rg Cyr" w:eastAsia="Times New Roman" w:hAnsi="Proxima Nova ExCn Rg Cyr" w:cs="Times New Roman"/>
          <w:b/>
          <w:color w:val="000000"/>
          <w:sz w:val="28"/>
          <w:szCs w:val="28"/>
          <w:lang w:eastAsia="ru-RU"/>
        </w:rPr>
        <w:t xml:space="preserve">официально </w:t>
      </w:r>
      <w:r w:rsidRPr="004C216E">
        <w:rPr>
          <w:rFonts w:ascii="Proxima Nova ExCn Rg Cyr" w:eastAsia="Times New Roman" w:hAnsi="Proxima Nova ExCn Rg Cyr" w:cs="Times New Roman"/>
          <w:b/>
          <w:color w:val="000000"/>
          <w:sz w:val="28"/>
          <w:szCs w:val="28"/>
          <w:lang w:eastAsia="ru-RU"/>
        </w:rPr>
        <w:t xml:space="preserve">размещаемой информации и сроки </w:t>
      </w:r>
      <w:r w:rsidR="009A27AA" w:rsidRPr="004C216E">
        <w:rPr>
          <w:rFonts w:ascii="Proxima Nova ExCn Rg Cyr" w:eastAsia="Times New Roman" w:hAnsi="Proxima Nova ExCn Rg Cyr" w:cs="Times New Roman"/>
          <w:b/>
          <w:color w:val="000000"/>
          <w:sz w:val="28"/>
          <w:szCs w:val="28"/>
          <w:lang w:eastAsia="ru-RU"/>
        </w:rPr>
        <w:t xml:space="preserve">ее </w:t>
      </w:r>
      <w:r w:rsidRPr="004C216E">
        <w:rPr>
          <w:rFonts w:ascii="Proxima Nova ExCn Rg Cyr" w:eastAsia="Times New Roman" w:hAnsi="Proxima Nova ExCn Rg Cyr" w:cs="Times New Roman"/>
          <w:b/>
          <w:color w:val="000000"/>
          <w:sz w:val="28"/>
          <w:szCs w:val="28"/>
          <w:lang w:eastAsia="ru-RU"/>
        </w:rPr>
        <w:t>размещения</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4321437" w14:textId="77777777" w:rsidR="00670DA9" w:rsidRPr="004C216E" w:rsidRDefault="00670DA9" w:rsidP="00D400B9">
      <w:pPr>
        <w:keepNext/>
        <w:numPr>
          <w:ilvl w:val="2"/>
          <w:numId w:val="2"/>
        </w:numPr>
        <w:suppressAutoHyphens/>
        <w:spacing w:before="100" w:after="0" w:line="240" w:lineRule="auto"/>
        <w:jc w:val="both"/>
        <w:outlineLvl w:val="3"/>
        <w:rPr>
          <w:rFonts w:ascii="Proxima Nova ExCn Rg Cyr" w:eastAsia="Times New Roman" w:hAnsi="Proxima Nova ExCn Rg Cyr" w:cs="Times New Roman"/>
          <w:color w:val="000000"/>
          <w:sz w:val="28"/>
          <w:szCs w:val="28"/>
          <w:lang w:eastAsia="ru-RU"/>
        </w:rPr>
      </w:pPr>
      <w:bookmarkStart w:id="875" w:name="_Ref409344643"/>
      <w:r w:rsidRPr="004C216E">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или Положением,</w:t>
      </w:r>
      <w:r w:rsidR="00673040" w:rsidRPr="004C216E">
        <w:rPr>
          <w:rFonts w:ascii="Proxima Nova ExCn Rg Cyr" w:eastAsia="Times New Roman" w:hAnsi="Proxima Nova ExCn Rg Cyr" w:cs="Times New Roman"/>
          <w:color w:val="000000"/>
          <w:sz w:val="28"/>
          <w:szCs w:val="28"/>
          <w:lang w:eastAsia="ru-RU"/>
        </w:rPr>
        <w:t xml:space="preserve">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аказчики </w:t>
      </w:r>
      <w:r w:rsidR="00517608" w:rsidRPr="004C216E">
        <w:rPr>
          <w:rFonts w:ascii="Proxima Nova ExCn Rg Cyr" w:eastAsia="Times New Roman" w:hAnsi="Proxima Nova ExCn Rg Cyr" w:cs="Times New Roman"/>
          <w:color w:val="000000"/>
          <w:sz w:val="28"/>
          <w:szCs w:val="28"/>
          <w:lang w:eastAsia="ru-RU"/>
        </w:rPr>
        <w:t xml:space="preserve">в соответствии </w:t>
      </w:r>
      <w:r w:rsidR="00673040" w:rsidRPr="004C216E">
        <w:rPr>
          <w:rFonts w:ascii="Proxima Nova ExCn Rg Cyr" w:eastAsia="Times New Roman" w:hAnsi="Proxima Nova ExCn Rg Cyr" w:cs="Times New Roman"/>
          <w:color w:val="000000"/>
          <w:sz w:val="28"/>
          <w:szCs w:val="28"/>
          <w:lang w:eastAsia="ru-RU"/>
        </w:rPr>
        <w:t>с Законом</w:t>
      </w:r>
      <w:r w:rsidR="00517608" w:rsidRPr="004C216E">
        <w:rPr>
          <w:rFonts w:ascii="Proxima Nova ExCn Rg Cyr" w:eastAsia="Times New Roman" w:hAnsi="Proxima Nova ExCn Rg Cyr" w:cs="Times New Roman"/>
          <w:color w:val="000000"/>
          <w:sz w:val="28"/>
          <w:szCs w:val="28"/>
          <w:lang w:eastAsia="ru-RU"/>
        </w:rPr>
        <w:t xml:space="preserve"> 223-ФЗ, принятыми в </w:t>
      </w:r>
      <w:r w:rsidR="007733C1" w:rsidRPr="004C216E">
        <w:rPr>
          <w:rFonts w:ascii="Proxima Nova ExCn Rg Cyr" w:eastAsia="Times New Roman" w:hAnsi="Proxima Nova ExCn Rg Cyr" w:cs="Times New Roman"/>
          <w:color w:val="000000"/>
          <w:sz w:val="28"/>
          <w:szCs w:val="28"/>
          <w:lang w:eastAsia="ru-RU"/>
        </w:rPr>
        <w:t xml:space="preserve">его </w:t>
      </w:r>
      <w:r w:rsidR="00517608" w:rsidRPr="004C216E">
        <w:rPr>
          <w:rFonts w:ascii="Proxima Nova ExCn Rg Cyr" w:eastAsia="Times New Roman" w:hAnsi="Proxima Nova ExCn Rg Cyr" w:cs="Times New Roman"/>
          <w:color w:val="000000"/>
          <w:sz w:val="28"/>
          <w:szCs w:val="28"/>
          <w:lang w:eastAsia="ru-RU"/>
        </w:rPr>
        <w:t xml:space="preserve">развитие НПА, Положением </w:t>
      </w:r>
      <w:r w:rsidRPr="004C216E">
        <w:rPr>
          <w:rFonts w:ascii="Proxima Nova ExCn Rg Cyr" w:eastAsia="Times New Roman" w:hAnsi="Proxima Nova ExCn Rg Cyr" w:cs="Times New Roman"/>
          <w:color w:val="000000"/>
          <w:sz w:val="28"/>
          <w:szCs w:val="28"/>
          <w:lang w:eastAsia="ru-RU"/>
        </w:rPr>
        <w:t>официально размещают следующую информацию в установленные сроки:</w:t>
      </w:r>
      <w:bookmarkEnd w:id="875"/>
    </w:p>
    <w:p w14:paraId="503E5CDE"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6" w:name="_Ref409700266"/>
      <w:r w:rsidRPr="004C216E">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76"/>
    </w:p>
    <w:p w14:paraId="037D9728"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7" w:name="_Ref409700269"/>
      <w:r w:rsidRPr="004C216E">
        <w:rPr>
          <w:rFonts w:ascii="Proxima Nova ExCn Rg Cyr" w:eastAsia="Times New Roman" w:hAnsi="Proxima Nova ExCn Rg Cyr" w:cs="Times New Roman"/>
          <w:color w:val="000000"/>
          <w:sz w:val="28"/>
          <w:szCs w:val="30"/>
          <w:lang w:eastAsia="ru-RU"/>
        </w:rPr>
        <w:t>ПЗИП</w:t>
      </w:r>
      <w:r w:rsidRPr="004C216E">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77"/>
    </w:p>
    <w:p w14:paraId="041C793B"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изменения в ПЗ, в ПЗИП – в течение 10 (десяти) дней с даты внесения в н</w:t>
      </w:r>
      <w:r w:rsidR="00C95245" w:rsidRPr="004C216E">
        <w:rPr>
          <w:rFonts w:ascii="Proxima Nova ExCn Rg Cyr" w:eastAsia="Times New Roman" w:hAnsi="Proxima Nova ExCn Rg Cyr" w:cs="Times New Roman"/>
          <w:color w:val="000000"/>
          <w:sz w:val="28"/>
          <w:szCs w:val="28"/>
          <w:lang w:eastAsia="ru-RU"/>
        </w:rPr>
        <w:t>их</w:t>
      </w:r>
      <w:r w:rsidRPr="004C216E">
        <w:rPr>
          <w:rFonts w:ascii="Proxima Nova ExCn Rg Cyr" w:eastAsia="Times New Roman" w:hAnsi="Proxima Nova ExCn Rg Cyr" w:cs="Times New Roman"/>
          <w:color w:val="000000"/>
          <w:sz w:val="28"/>
          <w:szCs w:val="28"/>
          <w:lang w:eastAsia="ru-RU"/>
        </w:rPr>
        <w:t xml:space="preserve"> изменений;</w:t>
      </w:r>
    </w:p>
    <w:p w14:paraId="5363798A"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8" w:name="_Ref411137179"/>
      <w:r w:rsidRPr="004C216E">
        <w:rPr>
          <w:rFonts w:ascii="Proxima Nova ExCn Rg Cyr" w:eastAsia="Times New Roman" w:hAnsi="Proxima Nova ExCn Rg Cyr" w:cs="Times New Roman"/>
          <w:color w:val="000000"/>
          <w:sz w:val="28"/>
          <w:szCs w:val="28"/>
          <w:lang w:eastAsia="ru-RU"/>
        </w:rPr>
        <w:lastRenderedPageBreak/>
        <w:t>извещение</w:t>
      </w:r>
      <w:r w:rsidR="0082707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w:t>
      </w:r>
      <w:r w:rsidR="00EF06C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 в сроки, установленные в соответствии с Положением (</w:t>
      </w:r>
      <w:r w:rsidRPr="00A86090">
        <w:rPr>
          <w:rFonts w:ascii="Proxima Nova ExCn Rg Cyr" w:hAnsi="Proxima Nova ExCn Rg Cyr"/>
          <w:color w:val="000000"/>
          <w:sz w:val="28"/>
        </w:rPr>
        <w:t xml:space="preserve">пункты </w:t>
      </w:r>
      <w:r w:rsidR="0013501E" w:rsidRPr="00A86090">
        <w:rPr>
          <w:rFonts w:ascii="Proxima Nova ExCn Rg Cyr" w:hAnsi="Proxima Nova ExCn Rg Cyr"/>
          <w:color w:val="000000"/>
          <w:sz w:val="28"/>
        </w:rPr>
        <w:t>12.1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13.1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14.1</w:t>
      </w:r>
      <w:r w:rsidR="0013501E" w:rsidRPr="00A86090">
        <w:rPr>
          <w:rFonts w:ascii="Proxima Nova ExCn Rg Cyr" w:eastAsia="Times New Roman" w:hAnsi="Proxima Nova ExCn Rg Cyr" w:cs="Times New Roman"/>
          <w:color w:val="000000"/>
          <w:sz w:val="28"/>
          <w:szCs w:val="28"/>
          <w:lang w:eastAsia="ru-RU"/>
        </w:rPr>
        <w:t>.4</w:t>
      </w:r>
      <w:r w:rsidR="0013501E" w:rsidRPr="00A86090">
        <w:rPr>
          <w:rFonts w:ascii="Proxima Nova ExCn Rg Cyr" w:hAnsi="Proxima Nova ExCn Rg Cyr"/>
          <w:color w:val="000000"/>
          <w:sz w:val="28"/>
        </w:rPr>
        <w:t xml:space="preserve"> и 15.1</w:t>
      </w:r>
      <w:r w:rsidR="0013501E" w:rsidRPr="00A86090">
        <w:rPr>
          <w:rFonts w:ascii="Proxima Nova ExCn Rg Cyr" w:eastAsia="Times New Roman" w:hAnsi="Proxima Nova ExCn Rg Cyr" w:cs="Times New Roman"/>
          <w:color w:val="000000"/>
          <w:sz w:val="28"/>
          <w:szCs w:val="28"/>
          <w:lang w:eastAsia="ru-RU"/>
        </w:rPr>
        <w:t>.3</w:t>
      </w:r>
      <w:r w:rsidRPr="00A86090">
        <w:rPr>
          <w:rFonts w:ascii="Proxima Nova ExCn Rg Cyr" w:hAnsi="Proxima Nova ExCn Rg Cyr"/>
          <w:color w:val="000000"/>
          <w:sz w:val="28"/>
        </w:rPr>
        <w:t>,</w:t>
      </w:r>
      <w:r w:rsidRPr="004C216E">
        <w:rPr>
          <w:rFonts w:ascii="Proxima Nova ExCn Rg Cyr" w:eastAsia="Times New Roman" w:hAnsi="Proxima Nova ExCn Rg Cyr" w:cs="Times New Roman"/>
          <w:color w:val="000000"/>
          <w:sz w:val="28"/>
          <w:szCs w:val="28"/>
          <w:lang w:eastAsia="ru-RU"/>
        </w:rPr>
        <w:t xml:space="preserve"> подпункт 16.1.6 (7) Положения);</w:t>
      </w:r>
      <w:bookmarkEnd w:id="878"/>
    </w:p>
    <w:p w14:paraId="2A3A8A50"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9" w:name="_Ref409365639"/>
      <w:r w:rsidRPr="004C216E">
        <w:rPr>
          <w:rFonts w:ascii="Proxima Nova ExCn Rg Cyr" w:eastAsia="Times New Roman" w:hAnsi="Proxima Nova ExCn Rg Cyr" w:cs="Times New Roman"/>
          <w:color w:val="000000"/>
          <w:sz w:val="28"/>
          <w:szCs w:val="28"/>
          <w:lang w:eastAsia="ru-RU"/>
        </w:rPr>
        <w:t xml:space="preserve">изменения, вносимые в извещение и (или) документацию о закупке, – не позднее 3 (трех) дней </w:t>
      </w:r>
      <w:r w:rsidRPr="006D508B">
        <w:rPr>
          <w:rFonts w:ascii="Proxima Nova ExCn Rg Cyr" w:hAnsi="Proxima Nova ExCn Rg Cyr"/>
          <w:color w:val="000000"/>
          <w:sz w:val="28"/>
        </w:rPr>
        <w:t xml:space="preserve">со дня </w:t>
      </w:r>
      <w:r w:rsidR="008C78D4" w:rsidRPr="006D508B">
        <w:rPr>
          <w:rFonts w:ascii="Proxima Nova ExCn Rg Cyr" w:eastAsia="Times New Roman" w:hAnsi="Proxima Nova ExCn Rg Cyr" w:cs="Times New Roman"/>
          <w:color w:val="000000"/>
          <w:sz w:val="28"/>
          <w:szCs w:val="28"/>
          <w:lang w:eastAsia="ru-RU"/>
        </w:rPr>
        <w:t>утверждения</w:t>
      </w:r>
      <w:r w:rsidRPr="006D508B">
        <w:rPr>
          <w:rFonts w:ascii="Proxima Nova ExCn Rg Cyr" w:hAnsi="Proxima Nova ExCn Rg Cyr"/>
          <w:color w:val="000000"/>
          <w:sz w:val="28"/>
        </w:rPr>
        <w:t xml:space="preserve"> таких</w:t>
      </w:r>
      <w:r w:rsidRPr="004C216E">
        <w:rPr>
          <w:rFonts w:ascii="Proxima Nova ExCn Rg Cyr" w:eastAsia="Times New Roman" w:hAnsi="Proxima Nova ExCn Rg Cyr" w:cs="Times New Roman"/>
          <w:color w:val="000000"/>
          <w:sz w:val="28"/>
          <w:szCs w:val="28"/>
          <w:lang w:eastAsia="ru-RU"/>
        </w:rPr>
        <w:t xml:space="preserve"> изменений и не позднее установленного срока до даты окончания подачи заявок, в зависимости от способа закупки (</w:t>
      </w:r>
      <w:bookmarkStart w:id="880" w:name="_Hlk38989618"/>
      <w:bookmarkEnd w:id="879"/>
      <w:r w:rsidRPr="004C216E">
        <w:rPr>
          <w:rFonts w:ascii="Proxima Nova ExCn Rg Cyr" w:eastAsia="Times New Roman" w:hAnsi="Proxima Nova ExCn Rg Cyr" w:cs="Times New Roman"/>
          <w:color w:val="000000"/>
          <w:sz w:val="28"/>
          <w:szCs w:val="28"/>
          <w:lang w:eastAsia="ru-RU"/>
        </w:rPr>
        <w:t>подраздел 10.19</w:t>
      </w:r>
      <w:bookmarkEnd w:id="880"/>
      <w:r w:rsidRPr="004C216E">
        <w:rPr>
          <w:rFonts w:ascii="Proxima Nova ExCn Rg Cyr" w:eastAsia="Times New Roman" w:hAnsi="Proxima Nova ExCn Rg Cyr" w:cs="Times New Roman"/>
          <w:color w:val="000000"/>
          <w:sz w:val="28"/>
          <w:szCs w:val="28"/>
          <w:lang w:eastAsia="ru-RU"/>
        </w:rPr>
        <w:t xml:space="preserve"> Положения);</w:t>
      </w:r>
    </w:p>
    <w:p w14:paraId="22D8D71C"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1" w:name="_Ref409364512"/>
      <w:r w:rsidRPr="004C216E">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4C216E">
        <w:rPr>
          <w:rFonts w:ascii="Proxima Nova ExCn Rg Cyr" w:eastAsia="Times New Roman" w:hAnsi="Proxima Nova ExCn Rg Cyr" w:cs="Times New Roman"/>
          <w:color w:val="000000"/>
          <w:sz w:val="28"/>
          <w:szCs w:val="28"/>
          <w:lang w:eastAsia="ru-RU"/>
        </w:rPr>
        <w:t>в течение</w:t>
      </w:r>
      <w:r w:rsidRPr="004C216E">
        <w:rPr>
          <w:rFonts w:ascii="Proxima Nova ExCn Rg Cyr" w:eastAsia="Times New Roman" w:hAnsi="Proxima Nova ExCn Rg Cyr" w:cs="Times New Roman"/>
          <w:color w:val="000000"/>
          <w:sz w:val="28"/>
          <w:szCs w:val="28"/>
          <w:lang w:eastAsia="ru-RU"/>
        </w:rPr>
        <w:t xml:space="preserve"> 3 (трех) </w:t>
      </w:r>
      <w:r w:rsidR="00CA1D59" w:rsidRPr="004C216E">
        <w:rPr>
          <w:rFonts w:ascii="Proxima Nova ExCn Rg Cyr" w:eastAsia="Times New Roman" w:hAnsi="Proxima Nova ExCn Rg Cyr" w:cs="Times New Roman"/>
          <w:color w:val="000000"/>
          <w:sz w:val="28"/>
          <w:szCs w:val="28"/>
          <w:lang w:eastAsia="ru-RU"/>
        </w:rPr>
        <w:t xml:space="preserve">рабочих </w:t>
      </w:r>
      <w:r w:rsidRPr="004C216E">
        <w:rPr>
          <w:rFonts w:ascii="Proxima Nova ExCn Rg Cyr" w:eastAsia="Times New Roman" w:hAnsi="Proxima Nova ExCn Rg Cyr" w:cs="Times New Roman"/>
          <w:color w:val="000000"/>
          <w:sz w:val="28"/>
          <w:szCs w:val="28"/>
          <w:lang w:eastAsia="ru-RU"/>
        </w:rPr>
        <w:t xml:space="preserve">дней </w:t>
      </w:r>
      <w:r w:rsidR="00CA1D59" w:rsidRPr="004C216E">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4C216E">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4C216E">
        <w:rPr>
          <w:rFonts w:ascii="Proxima Nova ExCn Rg Cyr" w:eastAsia="Times New Roman" w:hAnsi="Proxima Nova ExCn Rg Cyr" w:cs="Times New Roman"/>
          <w:color w:val="000000"/>
          <w:sz w:val="28"/>
          <w:szCs w:val="28"/>
          <w:lang w:eastAsia="ru-RU"/>
        </w:rPr>
        <w:t xml:space="preserve">на участие в такой закупке </w:t>
      </w:r>
      <w:r w:rsidRPr="004C216E">
        <w:rPr>
          <w:rFonts w:ascii="Proxima Nova ExCn Rg Cyr" w:eastAsia="Times New Roman" w:hAnsi="Proxima Nova ExCn Rg Cyr" w:cs="Times New Roman"/>
          <w:color w:val="000000"/>
          <w:sz w:val="28"/>
          <w:szCs w:val="28"/>
          <w:lang w:eastAsia="ru-RU"/>
        </w:rPr>
        <w:t>(</w:t>
      </w:r>
      <w:bookmarkStart w:id="882" w:name="_Hlk39038082"/>
      <w:r w:rsidRPr="004C216E">
        <w:rPr>
          <w:rFonts w:ascii="Proxima Nova ExCn Rg Cyr" w:eastAsia="Times New Roman" w:hAnsi="Proxima Nova ExCn Rg Cyr" w:cs="Times New Roman"/>
          <w:color w:val="000000"/>
          <w:sz w:val="28"/>
          <w:szCs w:val="28"/>
          <w:lang w:eastAsia="ru-RU"/>
        </w:rPr>
        <w:t>подраздел 10.18 Положения</w:t>
      </w:r>
      <w:bookmarkEnd w:id="882"/>
      <w:r w:rsidRPr="004C216E">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4C216E">
        <w:rPr>
          <w:rFonts w:ascii="Proxima Nova ExCn Rg Cyr" w:eastAsia="Times New Roman" w:hAnsi="Proxima Nova ExCn Rg Cyr" w:cs="Times New Roman"/>
          <w:color w:val="000000"/>
          <w:sz w:val="28"/>
          <w:szCs w:val="28"/>
          <w:lang w:eastAsia="ru-RU"/>
        </w:rPr>
        <w:t xml:space="preserve"> о закупке</w:t>
      </w:r>
      <w:r w:rsidRPr="004C216E">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81"/>
      <w:r w:rsidRPr="004C216E">
        <w:rPr>
          <w:rFonts w:ascii="Proxima Nova ExCn Rg Cyr" w:eastAsia="Times New Roman" w:hAnsi="Proxima Nova ExCn Rg Cyr" w:cs="Times New Roman"/>
          <w:color w:val="000000"/>
          <w:sz w:val="28"/>
          <w:szCs w:val="28"/>
          <w:lang w:eastAsia="ru-RU"/>
        </w:rPr>
        <w:t>закупке;</w:t>
      </w:r>
    </w:p>
    <w:p w14:paraId="73C121EA" w14:textId="77777777" w:rsidR="00670DA9" w:rsidRPr="004C216E" w:rsidRDefault="00AE76A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3" w:name="_Ref409366397"/>
      <w:r w:rsidRPr="004C216E">
        <w:rPr>
          <w:rFonts w:ascii="Proxima Nova ExCn Rg Cyr" w:eastAsia="Times New Roman" w:hAnsi="Proxima Nova ExCn Rg Cyr" w:cs="Times New Roman"/>
          <w:color w:val="000000"/>
          <w:sz w:val="28"/>
          <w:szCs w:val="28"/>
          <w:lang w:eastAsia="ru-RU"/>
        </w:rPr>
        <w:t>извещение</w:t>
      </w:r>
      <w:r w:rsidR="00082DE7"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533EF88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4" w:name="_Ref409352749"/>
      <w:bookmarkEnd w:id="883"/>
      <w:r w:rsidRPr="004C216E">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84"/>
      <w:r w:rsidRPr="004C216E">
        <w:rPr>
          <w:rFonts w:ascii="Proxima Nova ExCn Rg Cyr" w:eastAsia="Times New Roman" w:hAnsi="Proxima Nova ExCn Rg Cyr" w:cs="Times New Roman"/>
          <w:color w:val="000000"/>
          <w:sz w:val="28"/>
          <w:szCs w:val="28"/>
          <w:lang w:eastAsia="ru-RU"/>
        </w:rPr>
        <w:t xml:space="preserve"> </w:t>
      </w:r>
    </w:p>
    <w:p w14:paraId="31D244D1" w14:textId="77777777" w:rsidR="00670DA9" w:rsidRPr="004C216E" w:rsidRDefault="002B5CAA"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w:t>
      </w:r>
      <w:r w:rsidR="00670DA9" w:rsidRPr="004C216E">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w:t>
      </w:r>
    </w:p>
    <w:p w14:paraId="6AA6C89C" w14:textId="77777777" w:rsidR="00220C5C"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4C216E">
        <w:rPr>
          <w:rFonts w:ascii="Proxima Nova ExCn Rg Cyr" w:eastAsia="Times New Roman" w:hAnsi="Proxima Nova ExCn Rg Cyr" w:cs="Times New Roman"/>
          <w:color w:val="000000"/>
          <w:sz w:val="28"/>
          <w:szCs w:val="28"/>
          <w:lang w:eastAsia="ru-RU"/>
        </w:rPr>
        <w:t>;</w:t>
      </w:r>
    </w:p>
    <w:p w14:paraId="1B6AFBD7" w14:textId="77777777" w:rsidR="00670DA9" w:rsidRPr="004C216E" w:rsidRDefault="00220C5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w:t>
      </w:r>
      <w:r w:rsidR="00183A27" w:rsidRPr="004C216E">
        <w:rPr>
          <w:rFonts w:ascii="Proxima Nova ExCn Rg Cyr" w:eastAsia="Times New Roman" w:hAnsi="Proxima Nova ExCn Rg Cyr" w:cs="Times New Roman"/>
          <w:color w:val="000000"/>
          <w:sz w:val="28"/>
          <w:szCs w:val="28"/>
          <w:lang w:eastAsia="ru-RU"/>
        </w:rPr>
        <w:t>отмене</w:t>
      </w:r>
      <w:r w:rsidR="00E220C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4C216E">
        <w:rPr>
          <w:rFonts w:ascii="Proxima Nova ExCn Rg Cyr" w:eastAsia="Times New Roman" w:hAnsi="Proxima Nova ExCn Rg Cyr" w:cs="Times New Roman"/>
          <w:color w:val="000000"/>
          <w:sz w:val="28"/>
          <w:szCs w:val="28"/>
          <w:lang w:eastAsia="ru-RU"/>
        </w:rPr>
        <w:t xml:space="preserve"> </w:t>
      </w:r>
      <w:r w:rsidR="00255C9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w:t>
      </w:r>
      <w:r w:rsidR="00B35323" w:rsidRPr="004C216E">
        <w:rPr>
          <w:rFonts w:ascii="Proxima Nova ExCn Rg Cyr" w:eastAsia="Times New Roman" w:hAnsi="Proxima Nova ExCn Rg Cyr" w:cs="Times New Roman"/>
          <w:color w:val="000000"/>
          <w:sz w:val="28"/>
          <w:szCs w:val="28"/>
          <w:lang w:eastAsia="ru-RU"/>
        </w:rPr>
        <w:t xml:space="preserve">течение 3 </w:t>
      </w:r>
      <w:r w:rsidR="00E220C2" w:rsidRPr="004C216E">
        <w:rPr>
          <w:rFonts w:ascii="Proxima Nova ExCn Rg Cyr" w:eastAsia="Times New Roman" w:hAnsi="Proxima Nova ExCn Rg Cyr" w:cs="Times New Roman"/>
          <w:color w:val="000000"/>
          <w:sz w:val="28"/>
          <w:szCs w:val="28"/>
          <w:lang w:eastAsia="ru-RU"/>
        </w:rPr>
        <w:t xml:space="preserve">(трех) </w:t>
      </w:r>
      <w:r w:rsidR="00B35323" w:rsidRPr="004C216E">
        <w:rPr>
          <w:rFonts w:ascii="Proxima Nova ExCn Rg Cyr" w:eastAsia="Times New Roman" w:hAnsi="Proxima Nova ExCn Rg Cyr" w:cs="Times New Roman"/>
          <w:color w:val="000000"/>
          <w:sz w:val="28"/>
          <w:szCs w:val="28"/>
          <w:lang w:eastAsia="ru-RU"/>
        </w:rPr>
        <w:t>рабочих дней с даты</w:t>
      </w:r>
      <w:r w:rsidRPr="004C216E">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4C216E">
        <w:rPr>
          <w:rFonts w:ascii="Proxima Nova ExCn Rg Cyr" w:eastAsia="Times New Roman" w:hAnsi="Proxima Nova ExCn Rg Cyr" w:cs="Times New Roman"/>
          <w:color w:val="000000"/>
          <w:sz w:val="28"/>
          <w:szCs w:val="28"/>
          <w:lang w:eastAsia="ru-RU"/>
        </w:rPr>
        <w:t xml:space="preserve"> </w:t>
      </w:r>
    </w:p>
    <w:p w14:paraId="724C218C" w14:textId="77777777" w:rsidR="00670DA9" w:rsidRPr="004C216E" w:rsidRDefault="00670DA9" w:rsidP="00D400B9">
      <w:pPr>
        <w:keepNext/>
        <w:numPr>
          <w:ilvl w:val="2"/>
          <w:numId w:val="2"/>
        </w:numPr>
        <w:suppressAutoHyphens/>
        <w:spacing w:before="8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6DAFEBC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10F4E4C6"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1DF92B51"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7AFF7C6B"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перечень товаров, работ, услуг, закупки которых осуществляются у субъектов МСП – в течение 10 (десяти) дней со дня утверждения;</w:t>
      </w:r>
    </w:p>
    <w:p w14:paraId="36550557"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76BAA6CE" w14:textId="77777777" w:rsidR="00670DA9" w:rsidRPr="000119EB"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0119EB">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bookmarkStart w:id="885" w:name="_Toc368984109"/>
      <w:bookmarkStart w:id="886" w:name="_Toc407284630"/>
      <w:bookmarkStart w:id="887" w:name="_Toc407291358"/>
      <w:bookmarkStart w:id="888" w:name="_Toc407300158"/>
      <w:bookmarkStart w:id="889" w:name="_Toc407296708"/>
      <w:bookmarkStart w:id="890" w:name="_Toc407714488"/>
      <w:bookmarkStart w:id="891" w:name="_Toc407716653"/>
      <w:bookmarkStart w:id="892" w:name="_Toc407722905"/>
      <w:bookmarkStart w:id="893" w:name="_Toc407720335"/>
      <w:bookmarkStart w:id="894" w:name="_Toc407992564"/>
      <w:bookmarkStart w:id="895" w:name="_Toc407998992"/>
      <w:bookmarkStart w:id="896" w:name="_Toc408003232"/>
      <w:bookmarkStart w:id="897" w:name="_Toc408003475"/>
      <w:bookmarkStart w:id="898" w:name="_Toc408004231"/>
      <w:bookmarkStart w:id="899" w:name="_Toc408161470"/>
    </w:p>
    <w:p w14:paraId="719E229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00" w:name="_Toc283764343"/>
      <w:bookmarkStart w:id="901" w:name="_Toc409908676"/>
      <w:bookmarkStart w:id="902" w:name="_Toc410902846"/>
      <w:bookmarkStart w:id="903" w:name="_Toc410907846"/>
      <w:bookmarkStart w:id="904" w:name="_Toc410908034"/>
      <w:bookmarkStart w:id="905" w:name="_Toc410910828"/>
      <w:bookmarkStart w:id="906" w:name="_Toc410911101"/>
      <w:bookmarkStart w:id="907" w:name="_Toc410920210"/>
      <w:bookmarkStart w:id="908" w:name="_Toc411279848"/>
      <w:bookmarkStart w:id="909" w:name="_Toc411626574"/>
      <w:bookmarkStart w:id="910" w:name="_Toc411632117"/>
      <w:bookmarkStart w:id="911" w:name="_Toc411882022"/>
      <w:bookmarkStart w:id="912" w:name="_Toc411941008"/>
      <w:bookmarkStart w:id="913" w:name="_Toc285801486"/>
      <w:bookmarkStart w:id="914" w:name="_Toc411949483"/>
      <w:bookmarkStart w:id="915" w:name="_Toc412111153"/>
      <w:bookmarkStart w:id="916" w:name="_Toc285977757"/>
      <w:bookmarkStart w:id="917" w:name="_Toc412127920"/>
      <w:bookmarkStart w:id="918" w:name="_Toc285999886"/>
      <w:bookmarkStart w:id="919" w:name="_Toc412218369"/>
      <w:bookmarkStart w:id="920" w:name="_Toc412543653"/>
      <w:bookmarkStart w:id="921" w:name="_Toc412551398"/>
      <w:bookmarkStart w:id="922" w:name="_Toc432491169"/>
      <w:bookmarkStart w:id="923" w:name="_Toc525031251"/>
      <w:bookmarkStart w:id="924" w:name="_Toc103178435"/>
      <w:bookmarkStart w:id="925" w:name="_Toc106868281"/>
      <w:bookmarkStart w:id="926" w:name="_Toc113025749"/>
      <w:bookmarkStart w:id="927" w:name="_Toc408840700"/>
      <w:bookmarkStart w:id="928" w:name="_Toc408842125"/>
      <w:bookmarkStart w:id="929" w:name="_Toc282982198"/>
      <w:bookmarkStart w:id="930" w:name="_Toc409088634"/>
      <w:bookmarkStart w:id="931" w:name="_Toc409088594"/>
      <w:bookmarkStart w:id="932" w:name="_Toc409089519"/>
      <w:bookmarkStart w:id="933" w:name="_Toc409089494"/>
      <w:bookmarkStart w:id="934" w:name="_Toc409090408"/>
      <w:bookmarkStart w:id="935" w:name="_Toc409113202"/>
      <w:bookmarkStart w:id="936" w:name="_Toc409173985"/>
      <w:bookmarkStart w:id="937" w:name="_Toc409174677"/>
      <w:bookmarkStart w:id="938" w:name="_Toc409189076"/>
      <w:bookmarkStart w:id="939" w:name="_Toc409198813"/>
      <w:bookmarkStart w:id="940" w:name="_Toc283058512"/>
      <w:bookmarkStart w:id="941" w:name="_Toc409204302"/>
      <w:bookmarkStart w:id="942" w:name="_Toc409474705"/>
      <w:bookmarkStart w:id="943" w:name="_Toc409528415"/>
      <w:bookmarkStart w:id="944" w:name="_Toc409630118"/>
      <w:bookmarkStart w:id="945" w:name="_Toc409703564"/>
      <w:bookmarkStart w:id="946" w:name="_Toc409711728"/>
      <w:bookmarkStart w:id="947" w:name="_Toc409715446"/>
      <w:bookmarkStart w:id="948" w:name="_Toc409721465"/>
      <w:bookmarkStart w:id="949" w:name="_Toc409720594"/>
      <w:bookmarkStart w:id="950" w:name="_Toc409721681"/>
      <w:bookmarkStart w:id="951" w:name="_Toc409807399"/>
      <w:bookmarkStart w:id="952" w:name="_Toc409812120"/>
      <w:bookmarkStart w:id="953" w:name="_Toc368984111"/>
      <w:bookmarkStart w:id="954" w:name="_Toc407284632"/>
      <w:bookmarkStart w:id="955" w:name="_Toc407291360"/>
      <w:bookmarkStart w:id="956" w:name="_Toc407300160"/>
      <w:bookmarkStart w:id="957" w:name="_Toc407296710"/>
      <w:bookmarkStart w:id="958" w:name="_Toc407714490"/>
      <w:bookmarkStart w:id="959" w:name="_Toc407716655"/>
      <w:bookmarkStart w:id="960" w:name="_Toc407722907"/>
      <w:bookmarkStart w:id="961" w:name="_Toc407720337"/>
      <w:bookmarkStart w:id="962" w:name="_Toc407992566"/>
      <w:bookmarkStart w:id="963" w:name="_Toc407998994"/>
      <w:bookmarkStart w:id="964" w:name="_Toc408003234"/>
      <w:bookmarkStart w:id="965" w:name="_Toc408003477"/>
      <w:bookmarkStart w:id="966" w:name="_Toc408004233"/>
      <w:bookmarkStart w:id="967" w:name="_Toc408161472"/>
      <w:bookmarkStart w:id="968" w:name="_Toc408432712"/>
      <w:bookmarkStart w:id="969" w:name="_Toc408433645"/>
      <w:bookmarkStart w:id="970" w:name="_Toc408434680"/>
      <w:bookmarkStart w:id="971" w:name="_Toc408434939"/>
      <w:bookmarkStart w:id="972" w:name="_Toc408436663"/>
      <w:bookmarkStart w:id="973" w:name="_Toc408436923"/>
      <w:bookmarkStart w:id="974" w:name="_Toc408437183"/>
      <w:bookmarkStart w:id="975" w:name="_Toc408437703"/>
      <w:bookmarkStart w:id="976" w:name="_Toc408439692"/>
      <w:bookmarkStart w:id="977" w:name="_Toc408721160"/>
      <w:bookmarkStart w:id="978" w:name="_Toc408724158"/>
      <w:bookmarkStart w:id="979" w:name="_Toc408765717"/>
      <w:bookmarkStart w:id="980" w:name="_Toc408771743"/>
      <w:bookmarkStart w:id="981" w:name="_Toc40877907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w:t>
      </w:r>
      <w:r w:rsidRPr="004C216E">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5AA31C48"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982" w:name="_Toc283764344"/>
      <w:bookmarkStart w:id="983" w:name="_Toc409908677"/>
      <w:bookmarkStart w:id="984" w:name="_Toc410902847"/>
      <w:bookmarkStart w:id="985" w:name="_Toc410907847"/>
      <w:bookmarkStart w:id="986" w:name="_Toc410908035"/>
      <w:bookmarkStart w:id="987" w:name="_Toc410910829"/>
      <w:bookmarkStart w:id="988" w:name="_Toc410911102"/>
      <w:bookmarkStart w:id="989" w:name="_Toc410920211"/>
      <w:bookmarkStart w:id="990" w:name="_Toc411279849"/>
      <w:bookmarkStart w:id="991" w:name="_Toc411626575"/>
      <w:bookmarkStart w:id="992" w:name="_Toc411632118"/>
      <w:bookmarkStart w:id="993" w:name="_Toc411882023"/>
      <w:bookmarkStart w:id="994" w:name="_Toc411941009"/>
      <w:bookmarkStart w:id="995" w:name="_Toc285801487"/>
      <w:bookmarkStart w:id="996" w:name="_Toc411949484"/>
      <w:bookmarkStart w:id="997" w:name="_Toc412111154"/>
      <w:bookmarkStart w:id="998" w:name="_Toc285977758"/>
      <w:bookmarkStart w:id="999" w:name="_Toc412127921"/>
      <w:bookmarkStart w:id="1000" w:name="_Toc285999887"/>
      <w:bookmarkStart w:id="1001" w:name="_Toc412218370"/>
      <w:bookmarkStart w:id="1002" w:name="_Toc412543654"/>
      <w:bookmarkStart w:id="1003" w:name="_Toc412551399"/>
      <w:bookmarkStart w:id="1004" w:name="_Toc432491170"/>
      <w:bookmarkStart w:id="1005" w:name="_Toc525031252"/>
      <w:bookmarkStart w:id="1006" w:name="_Toc103178436"/>
      <w:bookmarkStart w:id="1007" w:name="_Toc106868282"/>
      <w:bookmarkStart w:id="1008" w:name="_Toc113025750"/>
      <w:r w:rsidRPr="004C216E">
        <w:rPr>
          <w:rFonts w:ascii="Proxima Nova ExCn Rg Cyr" w:eastAsia="Times New Roman" w:hAnsi="Proxima Nova ExCn Rg Cyr" w:cs="Times New Roman"/>
          <w:b/>
          <w:color w:val="000000"/>
          <w:sz w:val="28"/>
          <w:szCs w:val="28"/>
          <w:lang w:eastAsia="ru-RU"/>
        </w:rPr>
        <w:t>Субъекты закупочной деятельности</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4C216E">
        <w:rPr>
          <w:rFonts w:ascii="Proxima Nova ExCn Rg Cyr" w:eastAsia="Times New Roman" w:hAnsi="Proxima Nova ExCn Rg Cyr" w:cs="Times New Roman"/>
          <w:b/>
          <w:color w:val="000000"/>
          <w:sz w:val="28"/>
          <w:szCs w:val="28"/>
          <w:lang w:eastAsia="ru-RU"/>
        </w:rPr>
        <w:t>.</w:t>
      </w:r>
      <w:bookmarkEnd w:id="1005"/>
      <w:bookmarkEnd w:id="1006"/>
      <w:bookmarkEnd w:id="1007"/>
      <w:bookmarkEnd w:id="1008"/>
    </w:p>
    <w:p w14:paraId="3E80CD0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09" w:name="_Toc432491171"/>
      <w:bookmarkStart w:id="1010" w:name="_Toc525031253"/>
      <w:bookmarkStart w:id="1011" w:name="_Toc103178437"/>
      <w:bookmarkStart w:id="1012" w:name="_Toc106868283"/>
      <w:bookmarkStart w:id="1013" w:name="_Toc113025751"/>
      <w:r w:rsidRPr="004C216E">
        <w:rPr>
          <w:rFonts w:ascii="Proxima Nova ExCn Rg Cyr" w:eastAsia="Times New Roman" w:hAnsi="Proxima Nova ExCn Rg Cyr" w:cs="Times New Roman"/>
          <w:b/>
          <w:color w:val="000000"/>
          <w:sz w:val="28"/>
          <w:szCs w:val="28"/>
          <w:lang w:eastAsia="ru-RU"/>
        </w:rPr>
        <w:t>Корпорация</w:t>
      </w:r>
      <w:bookmarkEnd w:id="1009"/>
      <w:r w:rsidRPr="004C216E">
        <w:rPr>
          <w:rFonts w:ascii="Proxima Nova ExCn Rg Cyr" w:eastAsia="Times New Roman" w:hAnsi="Proxima Nova ExCn Rg Cyr" w:cs="Times New Roman"/>
          <w:b/>
          <w:color w:val="000000"/>
          <w:sz w:val="28"/>
          <w:szCs w:val="28"/>
        </w:rPr>
        <w:t>.</w:t>
      </w:r>
      <w:bookmarkEnd w:id="1010"/>
      <w:bookmarkEnd w:id="1011"/>
      <w:bookmarkEnd w:id="1012"/>
      <w:bookmarkEnd w:id="1013"/>
    </w:p>
    <w:p w14:paraId="6E45407B"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71C793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1070FB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596EF011" w14:textId="77777777" w:rsidR="00670DA9" w:rsidRPr="004C216E" w:rsidRDefault="00F75BD2"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продукции;</w:t>
      </w:r>
    </w:p>
    <w:p w14:paraId="0FFC9D9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69363C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0AB10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автоматизация закупочной деятельности;</w:t>
      </w:r>
    </w:p>
    <w:p w14:paraId="1DB6EE2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4C216E">
        <w:rPr>
          <w:rFonts w:ascii="Proxima Nova ExCn Rg Cyr" w:eastAsia="Times New Roman" w:hAnsi="Proxima Nova ExCn Rg Cyr" w:cs="Times New Roman"/>
          <w:color w:val="000000"/>
          <w:sz w:val="28"/>
          <w:szCs w:val="28"/>
          <w:lang w:eastAsia="ru-RU"/>
        </w:rPr>
        <w:t>одраздел</w:t>
      </w:r>
      <w:r w:rsidRPr="004C216E">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0DDB5C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36E2C4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24A4BE3D" w14:textId="77777777" w:rsidR="000C6C66"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4C216E">
        <w:rPr>
          <w:rFonts w:ascii="Proxima Nova ExCn Rg Cyr" w:eastAsia="Times New Roman" w:hAnsi="Proxima Nova ExCn Rg Cyr" w:cs="Times New Roman"/>
          <w:color w:val="000000"/>
          <w:sz w:val="28"/>
          <w:szCs w:val="28"/>
          <w:lang w:eastAsia="ru-RU"/>
        </w:rPr>
        <w:t>;</w:t>
      </w:r>
    </w:p>
    <w:p w14:paraId="5F22F0F7" w14:textId="77777777" w:rsidR="00670DA9" w:rsidRPr="004C216E" w:rsidRDefault="000C6C66"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эффективности закупочной деятельности (рейтингование) организаций Корпорации</w:t>
      </w:r>
      <w:r w:rsidR="00670DA9" w:rsidRPr="004C216E">
        <w:rPr>
          <w:rFonts w:ascii="Proxima Nova ExCn Rg Cyr" w:eastAsia="Times New Roman" w:hAnsi="Proxima Nova ExCn Rg Cyr" w:cs="Times New Roman"/>
          <w:color w:val="000000"/>
          <w:sz w:val="28"/>
          <w:szCs w:val="28"/>
          <w:lang w:eastAsia="ru-RU"/>
        </w:rPr>
        <w:t>.</w:t>
      </w:r>
    </w:p>
    <w:p w14:paraId="5A83268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4" w:name="_Toc283764346"/>
      <w:bookmarkStart w:id="1015" w:name="_Toc409908679"/>
      <w:bookmarkStart w:id="1016" w:name="_Toc410902849"/>
      <w:bookmarkStart w:id="1017" w:name="_Toc410907849"/>
      <w:bookmarkStart w:id="1018" w:name="_Toc410908037"/>
      <w:bookmarkStart w:id="1019" w:name="_Toc410910831"/>
      <w:bookmarkStart w:id="1020" w:name="_Toc410911104"/>
      <w:bookmarkStart w:id="1021" w:name="_Toc410920213"/>
      <w:bookmarkStart w:id="1022" w:name="_Toc411279851"/>
      <w:bookmarkStart w:id="1023" w:name="_Toc411626577"/>
      <w:bookmarkStart w:id="1024" w:name="_Toc411632120"/>
      <w:bookmarkStart w:id="1025" w:name="_Toc411882025"/>
      <w:bookmarkStart w:id="1026" w:name="_Toc411941011"/>
      <w:bookmarkStart w:id="1027" w:name="_Toc285801489"/>
      <w:bookmarkStart w:id="1028" w:name="_Toc411949486"/>
      <w:bookmarkStart w:id="1029" w:name="_Toc412111156"/>
      <w:bookmarkStart w:id="1030" w:name="_Toc285977760"/>
      <w:bookmarkStart w:id="1031" w:name="_Toc412127923"/>
      <w:bookmarkStart w:id="1032" w:name="_Toc285999889"/>
      <w:bookmarkStart w:id="1033" w:name="_Toc412218372"/>
      <w:bookmarkStart w:id="1034" w:name="_Toc412543656"/>
      <w:bookmarkStart w:id="1035" w:name="_Toc412551401"/>
      <w:bookmarkStart w:id="1036" w:name="_Toc432491172"/>
      <w:bookmarkStart w:id="1037" w:name="_Toc525031254"/>
      <w:bookmarkStart w:id="1038" w:name="_Toc103178438"/>
      <w:bookmarkStart w:id="1039" w:name="_Toc106868284"/>
      <w:bookmarkStart w:id="1040" w:name="_Toc113025752"/>
      <w:bookmarkStart w:id="1041" w:name="_Toc408840701"/>
      <w:bookmarkStart w:id="1042" w:name="_Toc408842126"/>
      <w:bookmarkStart w:id="1043" w:name="_Toc282982201"/>
      <w:bookmarkStart w:id="1044" w:name="_Toc409088637"/>
      <w:bookmarkStart w:id="1045" w:name="_Toc409088597"/>
      <w:bookmarkStart w:id="1046" w:name="_Toc409089522"/>
      <w:bookmarkStart w:id="1047" w:name="_Toc409089497"/>
      <w:bookmarkStart w:id="1048" w:name="_Toc409090411"/>
      <w:bookmarkStart w:id="1049" w:name="_Toc409113205"/>
      <w:bookmarkStart w:id="1050" w:name="_Toc409173988"/>
      <w:bookmarkStart w:id="1051" w:name="_Toc409174680"/>
      <w:bookmarkStart w:id="1052" w:name="_Toc409189079"/>
      <w:bookmarkStart w:id="1053" w:name="_Toc409198816"/>
      <w:bookmarkStart w:id="1054" w:name="_Toc283058515"/>
      <w:bookmarkStart w:id="1055" w:name="_Toc409204305"/>
      <w:bookmarkStart w:id="1056" w:name="_Toc409474708"/>
      <w:bookmarkStart w:id="1057" w:name="_Toc409528418"/>
      <w:bookmarkStart w:id="1058" w:name="_Toc409630121"/>
      <w:bookmarkStart w:id="1059" w:name="_Toc409703567"/>
      <w:bookmarkStart w:id="1060" w:name="_Toc409711731"/>
      <w:bookmarkStart w:id="1061" w:name="_Toc409715449"/>
      <w:bookmarkStart w:id="1062" w:name="_Toc409721468"/>
      <w:bookmarkStart w:id="1063" w:name="_Toc409720597"/>
      <w:bookmarkStart w:id="1064" w:name="_Toc409721684"/>
      <w:bookmarkStart w:id="1065" w:name="_Toc409807402"/>
      <w:bookmarkStart w:id="1066" w:name="_Toc409812123"/>
      <w:r w:rsidRPr="004C216E">
        <w:rPr>
          <w:rFonts w:ascii="Proxima Nova ExCn Rg Cyr" w:eastAsia="Times New Roman" w:hAnsi="Proxima Nova ExCn Rg Cyr" w:cs="Times New Roman"/>
          <w:b/>
          <w:color w:val="000000"/>
          <w:sz w:val="28"/>
          <w:szCs w:val="28"/>
          <w:lang w:eastAsia="ru-RU"/>
        </w:rPr>
        <w:t>Организаторы</w:t>
      </w:r>
      <w:r w:rsidRPr="004C216E">
        <w:rPr>
          <w:rFonts w:ascii="Proxima Nova ExCn Rg Cyr" w:eastAsia="Times New Roman" w:hAnsi="Proxima Nova ExCn Rg Cyr" w:cs="Times New Roman"/>
          <w:b/>
          <w:color w:val="000000"/>
          <w:sz w:val="28"/>
          <w:szCs w:val="28"/>
        </w:rPr>
        <w:t xml:space="preserve"> закупок</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4C216E">
        <w:rPr>
          <w:rFonts w:ascii="Proxima Nova ExCn Rg Cyr" w:eastAsia="Times New Roman" w:hAnsi="Proxima Nova ExCn Rg Cyr" w:cs="Times New Roman"/>
          <w:b/>
          <w:color w:val="000000"/>
          <w:sz w:val="28"/>
          <w:szCs w:val="28"/>
        </w:rPr>
        <w:t>.</w:t>
      </w:r>
      <w:bookmarkEnd w:id="1037"/>
      <w:bookmarkEnd w:id="1038"/>
      <w:bookmarkEnd w:id="1039"/>
      <w:bookmarkEnd w:id="1040"/>
    </w:p>
    <w:p w14:paraId="7469A0A4" w14:textId="77777777" w:rsidR="006C3A64"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r w:rsidR="006C3A64" w:rsidRPr="004C216E">
        <w:rPr>
          <w:rFonts w:ascii="Proxima Nova ExCn Rg Cyr" w:eastAsia="Times New Roman" w:hAnsi="Proxima Nova ExCn Rg Cyr" w:cs="Times New Roman"/>
          <w:color w:val="000000"/>
          <w:sz w:val="28"/>
          <w:szCs w:val="28"/>
          <w:lang w:eastAsia="ru-RU"/>
        </w:rPr>
        <w:t xml:space="preserve"> в отношении продукции, утвержденной таким актом</w:t>
      </w:r>
      <w:r w:rsidRPr="004C216E">
        <w:rPr>
          <w:rFonts w:ascii="Proxima Nova ExCn Rg Cyr" w:eastAsia="Times New Roman" w:hAnsi="Proxima Nova ExCn Rg Cyr" w:cs="Times New Roman"/>
          <w:color w:val="000000"/>
          <w:sz w:val="28"/>
          <w:szCs w:val="28"/>
          <w:lang w:eastAsia="ru-RU"/>
        </w:rPr>
        <w:t>.</w:t>
      </w:r>
    </w:p>
    <w:p w14:paraId="1344BC1A" w14:textId="77777777" w:rsidR="006C3A64" w:rsidRPr="004C216E" w:rsidRDefault="006C3A64" w:rsidP="00E226A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Организатором закупки может являться один из Заказчиков, которому другие Заказчики на основании </w:t>
      </w:r>
      <w:r w:rsidR="00785FBF" w:rsidRPr="004C216E">
        <w:rPr>
          <w:rFonts w:ascii="Proxima Nova ExCn Rg Cyr" w:eastAsia="Times New Roman" w:hAnsi="Proxima Nova ExCn Rg Cyr" w:cs="Times New Roman"/>
          <w:color w:val="000000"/>
          <w:sz w:val="28"/>
          <w:szCs w:val="28"/>
          <w:lang w:eastAsia="ru-RU"/>
        </w:rPr>
        <w:t xml:space="preserve">заключенного между ними </w:t>
      </w:r>
      <w:r w:rsidRPr="004C216E">
        <w:rPr>
          <w:rFonts w:ascii="Proxima Nova ExCn Rg Cyr" w:eastAsia="Times New Roman" w:hAnsi="Proxima Nova ExCn Rg Cyr" w:cs="Times New Roman"/>
          <w:color w:val="000000"/>
          <w:sz w:val="28"/>
          <w:szCs w:val="28"/>
          <w:lang w:eastAsia="ru-RU"/>
        </w:rPr>
        <w:t>договора передали полномочия по орг</w:t>
      </w:r>
      <w:r w:rsidR="00684139" w:rsidRPr="004C216E">
        <w:rPr>
          <w:rFonts w:ascii="Proxima Nova ExCn Rg Cyr" w:eastAsia="Times New Roman" w:hAnsi="Proxima Nova ExCn Rg Cyr" w:cs="Times New Roman"/>
          <w:color w:val="000000"/>
          <w:sz w:val="28"/>
          <w:szCs w:val="28"/>
          <w:lang w:eastAsia="ru-RU"/>
        </w:rPr>
        <w:t xml:space="preserve">анизации и проведению процедуры </w:t>
      </w:r>
      <w:r w:rsidRPr="004C216E">
        <w:rPr>
          <w:rFonts w:ascii="Proxima Nova ExCn Rg Cyr" w:eastAsia="Times New Roman" w:hAnsi="Proxima Nova ExCn Rg Cyr" w:cs="Times New Roman"/>
          <w:color w:val="000000"/>
          <w:sz w:val="28"/>
          <w:szCs w:val="28"/>
          <w:lang w:eastAsia="ru-RU"/>
        </w:rPr>
        <w:t>централизованной/консолидированной закупки.</w:t>
      </w:r>
    </w:p>
    <w:p w14:paraId="4EF0E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w:t>
      </w:r>
      <w:r w:rsidR="00083E3C" w:rsidRPr="004C216E">
        <w:rPr>
          <w:rFonts w:ascii="Proxima Nova ExCn Rg Cyr" w:eastAsia="Times New Roman" w:hAnsi="Proxima Nova ExCn Rg Cyr" w:cs="Times New Roman"/>
          <w:color w:val="000000"/>
          <w:sz w:val="28"/>
          <w:szCs w:val="28"/>
          <w:lang w:eastAsia="ru-RU"/>
        </w:rPr>
        <w:t xml:space="preserve"> Порядок заключения такого договора может быть установлен правовым актом Корпорации, принимаемым в развитие Положения</w:t>
      </w:r>
      <w:r w:rsidR="00684139" w:rsidRPr="004C216E">
        <w:rPr>
          <w:rFonts w:ascii="Proxima Nova ExCn Rg Cyr" w:eastAsia="Times New Roman" w:hAnsi="Proxima Nova ExCn Rg Cyr" w:cs="Times New Roman"/>
          <w:color w:val="000000"/>
          <w:sz w:val="28"/>
          <w:szCs w:val="28"/>
          <w:lang w:eastAsia="ru-RU"/>
        </w:rPr>
        <w:t>.</w:t>
      </w:r>
    </w:p>
    <w:p w14:paraId="0A4606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Организатор закупки обязан при проведении закупок соблюдать нормы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345C29"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B7498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68F5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1385F68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AD4B11" w:rsidRPr="004C216E">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4C216E">
        <w:rPr>
          <w:rFonts w:ascii="Proxima Nova ExCn Rg Cyr" w:eastAsia="Times New Roman" w:hAnsi="Proxima Nova ExCn Rg Cyr" w:cs="Times New Roman"/>
          <w:color w:val="000000"/>
          <w:sz w:val="28"/>
          <w:szCs w:val="28"/>
          <w:lang w:eastAsia="ru-RU"/>
        </w:rPr>
        <w:t>;</w:t>
      </w:r>
    </w:p>
    <w:p w14:paraId="154EED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100336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66520A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r w:rsidR="007B1647" w:rsidRPr="004C216E">
        <w:rPr>
          <w:rFonts w:ascii="Proxima Nova ExCn Rg Cyr" w:eastAsia="Times New Roman" w:hAnsi="Proxima Nova ExCn Rg Cyr" w:cs="Times New Roman"/>
          <w:color w:val="000000"/>
          <w:sz w:val="28"/>
          <w:szCs w:val="28"/>
          <w:lang w:eastAsia="ru-RU"/>
        </w:rPr>
        <w:t>.</w:t>
      </w:r>
    </w:p>
    <w:p w14:paraId="74794E21" w14:textId="77777777" w:rsidR="00D400FB"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может привлекаться к организации и проведению закупок в случаях</w:t>
      </w:r>
      <w:r w:rsidR="00BD04AE" w:rsidRPr="004C216E">
        <w:rPr>
          <w:rFonts w:ascii="Proxima Nova ExCn Rg Cyr" w:eastAsia="Times New Roman" w:hAnsi="Proxima Nova ExCn Rg Cyr" w:cs="Times New Roman"/>
          <w:color w:val="000000"/>
          <w:sz w:val="28"/>
          <w:szCs w:val="28"/>
          <w:lang w:eastAsia="ru-RU"/>
        </w:rPr>
        <w:t>,</w:t>
      </w:r>
      <w:r w:rsidR="00D400F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предусмотренных Положением или правовыми актами Корпорации.</w:t>
      </w:r>
      <w:bookmarkStart w:id="1067" w:name="_Hlk40897601"/>
      <w:bookmarkStart w:id="1068" w:name="_Toc283764347"/>
      <w:bookmarkStart w:id="1069" w:name="_Toc409908680"/>
    </w:p>
    <w:p w14:paraId="6CB73EBF"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4CEF21D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70" w:name="_Toc410902850"/>
      <w:bookmarkStart w:id="1071" w:name="_Toc410907850"/>
      <w:bookmarkStart w:id="1072" w:name="_Toc410908038"/>
      <w:bookmarkStart w:id="1073" w:name="_Toc410910832"/>
      <w:bookmarkStart w:id="1074" w:name="_Toc410911105"/>
      <w:bookmarkStart w:id="1075" w:name="_Toc410920214"/>
      <w:bookmarkStart w:id="1076" w:name="_Toc411279852"/>
      <w:bookmarkStart w:id="1077" w:name="_Toc411626578"/>
      <w:bookmarkStart w:id="1078" w:name="_Toc411632121"/>
      <w:bookmarkStart w:id="1079" w:name="_Toc411882026"/>
      <w:bookmarkStart w:id="1080" w:name="_Toc411941012"/>
      <w:bookmarkStart w:id="1081" w:name="_Toc285801490"/>
      <w:bookmarkStart w:id="1082" w:name="_Toc411949487"/>
      <w:bookmarkStart w:id="1083" w:name="_Toc412111157"/>
      <w:bookmarkStart w:id="1084" w:name="_Toc285977761"/>
      <w:bookmarkStart w:id="1085" w:name="_Toc412127924"/>
      <w:bookmarkStart w:id="1086" w:name="_Toc285999890"/>
      <w:bookmarkStart w:id="1087" w:name="_Toc412218373"/>
      <w:bookmarkStart w:id="1088" w:name="_Toc412543657"/>
      <w:bookmarkStart w:id="1089" w:name="_Toc412551402"/>
      <w:bookmarkStart w:id="1090" w:name="_Toc432491173"/>
      <w:bookmarkStart w:id="1091" w:name="_Toc525031255"/>
      <w:bookmarkStart w:id="1092" w:name="_Toc103178439"/>
      <w:bookmarkStart w:id="1093" w:name="_Toc106868285"/>
      <w:bookmarkStart w:id="1094" w:name="_Toc113025753"/>
      <w:bookmarkEnd w:id="1067"/>
      <w:r w:rsidRPr="004C216E">
        <w:rPr>
          <w:rFonts w:ascii="Proxima Nova ExCn Rg Cyr" w:eastAsia="Times New Roman" w:hAnsi="Proxima Nova ExCn Rg Cyr" w:cs="Times New Roman"/>
          <w:b/>
          <w:color w:val="000000"/>
          <w:sz w:val="28"/>
          <w:szCs w:val="28"/>
          <w:lang w:eastAsia="ru-RU"/>
        </w:rPr>
        <w:t>Специализированная</w:t>
      </w:r>
      <w:r w:rsidRPr="004C216E">
        <w:rPr>
          <w:rFonts w:ascii="Proxima Nova ExCn Rg Cyr" w:eastAsia="Times New Roman" w:hAnsi="Proxima Nova ExCn Rg Cyr" w:cs="Times New Roman"/>
          <w:b/>
          <w:color w:val="000000"/>
          <w:sz w:val="28"/>
          <w:szCs w:val="28"/>
        </w:rPr>
        <w:t xml:space="preserve"> организация</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4C216E">
        <w:rPr>
          <w:rFonts w:ascii="Proxima Nova ExCn Rg Cyr" w:eastAsia="Times New Roman" w:hAnsi="Proxima Nova ExCn Rg Cyr" w:cs="Times New Roman"/>
          <w:b/>
          <w:color w:val="000000"/>
          <w:sz w:val="28"/>
          <w:szCs w:val="28"/>
        </w:rPr>
        <w:t>.</w:t>
      </w:r>
      <w:bookmarkEnd w:id="1091"/>
      <w:bookmarkEnd w:id="1092"/>
      <w:bookmarkEnd w:id="1093"/>
      <w:bookmarkEnd w:id="1094"/>
    </w:p>
    <w:p w14:paraId="0CF22A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w:t>
      </w:r>
      <w:r w:rsidR="009A27A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144BCC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050AAF4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5F3FFB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НМЦ;</w:t>
      </w:r>
    </w:p>
    <w:p w14:paraId="7CA66BD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не утверждает извещение, документацию о закупке, в том числе проект договора;</w:t>
      </w:r>
    </w:p>
    <w:p w14:paraId="17841F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42ACD5C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4C216E">
        <w:rPr>
          <w:rFonts w:ascii="Proxima Nova ExCn Rg Cyr" w:eastAsia="Times New Roman" w:hAnsi="Proxima Nova ExCn Rg Cyr" w:cs="Times New Roman"/>
          <w:color w:val="000000"/>
          <w:sz w:val="28"/>
          <w:szCs w:val="28"/>
        </w:rPr>
        <w:t>З</w:t>
      </w:r>
      <w:r w:rsidRPr="004C216E">
        <w:rPr>
          <w:rFonts w:ascii="Proxima Nova ExCn Rg Cyr" w:eastAsia="Times New Roman" w:hAnsi="Proxima Nova ExCn Rg Cyr" w:cs="Times New Roman"/>
          <w:color w:val="000000"/>
          <w:sz w:val="28"/>
          <w:szCs w:val="28"/>
        </w:rPr>
        <w:t>аказчиком</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rPr>
        <w:t>/</w:t>
      </w:r>
      <w:r w:rsidR="00536C96" w:rsidRPr="004C216E">
        <w:rPr>
          <w:rFonts w:ascii="Proxima Nova ExCn Rg Cyr" w:eastAsia="Times New Roman" w:hAnsi="Proxima Nova ExCn Rg Cyr" w:cs="Times New Roman"/>
          <w:color w:val="000000"/>
          <w:sz w:val="28"/>
          <w:szCs w:val="28"/>
        </w:rPr>
        <w:t>О</w:t>
      </w:r>
      <w:r w:rsidRPr="004C216E">
        <w:rPr>
          <w:rFonts w:ascii="Proxima Nova ExCn Rg Cyr" w:eastAsia="Times New Roman" w:hAnsi="Proxima Nova ExCn Rg Cyr" w:cs="Times New Roman"/>
          <w:color w:val="000000"/>
          <w:sz w:val="28"/>
          <w:szCs w:val="28"/>
        </w:rPr>
        <w:t>рганизатором</w:t>
      </w:r>
      <w:r w:rsidRPr="004C216E">
        <w:rPr>
          <w:rFonts w:ascii="Proxima Nova ExCn Rg Cyr" w:eastAsia="Times New Roman" w:hAnsi="Proxima Nova ExCn Rg Cyr" w:cs="Times New Roman"/>
          <w:color w:val="000000"/>
          <w:sz w:val="28"/>
          <w:szCs w:val="28"/>
          <w:lang w:eastAsia="ru-RU"/>
        </w:rPr>
        <w:t xml:space="preserve"> закупки</w:t>
      </w:r>
      <w:r w:rsidRPr="004C216E">
        <w:rPr>
          <w:rFonts w:ascii="Proxima Nova ExCn Rg Cyr" w:eastAsia="Times New Roman" w:hAnsi="Proxima Nova ExCn Rg Cyr" w:cs="Times New Roman"/>
          <w:color w:val="000000"/>
          <w:sz w:val="28"/>
          <w:szCs w:val="28"/>
        </w:rPr>
        <w:t xml:space="preserve"> и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7B929B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p>
    <w:p w14:paraId="42614D6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095" w:name="_Hlk40897731"/>
      <w:r w:rsidRPr="004C216E">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536C96"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29E4750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096" w:name="_Toc283764348"/>
      <w:bookmarkStart w:id="1097" w:name="_Toc409908681"/>
      <w:bookmarkStart w:id="1098" w:name="_Toc410902851"/>
      <w:bookmarkStart w:id="1099" w:name="_Toc410907851"/>
      <w:bookmarkStart w:id="1100" w:name="_Toc410908039"/>
      <w:bookmarkStart w:id="1101" w:name="_Toc410910833"/>
      <w:bookmarkStart w:id="1102" w:name="_Toc410911106"/>
      <w:bookmarkStart w:id="1103" w:name="_Toc410920215"/>
      <w:bookmarkStart w:id="1104" w:name="_Toc411279853"/>
      <w:bookmarkStart w:id="1105" w:name="_Toc411626579"/>
      <w:bookmarkStart w:id="1106" w:name="_Toc411632122"/>
      <w:bookmarkStart w:id="1107" w:name="_Toc411882027"/>
      <w:bookmarkStart w:id="1108" w:name="_Toc411941013"/>
      <w:bookmarkStart w:id="1109" w:name="_Toc285801491"/>
      <w:bookmarkStart w:id="1110" w:name="_Toc411949488"/>
      <w:bookmarkStart w:id="1111" w:name="_Toc412111158"/>
      <w:bookmarkStart w:id="1112" w:name="_Toc285977762"/>
      <w:bookmarkStart w:id="1113" w:name="_Toc412127925"/>
      <w:bookmarkStart w:id="1114" w:name="_Toc285999891"/>
      <w:bookmarkStart w:id="1115" w:name="_Toc412218374"/>
      <w:bookmarkStart w:id="1116" w:name="_Toc412543658"/>
      <w:bookmarkStart w:id="1117" w:name="_Toc412551403"/>
      <w:bookmarkStart w:id="1118" w:name="_Toc432491174"/>
      <w:bookmarkStart w:id="1119" w:name="_Toc525031256"/>
      <w:bookmarkStart w:id="1120" w:name="_Toc103178440"/>
      <w:bookmarkStart w:id="1121" w:name="_Toc106868286"/>
      <w:bookmarkStart w:id="1122" w:name="_Toc113025754"/>
      <w:bookmarkEnd w:id="1095"/>
      <w:r w:rsidRPr="004C216E">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4C216E">
        <w:rPr>
          <w:rFonts w:ascii="Proxima Nova ExCn Rg Cyr" w:eastAsia="Times New Roman" w:hAnsi="Proxima Nova ExCn Rg Cyr" w:cs="Times New Roman"/>
          <w:b/>
          <w:color w:val="000000"/>
          <w:sz w:val="28"/>
          <w:szCs w:val="28"/>
          <w:lang w:eastAsia="ru-RU"/>
        </w:rPr>
        <w:t>.</w:t>
      </w:r>
      <w:bookmarkEnd w:id="1119"/>
      <w:bookmarkEnd w:id="1120"/>
      <w:bookmarkEnd w:id="1121"/>
      <w:bookmarkEnd w:id="1122"/>
    </w:p>
    <w:p w14:paraId="3C69DE3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23" w:name="_Toc411279854"/>
      <w:bookmarkStart w:id="1124" w:name="_Toc411626580"/>
      <w:bookmarkStart w:id="1125" w:name="_Toc411632123"/>
      <w:bookmarkStart w:id="1126" w:name="_Toc411882028"/>
      <w:bookmarkStart w:id="1127" w:name="_Toc283764349"/>
      <w:bookmarkStart w:id="1128" w:name="_Toc409908682"/>
      <w:bookmarkStart w:id="1129" w:name="_Toc410902852"/>
      <w:bookmarkStart w:id="1130" w:name="_Toc410907852"/>
      <w:bookmarkStart w:id="1131" w:name="_Toc410908040"/>
      <w:bookmarkStart w:id="1132" w:name="_Toc410910834"/>
      <w:bookmarkStart w:id="1133" w:name="_Toc410911107"/>
      <w:bookmarkStart w:id="1134" w:name="_Toc410920216"/>
      <w:bookmarkStart w:id="1135" w:name="_Toc411941014"/>
      <w:bookmarkStart w:id="1136" w:name="_Toc285801492"/>
      <w:bookmarkStart w:id="1137" w:name="_Toc411949489"/>
      <w:bookmarkStart w:id="1138" w:name="_Toc412111159"/>
      <w:bookmarkStart w:id="1139" w:name="_Toc285977763"/>
      <w:bookmarkStart w:id="1140" w:name="_Toc412127926"/>
      <w:bookmarkStart w:id="1141" w:name="_Toc285999892"/>
      <w:bookmarkStart w:id="1142" w:name="_Toc412218375"/>
      <w:bookmarkStart w:id="1143" w:name="_Toc412543659"/>
      <w:bookmarkStart w:id="1144" w:name="_Toc412551404"/>
      <w:bookmarkStart w:id="1145" w:name="_Toc432491175"/>
      <w:bookmarkStart w:id="1146" w:name="_Toc525031257"/>
      <w:bookmarkStart w:id="1147" w:name="_Toc103178441"/>
      <w:bookmarkStart w:id="1148" w:name="_Toc106868287"/>
      <w:bookmarkStart w:id="1149" w:name="_Toc113025755"/>
      <w:r w:rsidRPr="004C216E">
        <w:rPr>
          <w:rFonts w:ascii="Proxima Nova ExCn Rg Cyr" w:eastAsia="Times New Roman" w:hAnsi="Proxima Nova ExCn Rg Cyr" w:cs="Times New Roman"/>
          <w:b/>
          <w:color w:val="000000"/>
          <w:sz w:val="28"/>
          <w:szCs w:val="28"/>
          <w:lang w:eastAsia="ru-RU"/>
        </w:rPr>
        <w:t>ЦЗК</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4C216E">
        <w:rPr>
          <w:rFonts w:ascii="Proxima Nova ExCn Rg Cyr" w:eastAsia="Times New Roman" w:hAnsi="Proxima Nova ExCn Rg Cyr" w:cs="Times New Roman"/>
          <w:b/>
          <w:color w:val="000000"/>
          <w:sz w:val="28"/>
          <w:szCs w:val="28"/>
          <w:lang w:eastAsia="ru-RU"/>
        </w:rPr>
        <w:t>.</w:t>
      </w:r>
      <w:bookmarkEnd w:id="1146"/>
      <w:bookmarkEnd w:id="1147"/>
      <w:bookmarkEnd w:id="1148"/>
      <w:bookmarkEnd w:id="1149"/>
    </w:p>
    <w:p w14:paraId="447DB9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2631B504" w14:textId="77777777" w:rsidR="00E6598C" w:rsidRPr="004C216E" w:rsidRDefault="006A54B3" w:rsidP="00671D9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w:t>
      </w:r>
      <w:r w:rsidR="0063169C" w:rsidRPr="004C216E">
        <w:rPr>
          <w:rFonts w:ascii="Proxima Nova ExCn Rg Cyr" w:eastAsia="Times New Roman" w:hAnsi="Proxima Nova ExCn Rg Cyr" w:cs="Times New Roman"/>
          <w:color w:val="000000"/>
          <w:sz w:val="28"/>
          <w:szCs w:val="28"/>
          <w:lang w:eastAsia="ru-RU"/>
        </w:rPr>
        <w:t>лен</w:t>
      </w:r>
      <w:r w:rsidRPr="004C216E">
        <w:rPr>
          <w:rFonts w:ascii="Proxima Nova ExCn Rg Cyr" w:eastAsia="Times New Roman" w:hAnsi="Proxima Nova ExCn Rg Cyr" w:cs="Times New Roman"/>
          <w:color w:val="000000"/>
          <w:sz w:val="28"/>
          <w:szCs w:val="28"/>
          <w:lang w:eastAsia="ru-RU"/>
        </w:rPr>
        <w:t>ы</w:t>
      </w:r>
      <w:r w:rsidR="0063169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Ц</w:t>
      </w:r>
      <w:r w:rsidR="0063169C" w:rsidRPr="004C216E">
        <w:rPr>
          <w:rFonts w:ascii="Proxima Nova ExCn Rg Cyr" w:eastAsia="Times New Roman" w:hAnsi="Proxima Nova ExCn Rg Cyr" w:cs="Times New Roman"/>
          <w:color w:val="000000"/>
          <w:sz w:val="28"/>
          <w:szCs w:val="28"/>
          <w:lang w:eastAsia="ru-RU"/>
        </w:rPr>
        <w:t>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5BFA2D3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A6BF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50" w:name="_Ref409615257"/>
      <w:r w:rsidRPr="004C216E">
        <w:rPr>
          <w:rFonts w:ascii="Proxima Nova ExCn Rg Cyr" w:eastAsia="Times New Roman" w:hAnsi="Proxima Nova ExCn Rg Cyr" w:cs="Times New Roman"/>
          <w:color w:val="000000"/>
          <w:sz w:val="28"/>
          <w:szCs w:val="28"/>
          <w:lang w:eastAsia="ru-RU"/>
        </w:rPr>
        <w:t>Основными функциями ЦЗК являются:</w:t>
      </w:r>
      <w:bookmarkEnd w:id="1150"/>
    </w:p>
    <w:p w14:paraId="42FD190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B666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2A7418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согласование проведение закупок Заказчиками в порядке, установленном правовым актом Корпорации;</w:t>
      </w:r>
    </w:p>
    <w:p w14:paraId="42D2E1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2F179C0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37CA96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отношении </w:t>
      </w:r>
      <w:r w:rsidR="008A5DA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71EC8B0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w:t>
      </w:r>
      <w:r w:rsidR="00E8452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1A9E7E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4D7586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30B10384"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1" w:name="_Toc525031258"/>
      <w:bookmarkStart w:id="1152" w:name="_Toc103178442"/>
      <w:bookmarkStart w:id="1153" w:name="_Toc106868288"/>
      <w:bookmarkStart w:id="1154" w:name="_Toc113025756"/>
      <w:r w:rsidRPr="004C216E">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4C216E">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151"/>
      <w:bookmarkEnd w:id="1152"/>
      <w:bookmarkEnd w:id="1153"/>
      <w:bookmarkEnd w:id="1154"/>
    </w:p>
    <w:p w14:paraId="11E0B559" w14:textId="77777777" w:rsidR="00F6219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7499DB5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4D817C4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являются:</w:t>
      </w:r>
    </w:p>
    <w:p w14:paraId="7B8A064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792106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FC814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155" w:name="_Hlk39039851"/>
      <w:r w:rsidRPr="004C216E">
        <w:rPr>
          <w:rFonts w:ascii="Proxima Nova ExCn Rg Cyr" w:eastAsia="Times New Roman" w:hAnsi="Proxima Nova ExCn Rg Cyr" w:cs="Times New Roman"/>
          <w:color w:val="000000"/>
          <w:sz w:val="28"/>
          <w:szCs w:val="28"/>
          <w:lang w:eastAsia="ru-RU"/>
        </w:rPr>
        <w:t xml:space="preserve">документации о закупке </w:t>
      </w:r>
      <w:bookmarkEnd w:id="1155"/>
      <w:r w:rsidRPr="004C216E">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2BF88C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7945739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6" w:name="_Toc410951921"/>
      <w:bookmarkStart w:id="1157" w:name="_Toc410952253"/>
      <w:bookmarkStart w:id="1158" w:name="_Toc410952583"/>
      <w:bookmarkStart w:id="1159" w:name="_Toc411252693"/>
      <w:bookmarkStart w:id="1160" w:name="_Toc411323426"/>
      <w:bookmarkStart w:id="1161" w:name="_Toc410951923"/>
      <w:bookmarkStart w:id="1162" w:name="_Toc410952255"/>
      <w:bookmarkStart w:id="1163" w:name="_Toc410952585"/>
      <w:bookmarkStart w:id="1164" w:name="_Toc411252695"/>
      <w:bookmarkStart w:id="1165" w:name="_Toc411323428"/>
      <w:bookmarkStart w:id="1166" w:name="_Toc283764351"/>
      <w:bookmarkStart w:id="1167" w:name="_Toc409908684"/>
      <w:bookmarkStart w:id="1168" w:name="_Toc410902856"/>
      <w:bookmarkStart w:id="1169" w:name="_Toc410907856"/>
      <w:bookmarkStart w:id="1170" w:name="_Toc410908044"/>
      <w:bookmarkStart w:id="1171" w:name="_Toc410910838"/>
      <w:bookmarkStart w:id="1172" w:name="_Toc410911111"/>
      <w:bookmarkStart w:id="1173" w:name="_Toc410920220"/>
      <w:bookmarkStart w:id="1174" w:name="_Toc411279860"/>
      <w:bookmarkStart w:id="1175" w:name="_Toc411626586"/>
      <w:bookmarkStart w:id="1176" w:name="_Toc411632129"/>
      <w:bookmarkStart w:id="1177" w:name="_Toc411882034"/>
      <w:bookmarkStart w:id="1178" w:name="_Toc411941044"/>
      <w:bookmarkStart w:id="1179" w:name="_Toc285801496"/>
      <w:bookmarkStart w:id="1180" w:name="_Toc411949519"/>
      <w:bookmarkStart w:id="1181" w:name="_Toc412111163"/>
      <w:bookmarkStart w:id="1182" w:name="_Toc285977767"/>
      <w:bookmarkStart w:id="1183" w:name="_Toc412127930"/>
      <w:bookmarkStart w:id="1184" w:name="_Ref412129999"/>
      <w:bookmarkStart w:id="1185" w:name="_Toc285999896"/>
      <w:bookmarkStart w:id="1186" w:name="_Toc412218379"/>
      <w:bookmarkStart w:id="1187" w:name="_Toc412543663"/>
      <w:bookmarkStart w:id="1188" w:name="_Toc412551408"/>
      <w:bookmarkStart w:id="1189" w:name="_Toc432491177"/>
      <w:bookmarkStart w:id="1190" w:name="_Toc525031259"/>
      <w:bookmarkStart w:id="1191" w:name="_Toc103178443"/>
      <w:bookmarkStart w:id="1192" w:name="_Toc106868289"/>
      <w:bookmarkStart w:id="1193" w:name="_Toc113025757"/>
      <w:bookmarkEnd w:id="1156"/>
      <w:bookmarkEnd w:id="1157"/>
      <w:bookmarkEnd w:id="1158"/>
      <w:bookmarkEnd w:id="1159"/>
      <w:bookmarkEnd w:id="1160"/>
      <w:bookmarkEnd w:id="1161"/>
      <w:bookmarkEnd w:id="1162"/>
      <w:bookmarkEnd w:id="1163"/>
      <w:bookmarkEnd w:id="1164"/>
      <w:bookmarkEnd w:id="1165"/>
      <w:r w:rsidRPr="004C216E">
        <w:rPr>
          <w:rFonts w:ascii="Proxima Nova ExCn Rg Cyr" w:eastAsia="Times New Roman" w:hAnsi="Proxima Nova ExCn Rg Cyr" w:cs="Times New Roman"/>
          <w:b/>
          <w:color w:val="000000"/>
          <w:sz w:val="28"/>
          <w:szCs w:val="28"/>
          <w:lang w:eastAsia="ru-RU"/>
        </w:rPr>
        <w:t>ЗП</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00293CCD" w:rsidRPr="004C216E">
        <w:rPr>
          <w:rFonts w:ascii="Proxima Nova ExCn Rg Cyr" w:eastAsia="Times New Roman" w:hAnsi="Proxima Nova ExCn Rg Cyr" w:cs="Times New Roman"/>
          <w:b/>
          <w:color w:val="000000"/>
          <w:sz w:val="28"/>
          <w:szCs w:val="28"/>
          <w:lang w:eastAsia="ru-RU"/>
        </w:rPr>
        <w:t xml:space="preserve"> </w:t>
      </w:r>
      <w:r w:rsidR="009B2A04" w:rsidRPr="004C216E">
        <w:rPr>
          <w:rFonts w:ascii="Proxima Nova ExCn Rg Cyr" w:eastAsia="Times New Roman" w:hAnsi="Proxima Nova ExCn Rg Cyr" w:cs="Times New Roman"/>
          <w:b/>
          <w:color w:val="000000"/>
          <w:sz w:val="28"/>
          <w:szCs w:val="28"/>
          <w:lang w:eastAsia="ru-RU"/>
        </w:rPr>
        <w:t>З</w:t>
      </w:r>
      <w:r w:rsidR="00293CCD" w:rsidRPr="004C216E">
        <w:rPr>
          <w:rFonts w:ascii="Proxima Nova ExCn Rg Cyr" w:eastAsia="Times New Roman" w:hAnsi="Proxima Nova ExCn Rg Cyr" w:cs="Times New Roman"/>
          <w:b/>
          <w:color w:val="000000"/>
          <w:sz w:val="28"/>
          <w:szCs w:val="28"/>
          <w:lang w:eastAsia="ru-RU"/>
        </w:rPr>
        <w:t>аказчика.</w:t>
      </w:r>
      <w:bookmarkEnd w:id="1190"/>
      <w:bookmarkEnd w:id="1191"/>
      <w:bookmarkEnd w:id="1192"/>
      <w:bookmarkEnd w:id="1193"/>
    </w:p>
    <w:p w14:paraId="78715D9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FC5554" w:rsidRPr="004C216E">
        <w:rPr>
          <w:rFonts w:ascii="Proxima Nova ExCn Rg Cyr" w:eastAsia="Times New Roman" w:hAnsi="Proxima Nova ExCn Rg Cyr" w:cs="Times New Roman"/>
          <w:color w:val="000000"/>
          <w:sz w:val="28"/>
          <w:szCs w:val="28"/>
          <w:lang w:eastAsia="ru-RU"/>
        </w:rPr>
        <w:t xml:space="preserve">аказчика </w:t>
      </w:r>
      <w:r w:rsidRPr="004C216E">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4C216E">
        <w:rPr>
          <w:rFonts w:ascii="Proxima Nova ExCn Rg Cyr" w:eastAsia="Times New Roman" w:hAnsi="Proxima Nova ExCn Rg Cyr" w:cs="Times New Roman"/>
          <w:color w:val="000000"/>
          <w:sz w:val="28"/>
          <w:szCs w:val="28"/>
          <w:lang w:eastAsia="ru-RU"/>
        </w:rPr>
        <w:t>Р</w:t>
      </w:r>
      <w:r w:rsidR="00293CCD" w:rsidRPr="004C216E">
        <w:rPr>
          <w:rFonts w:ascii="Proxima Nova ExCn Rg Cyr" w:eastAsia="Times New Roman" w:hAnsi="Proxima Nova ExCn Rg Cyr" w:cs="Times New Roman"/>
          <w:color w:val="000000"/>
          <w:sz w:val="28"/>
          <w:szCs w:val="28"/>
          <w:lang w:eastAsia="ru-RU"/>
        </w:rPr>
        <w:t xml:space="preserve">уководителем </w:t>
      </w:r>
      <w:r w:rsidR="00F3167B" w:rsidRPr="004C216E">
        <w:rPr>
          <w:rFonts w:ascii="Proxima Nova ExCn Rg Cyr" w:eastAsia="Times New Roman" w:hAnsi="Proxima Nova ExCn Rg Cyr" w:cs="Times New Roman"/>
          <w:color w:val="000000"/>
          <w:sz w:val="28"/>
          <w:szCs w:val="28"/>
          <w:lang w:eastAsia="ru-RU"/>
        </w:rPr>
        <w:t>з</w:t>
      </w:r>
      <w:r w:rsidR="00293CCD" w:rsidRPr="004C216E">
        <w:rPr>
          <w:rFonts w:ascii="Proxima Nova ExCn Rg Cyr" w:eastAsia="Times New Roman" w:hAnsi="Proxima Nova ExCn Rg Cyr" w:cs="Times New Roman"/>
          <w:color w:val="000000"/>
          <w:sz w:val="28"/>
          <w:szCs w:val="28"/>
          <w:lang w:eastAsia="ru-RU"/>
        </w:rPr>
        <w:t>аказчика или уполномоченным им лицом</w:t>
      </w:r>
      <w:r w:rsidRPr="004C216E">
        <w:rPr>
          <w:rFonts w:ascii="Proxima Nova ExCn Rg Cyr" w:eastAsia="Times New Roman" w:hAnsi="Proxima Nova ExCn Rg Cyr" w:cs="Times New Roman"/>
          <w:color w:val="000000"/>
          <w:sz w:val="28"/>
          <w:szCs w:val="28"/>
          <w:lang w:eastAsia="ru-RU"/>
        </w:rPr>
        <w:t xml:space="preserve"> и Положением.</w:t>
      </w:r>
    </w:p>
    <w:p w14:paraId="3020915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w:t>
      </w:r>
      <w:bookmarkStart w:id="1194" w:name="_Hlk38727259"/>
      <w:r w:rsidRPr="004C216E">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194"/>
      <w:r w:rsidRPr="004C216E">
        <w:rPr>
          <w:rFonts w:ascii="Proxima Nova ExCn Rg Cyr" w:eastAsia="Times New Roman" w:hAnsi="Proxima Nova ExCn Rg Cyr" w:cs="Times New Roman"/>
          <w:color w:val="000000"/>
          <w:sz w:val="28"/>
          <w:szCs w:val="28"/>
          <w:lang w:eastAsia="ru-RU"/>
        </w:rPr>
        <w:t>относятся:</w:t>
      </w:r>
    </w:p>
    <w:p w14:paraId="6C73CF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31E984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66829A2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3B61D33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32F1C705" w14:textId="77777777" w:rsidR="00670DA9" w:rsidRPr="004C216E" w:rsidRDefault="00E518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06CC7F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683FE4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7623B0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523D00AF" w14:textId="77777777" w:rsidR="00670DA9" w:rsidRPr="0032000A"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195" w:name="_Toc408840702"/>
      <w:bookmarkStart w:id="1196" w:name="_Toc408842127"/>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4C216E">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1195"/>
      <w:bookmarkEnd w:id="1196"/>
      <w:r w:rsidR="0032000A">
        <w:rPr>
          <w:rFonts w:ascii="Proxima Nova ExCn Rg Cyr" w:eastAsia="Times New Roman" w:hAnsi="Proxima Nova ExCn Rg Cyr" w:cs="Times New Roman"/>
          <w:color w:val="000000"/>
          <w:sz w:val="28"/>
          <w:szCs w:val="28"/>
          <w:lang w:eastAsia="ru-RU"/>
        </w:rPr>
        <w:t>.</w:t>
      </w:r>
    </w:p>
    <w:p w14:paraId="095029E5" w14:textId="77777777" w:rsidR="00670DA9" w:rsidRPr="004C216E" w:rsidRDefault="00D926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функциям </w:t>
      </w:r>
      <w:r w:rsidR="00670DA9"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9F459D" w:rsidRPr="004C216E">
        <w:rPr>
          <w:rFonts w:ascii="Proxima Nova ExCn Rg Cyr" w:eastAsia="Times New Roman" w:hAnsi="Proxima Nova ExCn Rg Cyr" w:cs="Times New Roman"/>
          <w:color w:val="000000"/>
          <w:sz w:val="28"/>
          <w:szCs w:val="28"/>
          <w:lang w:eastAsia="ru-RU"/>
        </w:rPr>
        <w:t>аказчика</w:t>
      </w:r>
      <w:r w:rsidR="001967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относятся</w:t>
      </w:r>
      <w:r w:rsidR="00196729" w:rsidRPr="004C216E">
        <w:rPr>
          <w:rFonts w:ascii="Proxima Nova ExCn Rg Cyr" w:eastAsia="Times New Roman" w:hAnsi="Proxima Nova ExCn Rg Cyr" w:cs="Times New Roman"/>
          <w:color w:val="000000"/>
          <w:sz w:val="28"/>
          <w:szCs w:val="28"/>
          <w:lang w:eastAsia="ru-RU"/>
        </w:rPr>
        <w:t>:</w:t>
      </w:r>
      <w:bookmarkStart w:id="1197" w:name="_Toc368984112"/>
      <w:bookmarkStart w:id="1198" w:name="_Toc407284633"/>
      <w:bookmarkStart w:id="1199" w:name="_Toc407291361"/>
      <w:bookmarkStart w:id="1200" w:name="_Toc407300161"/>
      <w:bookmarkStart w:id="1201" w:name="_Toc407296711"/>
      <w:bookmarkStart w:id="1202" w:name="_Toc407714491"/>
      <w:bookmarkStart w:id="1203" w:name="_Toc407716656"/>
      <w:bookmarkStart w:id="1204" w:name="_Toc407722908"/>
      <w:bookmarkStart w:id="1205" w:name="_Toc407720338"/>
      <w:bookmarkStart w:id="1206" w:name="_Toc407992567"/>
      <w:bookmarkStart w:id="1207" w:name="_Toc407998995"/>
      <w:bookmarkStart w:id="1208" w:name="_Toc408003235"/>
      <w:bookmarkStart w:id="1209" w:name="_Toc408003478"/>
      <w:bookmarkStart w:id="1210" w:name="_Toc408004234"/>
      <w:bookmarkStart w:id="1211" w:name="_Toc408161473"/>
      <w:bookmarkStart w:id="1212" w:name="_Toc408439693"/>
      <w:bookmarkStart w:id="1213" w:name="_Toc408446799"/>
      <w:bookmarkStart w:id="1214" w:name="_Toc408447064"/>
      <w:bookmarkStart w:id="1215" w:name="_Toc408721161"/>
      <w:bookmarkStart w:id="1216" w:name="_Toc408724159"/>
      <w:bookmarkStart w:id="1217" w:name="_Toc408765718"/>
      <w:bookmarkStart w:id="1218" w:name="_Toc408771744"/>
      <w:bookmarkStart w:id="1219" w:name="_Toc408779079"/>
    </w:p>
    <w:p w14:paraId="6363F461"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CA3244E"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9B46980"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94030EF" w14:textId="77777777" w:rsidR="00D926D1"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3EA22E12" w14:textId="77777777" w:rsidR="0032000A" w:rsidRPr="004C216E" w:rsidRDefault="0032000A" w:rsidP="0032000A">
      <w:pPr>
        <w:suppressAutoHyphens/>
        <w:spacing w:before="120" w:after="0" w:line="240" w:lineRule="auto"/>
        <w:jc w:val="both"/>
        <w:outlineLvl w:val="4"/>
        <w:rPr>
          <w:rFonts w:ascii="Proxima Nova ExCn Rg Cyr" w:eastAsia="Times New Roman" w:hAnsi="Proxima Nova ExCn Rg Cyr" w:cs="Times New Roman"/>
          <w:color w:val="000000"/>
          <w:sz w:val="28"/>
          <w:szCs w:val="28"/>
          <w:lang w:eastAsia="ru-RU"/>
        </w:rPr>
      </w:pPr>
    </w:p>
    <w:p w14:paraId="6ECE3BE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20" w:name="_Toc408840709"/>
      <w:bookmarkStart w:id="1221" w:name="_Toc408842134"/>
      <w:bookmarkStart w:id="1222" w:name="_Toc408840710"/>
      <w:bookmarkStart w:id="1223" w:name="_Toc408842135"/>
      <w:bookmarkStart w:id="1224" w:name="_Toc408840711"/>
      <w:bookmarkStart w:id="1225" w:name="_Toc408842136"/>
      <w:bookmarkStart w:id="1226" w:name="_Toc408840712"/>
      <w:bookmarkStart w:id="1227" w:name="_Toc408842137"/>
      <w:bookmarkStart w:id="1228" w:name="_Toc410903073"/>
      <w:bookmarkStart w:id="1229" w:name="_Toc410904392"/>
      <w:bookmarkStart w:id="1230" w:name="_Toc410904988"/>
      <w:bookmarkStart w:id="1231" w:name="_Toc410905693"/>
      <w:bookmarkStart w:id="1232" w:name="_Toc410906113"/>
      <w:bookmarkStart w:id="1233" w:name="_Toc410906720"/>
      <w:bookmarkStart w:id="1234" w:name="_Toc410906405"/>
      <w:bookmarkStart w:id="1235" w:name="_Toc410907168"/>
      <w:bookmarkStart w:id="1236" w:name="_Toc410906993"/>
      <w:bookmarkStart w:id="1237" w:name="_Toc410907858"/>
      <w:bookmarkStart w:id="1238" w:name="_Toc410907599"/>
      <w:bookmarkStart w:id="1239" w:name="_Toc410903137"/>
      <w:bookmarkStart w:id="1240" w:name="_Toc410907286"/>
      <w:bookmarkStart w:id="1241" w:name="_Toc410908249"/>
      <w:bookmarkStart w:id="1242" w:name="_Toc410908721"/>
      <w:bookmarkStart w:id="1243" w:name="_Toc410908994"/>
      <w:bookmarkStart w:id="1244" w:name="_Toc410909267"/>
      <w:bookmarkStart w:id="1245" w:name="_Toc410908047"/>
      <w:bookmarkStart w:id="1246" w:name="_Toc410909540"/>
      <w:bookmarkStart w:id="1247" w:name="_Toc410910840"/>
      <w:bookmarkStart w:id="1248" w:name="_Toc410911113"/>
      <w:bookmarkStart w:id="1249" w:name="_Toc410911696"/>
      <w:bookmarkStart w:id="1250" w:name="_Toc410914611"/>
      <w:bookmarkStart w:id="1251" w:name="_Toc410915892"/>
      <w:bookmarkStart w:id="1252" w:name="_Toc410916471"/>
      <w:bookmarkStart w:id="1253" w:name="_Toc410917015"/>
      <w:bookmarkStart w:id="1254" w:name="_Toc410903074"/>
      <w:bookmarkStart w:id="1255" w:name="_Toc410904393"/>
      <w:bookmarkStart w:id="1256" w:name="_Toc410904989"/>
      <w:bookmarkStart w:id="1257" w:name="_Toc410905694"/>
      <w:bookmarkStart w:id="1258" w:name="_Toc410906114"/>
      <w:bookmarkStart w:id="1259" w:name="_Toc410906721"/>
      <w:bookmarkStart w:id="1260" w:name="_Toc410906406"/>
      <w:bookmarkStart w:id="1261" w:name="_Toc410907169"/>
      <w:bookmarkStart w:id="1262" w:name="_Toc410906994"/>
      <w:bookmarkStart w:id="1263" w:name="_Toc410907586"/>
      <w:bookmarkStart w:id="1264" w:name="_Toc410907859"/>
      <w:bookmarkStart w:id="1265" w:name="_Toc410907600"/>
      <w:bookmarkStart w:id="1266" w:name="_Toc410903138"/>
      <w:bookmarkStart w:id="1267" w:name="_Toc410907287"/>
      <w:bookmarkStart w:id="1268" w:name="_Toc410908250"/>
      <w:bookmarkStart w:id="1269" w:name="_Toc410908722"/>
      <w:bookmarkStart w:id="1270" w:name="_Toc410908995"/>
      <w:bookmarkStart w:id="1271" w:name="_Toc410909268"/>
      <w:bookmarkStart w:id="1272" w:name="_Toc410908048"/>
      <w:bookmarkStart w:id="1273" w:name="_Toc410909541"/>
      <w:bookmarkStart w:id="1274" w:name="_Toc410910841"/>
      <w:bookmarkStart w:id="1275" w:name="_Toc410911114"/>
      <w:bookmarkStart w:id="1276" w:name="_Toc410911697"/>
      <w:bookmarkStart w:id="1277" w:name="_Toc410914612"/>
      <w:bookmarkStart w:id="1278" w:name="_Toc410915893"/>
      <w:bookmarkStart w:id="1279" w:name="_Toc410916472"/>
      <w:bookmarkStart w:id="1280" w:name="_Toc410917016"/>
      <w:bookmarkStart w:id="1281" w:name="_Toc410903075"/>
      <w:bookmarkStart w:id="1282" w:name="_Toc410904394"/>
      <w:bookmarkStart w:id="1283" w:name="_Toc410904990"/>
      <w:bookmarkStart w:id="1284" w:name="_Toc410905695"/>
      <w:bookmarkStart w:id="1285" w:name="_Toc410906115"/>
      <w:bookmarkStart w:id="1286" w:name="_Toc410906722"/>
      <w:bookmarkStart w:id="1287" w:name="_Toc410906407"/>
      <w:bookmarkStart w:id="1288" w:name="_Toc410907170"/>
      <w:bookmarkStart w:id="1289" w:name="_Toc410907000"/>
      <w:bookmarkStart w:id="1290" w:name="_Toc410907587"/>
      <w:bookmarkStart w:id="1291" w:name="_Toc410907860"/>
      <w:bookmarkStart w:id="1292" w:name="_Toc410907601"/>
      <w:bookmarkStart w:id="1293" w:name="_Toc410903139"/>
      <w:bookmarkStart w:id="1294" w:name="_Toc410907288"/>
      <w:bookmarkStart w:id="1295" w:name="_Toc410908251"/>
      <w:bookmarkStart w:id="1296" w:name="_Toc410908723"/>
      <w:bookmarkStart w:id="1297" w:name="_Toc410908996"/>
      <w:bookmarkStart w:id="1298" w:name="_Toc410909269"/>
      <w:bookmarkStart w:id="1299" w:name="_Toc410908049"/>
      <w:bookmarkStart w:id="1300" w:name="_Toc410909542"/>
      <w:bookmarkStart w:id="1301" w:name="_Toc410910842"/>
      <w:bookmarkStart w:id="1302" w:name="_Toc410911115"/>
      <w:bookmarkStart w:id="1303" w:name="_Toc410911698"/>
      <w:bookmarkStart w:id="1304" w:name="_Toc410914613"/>
      <w:bookmarkStart w:id="1305" w:name="_Toc410915894"/>
      <w:bookmarkStart w:id="1306" w:name="_Toc410916473"/>
      <w:bookmarkStart w:id="1307" w:name="_Toc410917017"/>
      <w:bookmarkStart w:id="1308" w:name="_Toc410903076"/>
      <w:bookmarkStart w:id="1309" w:name="_Toc410904395"/>
      <w:bookmarkStart w:id="1310" w:name="_Toc410904991"/>
      <w:bookmarkStart w:id="1311" w:name="_Toc410905696"/>
      <w:bookmarkStart w:id="1312" w:name="_Toc410906116"/>
      <w:bookmarkStart w:id="1313" w:name="_Toc410906723"/>
      <w:bookmarkStart w:id="1314" w:name="_Toc410906408"/>
      <w:bookmarkStart w:id="1315" w:name="_Toc410907171"/>
      <w:bookmarkStart w:id="1316" w:name="_Toc410907001"/>
      <w:bookmarkStart w:id="1317" w:name="_Toc410907588"/>
      <w:bookmarkStart w:id="1318" w:name="_Toc410907861"/>
      <w:bookmarkStart w:id="1319" w:name="_Toc410907602"/>
      <w:bookmarkStart w:id="1320" w:name="_Toc410903140"/>
      <w:bookmarkStart w:id="1321" w:name="_Toc410907289"/>
      <w:bookmarkStart w:id="1322" w:name="_Toc410908252"/>
      <w:bookmarkStart w:id="1323" w:name="_Toc410908724"/>
      <w:bookmarkStart w:id="1324" w:name="_Toc410908997"/>
      <w:bookmarkStart w:id="1325" w:name="_Toc410909270"/>
      <w:bookmarkStart w:id="1326" w:name="_Toc410908050"/>
      <w:bookmarkStart w:id="1327" w:name="_Toc410909543"/>
      <w:bookmarkStart w:id="1328" w:name="_Toc410910843"/>
      <w:bookmarkStart w:id="1329" w:name="_Toc410911116"/>
      <w:bookmarkStart w:id="1330" w:name="_Toc410911699"/>
      <w:bookmarkStart w:id="1331" w:name="_Toc410914614"/>
      <w:bookmarkStart w:id="1332" w:name="_Toc410915895"/>
      <w:bookmarkStart w:id="1333" w:name="_Toc410916474"/>
      <w:bookmarkStart w:id="1334" w:name="_Toc410917018"/>
      <w:bookmarkStart w:id="1335" w:name="_Toc410903077"/>
      <w:bookmarkStart w:id="1336" w:name="_Toc410904396"/>
      <w:bookmarkStart w:id="1337" w:name="_Toc410904992"/>
      <w:bookmarkStart w:id="1338" w:name="_Toc410905697"/>
      <w:bookmarkStart w:id="1339" w:name="_Toc410906117"/>
      <w:bookmarkStart w:id="1340" w:name="_Toc410906724"/>
      <w:bookmarkStart w:id="1341" w:name="_Toc410906409"/>
      <w:bookmarkStart w:id="1342" w:name="_Toc410907172"/>
      <w:bookmarkStart w:id="1343" w:name="_Toc410907002"/>
      <w:bookmarkStart w:id="1344" w:name="_Toc410907589"/>
      <w:bookmarkStart w:id="1345" w:name="_Toc410907862"/>
      <w:bookmarkStart w:id="1346" w:name="_Toc410907603"/>
      <w:bookmarkStart w:id="1347" w:name="_Toc410903141"/>
      <w:bookmarkStart w:id="1348" w:name="_Toc410907290"/>
      <w:bookmarkStart w:id="1349" w:name="_Toc410908253"/>
      <w:bookmarkStart w:id="1350" w:name="_Toc410908725"/>
      <w:bookmarkStart w:id="1351" w:name="_Toc410908998"/>
      <w:bookmarkStart w:id="1352" w:name="_Toc410909271"/>
      <w:bookmarkStart w:id="1353" w:name="_Toc410908051"/>
      <w:bookmarkStart w:id="1354" w:name="_Toc410909544"/>
      <w:bookmarkStart w:id="1355" w:name="_Toc410910844"/>
      <w:bookmarkStart w:id="1356" w:name="_Toc410911117"/>
      <w:bookmarkStart w:id="1357" w:name="_Toc410911700"/>
      <w:bookmarkStart w:id="1358" w:name="_Toc410914615"/>
      <w:bookmarkStart w:id="1359" w:name="_Toc410915896"/>
      <w:bookmarkStart w:id="1360" w:name="_Toc410916475"/>
      <w:bookmarkStart w:id="1361" w:name="_Toc410917019"/>
      <w:bookmarkStart w:id="1362" w:name="_Toc410903078"/>
      <w:bookmarkStart w:id="1363" w:name="_Toc410904397"/>
      <w:bookmarkStart w:id="1364" w:name="_Toc410904993"/>
      <w:bookmarkStart w:id="1365" w:name="_Toc410905698"/>
      <w:bookmarkStart w:id="1366" w:name="_Toc410906118"/>
      <w:bookmarkStart w:id="1367" w:name="_Toc410906725"/>
      <w:bookmarkStart w:id="1368" w:name="_Toc410906410"/>
      <w:bookmarkStart w:id="1369" w:name="_Toc410907173"/>
      <w:bookmarkStart w:id="1370" w:name="_Toc410907004"/>
      <w:bookmarkStart w:id="1371" w:name="_Toc410907590"/>
      <w:bookmarkStart w:id="1372" w:name="_Toc410907863"/>
      <w:bookmarkStart w:id="1373" w:name="_Toc410907604"/>
      <w:bookmarkStart w:id="1374" w:name="_Toc410903142"/>
      <w:bookmarkStart w:id="1375" w:name="_Toc410907291"/>
      <w:bookmarkStart w:id="1376" w:name="_Toc410908254"/>
      <w:bookmarkStart w:id="1377" w:name="_Toc410908726"/>
      <w:bookmarkStart w:id="1378" w:name="_Toc410908999"/>
      <w:bookmarkStart w:id="1379" w:name="_Toc410909272"/>
      <w:bookmarkStart w:id="1380" w:name="_Toc410908052"/>
      <w:bookmarkStart w:id="1381" w:name="_Toc410909545"/>
      <w:bookmarkStart w:id="1382" w:name="_Toc410910845"/>
      <w:bookmarkStart w:id="1383" w:name="_Toc410911118"/>
      <w:bookmarkStart w:id="1384" w:name="_Toc410911701"/>
      <w:bookmarkStart w:id="1385" w:name="_Toc410914616"/>
      <w:bookmarkStart w:id="1386" w:name="_Toc410915897"/>
      <w:bookmarkStart w:id="1387" w:name="_Toc410916476"/>
      <w:bookmarkStart w:id="1388" w:name="_Toc410917020"/>
      <w:bookmarkStart w:id="1389" w:name="_Toc410903079"/>
      <w:bookmarkStart w:id="1390" w:name="_Toc410904398"/>
      <w:bookmarkStart w:id="1391" w:name="_Toc410904994"/>
      <w:bookmarkStart w:id="1392" w:name="_Toc410905699"/>
      <w:bookmarkStart w:id="1393" w:name="_Toc410906119"/>
      <w:bookmarkStart w:id="1394" w:name="_Toc410906726"/>
      <w:bookmarkStart w:id="1395" w:name="_Toc410906411"/>
      <w:bookmarkStart w:id="1396" w:name="_Toc410907174"/>
      <w:bookmarkStart w:id="1397" w:name="_Toc410907005"/>
      <w:bookmarkStart w:id="1398" w:name="_Toc410907591"/>
      <w:bookmarkStart w:id="1399" w:name="_Toc410907864"/>
      <w:bookmarkStart w:id="1400" w:name="_Toc410907605"/>
      <w:bookmarkStart w:id="1401" w:name="_Toc410903143"/>
      <w:bookmarkStart w:id="1402" w:name="_Toc410907292"/>
      <w:bookmarkStart w:id="1403" w:name="_Toc410908255"/>
      <w:bookmarkStart w:id="1404" w:name="_Toc410908727"/>
      <w:bookmarkStart w:id="1405" w:name="_Toc410909000"/>
      <w:bookmarkStart w:id="1406" w:name="_Toc410909273"/>
      <w:bookmarkStart w:id="1407" w:name="_Toc410908053"/>
      <w:bookmarkStart w:id="1408" w:name="_Toc410909546"/>
      <w:bookmarkStart w:id="1409" w:name="_Toc410910846"/>
      <w:bookmarkStart w:id="1410" w:name="_Toc410911119"/>
      <w:bookmarkStart w:id="1411" w:name="_Toc410911702"/>
      <w:bookmarkStart w:id="1412" w:name="_Toc410914617"/>
      <w:bookmarkStart w:id="1413" w:name="_Toc410915898"/>
      <w:bookmarkStart w:id="1414" w:name="_Toc410916477"/>
      <w:bookmarkStart w:id="1415" w:name="_Toc410917021"/>
      <w:bookmarkStart w:id="1416" w:name="_Toc410903080"/>
      <w:bookmarkStart w:id="1417" w:name="_Toc410904399"/>
      <w:bookmarkStart w:id="1418" w:name="_Toc410904995"/>
      <w:bookmarkStart w:id="1419" w:name="_Toc410905700"/>
      <w:bookmarkStart w:id="1420" w:name="_Toc410906120"/>
      <w:bookmarkStart w:id="1421" w:name="_Toc410906727"/>
      <w:bookmarkStart w:id="1422" w:name="_Toc410906412"/>
      <w:bookmarkStart w:id="1423" w:name="_Toc410907175"/>
      <w:bookmarkStart w:id="1424" w:name="_Toc410907006"/>
      <w:bookmarkStart w:id="1425" w:name="_Toc410907592"/>
      <w:bookmarkStart w:id="1426" w:name="_Toc410907865"/>
      <w:bookmarkStart w:id="1427" w:name="_Toc410907606"/>
      <w:bookmarkStart w:id="1428" w:name="_Toc410903144"/>
      <w:bookmarkStart w:id="1429" w:name="_Toc410907293"/>
      <w:bookmarkStart w:id="1430" w:name="_Toc410908256"/>
      <w:bookmarkStart w:id="1431" w:name="_Toc410908728"/>
      <w:bookmarkStart w:id="1432" w:name="_Toc410909001"/>
      <w:bookmarkStart w:id="1433" w:name="_Toc410909274"/>
      <w:bookmarkStart w:id="1434" w:name="_Toc410908054"/>
      <w:bookmarkStart w:id="1435" w:name="_Toc410909547"/>
      <w:bookmarkStart w:id="1436" w:name="_Toc410910847"/>
      <w:bookmarkStart w:id="1437" w:name="_Toc410911120"/>
      <w:bookmarkStart w:id="1438" w:name="_Toc410911703"/>
      <w:bookmarkStart w:id="1439" w:name="_Toc410914618"/>
      <w:bookmarkStart w:id="1440" w:name="_Toc410915899"/>
      <w:bookmarkStart w:id="1441" w:name="_Toc410916478"/>
      <w:bookmarkStart w:id="1442" w:name="_Toc410917022"/>
      <w:bookmarkStart w:id="1443" w:name="_Toc410903081"/>
      <w:bookmarkStart w:id="1444" w:name="_Toc410904400"/>
      <w:bookmarkStart w:id="1445" w:name="_Toc410904996"/>
      <w:bookmarkStart w:id="1446" w:name="_Toc410905701"/>
      <w:bookmarkStart w:id="1447" w:name="_Toc410906121"/>
      <w:bookmarkStart w:id="1448" w:name="_Toc410906728"/>
      <w:bookmarkStart w:id="1449" w:name="_Toc410906413"/>
      <w:bookmarkStart w:id="1450" w:name="_Toc410907176"/>
      <w:bookmarkStart w:id="1451" w:name="_Toc410907007"/>
      <w:bookmarkStart w:id="1452" w:name="_Toc410907593"/>
      <w:bookmarkStart w:id="1453" w:name="_Toc410907866"/>
      <w:bookmarkStart w:id="1454" w:name="_Toc410907607"/>
      <w:bookmarkStart w:id="1455" w:name="_Toc410903145"/>
      <w:bookmarkStart w:id="1456" w:name="_Toc410907294"/>
      <w:bookmarkStart w:id="1457" w:name="_Toc410908257"/>
      <w:bookmarkStart w:id="1458" w:name="_Toc410908729"/>
      <w:bookmarkStart w:id="1459" w:name="_Toc410909002"/>
      <w:bookmarkStart w:id="1460" w:name="_Toc410909275"/>
      <w:bookmarkStart w:id="1461" w:name="_Toc410908055"/>
      <w:bookmarkStart w:id="1462" w:name="_Toc410909548"/>
      <w:bookmarkStart w:id="1463" w:name="_Toc410910848"/>
      <w:bookmarkStart w:id="1464" w:name="_Toc410911121"/>
      <w:bookmarkStart w:id="1465" w:name="_Toc410911704"/>
      <w:bookmarkStart w:id="1466" w:name="_Toc410914619"/>
      <w:bookmarkStart w:id="1467" w:name="_Toc410915900"/>
      <w:bookmarkStart w:id="1468" w:name="_Toc410916479"/>
      <w:bookmarkStart w:id="1469" w:name="_Toc410917023"/>
      <w:bookmarkStart w:id="1470" w:name="_Toc410903082"/>
      <w:bookmarkStart w:id="1471" w:name="_Toc410904401"/>
      <w:bookmarkStart w:id="1472" w:name="_Toc410904997"/>
      <w:bookmarkStart w:id="1473" w:name="_Toc410905702"/>
      <w:bookmarkStart w:id="1474" w:name="_Toc410906122"/>
      <w:bookmarkStart w:id="1475" w:name="_Toc410906729"/>
      <w:bookmarkStart w:id="1476" w:name="_Toc410906414"/>
      <w:bookmarkStart w:id="1477" w:name="_Toc410907177"/>
      <w:bookmarkStart w:id="1478" w:name="_Toc410907008"/>
      <w:bookmarkStart w:id="1479" w:name="_Toc410907594"/>
      <w:bookmarkStart w:id="1480" w:name="_Toc410907867"/>
      <w:bookmarkStart w:id="1481" w:name="_Toc410907608"/>
      <w:bookmarkStart w:id="1482" w:name="_Toc410903146"/>
      <w:bookmarkStart w:id="1483" w:name="_Toc410907295"/>
      <w:bookmarkStart w:id="1484" w:name="_Toc410908258"/>
      <w:bookmarkStart w:id="1485" w:name="_Toc410908730"/>
      <w:bookmarkStart w:id="1486" w:name="_Toc410909003"/>
      <w:bookmarkStart w:id="1487" w:name="_Toc410909276"/>
      <w:bookmarkStart w:id="1488" w:name="_Toc410908056"/>
      <w:bookmarkStart w:id="1489" w:name="_Toc410909549"/>
      <w:bookmarkStart w:id="1490" w:name="_Toc410910849"/>
      <w:bookmarkStart w:id="1491" w:name="_Toc410911122"/>
      <w:bookmarkStart w:id="1492" w:name="_Toc410911705"/>
      <w:bookmarkStart w:id="1493" w:name="_Toc410914620"/>
      <w:bookmarkStart w:id="1494" w:name="_Toc410915901"/>
      <w:bookmarkStart w:id="1495" w:name="_Toc410916480"/>
      <w:bookmarkStart w:id="1496" w:name="_Toc410917024"/>
      <w:bookmarkStart w:id="1497" w:name="_Toc410903083"/>
      <w:bookmarkStart w:id="1498" w:name="_Toc410904402"/>
      <w:bookmarkStart w:id="1499" w:name="_Toc410904998"/>
      <w:bookmarkStart w:id="1500" w:name="_Toc410905703"/>
      <w:bookmarkStart w:id="1501" w:name="_Toc410906123"/>
      <w:bookmarkStart w:id="1502" w:name="_Toc410906730"/>
      <w:bookmarkStart w:id="1503" w:name="_Toc410906415"/>
      <w:bookmarkStart w:id="1504" w:name="_Toc410907178"/>
      <w:bookmarkStart w:id="1505" w:name="_Toc410907009"/>
      <w:bookmarkStart w:id="1506" w:name="_Toc410907595"/>
      <w:bookmarkStart w:id="1507" w:name="_Toc410907868"/>
      <w:bookmarkStart w:id="1508" w:name="_Toc410907609"/>
      <w:bookmarkStart w:id="1509" w:name="_Toc410903147"/>
      <w:bookmarkStart w:id="1510" w:name="_Toc410907296"/>
      <w:bookmarkStart w:id="1511" w:name="_Toc410908259"/>
      <w:bookmarkStart w:id="1512" w:name="_Toc410908731"/>
      <w:bookmarkStart w:id="1513" w:name="_Toc410909004"/>
      <w:bookmarkStart w:id="1514" w:name="_Toc410909277"/>
      <w:bookmarkStart w:id="1515" w:name="_Toc410908057"/>
      <w:bookmarkStart w:id="1516" w:name="_Toc410909550"/>
      <w:bookmarkStart w:id="1517" w:name="_Toc410910850"/>
      <w:bookmarkStart w:id="1518" w:name="_Toc410911123"/>
      <w:bookmarkStart w:id="1519" w:name="_Toc410911706"/>
      <w:bookmarkStart w:id="1520" w:name="_Toc410914621"/>
      <w:bookmarkStart w:id="1521" w:name="_Toc410915902"/>
      <w:bookmarkStart w:id="1522" w:name="_Toc410916481"/>
      <w:bookmarkStart w:id="1523" w:name="_Toc410917025"/>
      <w:bookmarkStart w:id="1524" w:name="_Toc270628664"/>
      <w:bookmarkStart w:id="1525" w:name="_Toc270628665"/>
      <w:bookmarkStart w:id="1526" w:name="_Toc270006670"/>
      <w:bookmarkStart w:id="1527" w:name="_Toc270010881"/>
      <w:bookmarkStart w:id="1528" w:name="_Toc270089133"/>
      <w:bookmarkStart w:id="1529" w:name="_Toc264442517"/>
      <w:bookmarkStart w:id="1530" w:name="_Toc264442717"/>
      <w:bookmarkStart w:id="1531" w:name="_Toc270628668"/>
      <w:bookmarkStart w:id="1532" w:name="_Toc270628669"/>
      <w:bookmarkStart w:id="1533" w:name="_Toc266995607"/>
      <w:bookmarkStart w:id="1534" w:name="_Toc266998895"/>
      <w:bookmarkStart w:id="1535" w:name="_Toc267034552"/>
      <w:bookmarkStart w:id="1536" w:name="_Toc411562454"/>
      <w:bookmarkStart w:id="1537" w:name="_Toc411586619"/>
      <w:bookmarkStart w:id="1538" w:name="_Toc411586827"/>
      <w:bookmarkStart w:id="1539" w:name="_Ref263778324"/>
      <w:bookmarkStart w:id="1540" w:name="_Toc368984142"/>
      <w:bookmarkStart w:id="1541" w:name="_Toc407284672"/>
      <w:bookmarkStart w:id="1542" w:name="_Toc407291400"/>
      <w:bookmarkStart w:id="1543" w:name="_Toc407300200"/>
      <w:bookmarkStart w:id="1544" w:name="_Toc407296750"/>
      <w:bookmarkStart w:id="1545" w:name="_Toc407714523"/>
      <w:bookmarkStart w:id="1546" w:name="_Toc407716688"/>
      <w:bookmarkStart w:id="1547" w:name="_Toc407722940"/>
      <w:bookmarkStart w:id="1548" w:name="_Toc407720370"/>
      <w:bookmarkStart w:id="1549" w:name="_Toc407992599"/>
      <w:bookmarkStart w:id="1550" w:name="_Toc407999027"/>
      <w:bookmarkStart w:id="1551" w:name="_Toc408003267"/>
      <w:bookmarkStart w:id="1552" w:name="_Toc408003510"/>
      <w:bookmarkStart w:id="1553" w:name="_Toc408004266"/>
      <w:bookmarkStart w:id="1554" w:name="_Toc408161505"/>
      <w:bookmarkStart w:id="1555" w:name="_Toc408439728"/>
      <w:bookmarkStart w:id="1556" w:name="_Toc408446834"/>
      <w:bookmarkStart w:id="1557" w:name="_Toc408447099"/>
      <w:bookmarkStart w:id="1558" w:name="_Toc408775926"/>
      <w:bookmarkStart w:id="1559" w:name="_Toc408779116"/>
      <w:bookmarkStart w:id="1560" w:name="_Toc408780718"/>
      <w:bookmarkStart w:id="1561" w:name="_Toc408840776"/>
      <w:bookmarkStart w:id="1562" w:name="_Toc408842201"/>
      <w:bookmarkStart w:id="1563" w:name="_Toc282982204"/>
      <w:bookmarkStart w:id="1564" w:name="_Toc409087946"/>
      <w:bookmarkStart w:id="1565" w:name="_Toc409088641"/>
      <w:bookmarkStart w:id="1566" w:name="_Toc409088601"/>
      <w:bookmarkStart w:id="1567" w:name="_Toc409089526"/>
      <w:bookmarkStart w:id="1568" w:name="_Toc409089731"/>
      <w:bookmarkStart w:id="1569" w:name="_Toc409090415"/>
      <w:bookmarkStart w:id="1570" w:name="_Toc409113209"/>
      <w:bookmarkStart w:id="1571" w:name="_Toc409173991"/>
      <w:bookmarkStart w:id="1572" w:name="_Toc409174683"/>
      <w:bookmarkStart w:id="1573" w:name="_Toc409189082"/>
      <w:bookmarkStart w:id="1574" w:name="_Toc409198818"/>
      <w:bookmarkStart w:id="1575" w:name="_Toc283058517"/>
      <w:bookmarkStart w:id="1576" w:name="_Toc409204307"/>
      <w:bookmarkStart w:id="1577" w:name="_Toc409474710"/>
      <w:bookmarkStart w:id="1578" w:name="_Toc409528420"/>
      <w:bookmarkStart w:id="1579" w:name="_Toc409630123"/>
      <w:bookmarkStart w:id="1580" w:name="_Toc409703569"/>
      <w:bookmarkStart w:id="1581" w:name="_Toc409711733"/>
      <w:bookmarkStart w:id="1582" w:name="_Toc409715451"/>
      <w:bookmarkStart w:id="1583" w:name="_Toc409721470"/>
      <w:bookmarkStart w:id="1584" w:name="_Toc409720599"/>
      <w:bookmarkStart w:id="1585" w:name="_Toc409721686"/>
      <w:bookmarkStart w:id="1586" w:name="_Toc409807404"/>
      <w:bookmarkStart w:id="1587" w:name="_Toc409812125"/>
      <w:bookmarkStart w:id="1588" w:name="_Toc283764353"/>
      <w:bookmarkStart w:id="1589" w:name="_Toc409908686"/>
      <w:bookmarkStart w:id="1590" w:name="_Toc410902859"/>
      <w:bookmarkStart w:id="1591" w:name="_Toc410907869"/>
      <w:bookmarkStart w:id="1592" w:name="_Toc410908058"/>
      <w:bookmarkStart w:id="1593" w:name="_Toc410910851"/>
      <w:bookmarkStart w:id="1594" w:name="_Toc410911124"/>
      <w:bookmarkStart w:id="1595" w:name="_Toc410920223"/>
      <w:bookmarkStart w:id="1596" w:name="_Toc411279863"/>
      <w:bookmarkStart w:id="1597" w:name="_Toc411626589"/>
      <w:bookmarkStart w:id="1598" w:name="_Toc411632132"/>
      <w:bookmarkStart w:id="1599" w:name="_Toc411882037"/>
      <w:bookmarkStart w:id="1600" w:name="_Toc411941047"/>
      <w:bookmarkStart w:id="1601" w:name="_Toc285801499"/>
      <w:bookmarkStart w:id="1602" w:name="_Toc411949522"/>
      <w:bookmarkStart w:id="1603" w:name="_Toc412111166"/>
      <w:bookmarkStart w:id="1604" w:name="_Toc285977770"/>
      <w:bookmarkStart w:id="1605" w:name="_Toc412127933"/>
      <w:bookmarkStart w:id="1606" w:name="_Toc285999899"/>
      <w:bookmarkStart w:id="1607" w:name="_Toc412218382"/>
      <w:bookmarkStart w:id="1608" w:name="_Toc412543666"/>
      <w:bookmarkStart w:id="1609" w:name="_Toc412551411"/>
      <w:bookmarkStart w:id="1610" w:name="_Toc432491179"/>
      <w:bookmarkStart w:id="1611" w:name="_Toc525031261"/>
      <w:bookmarkStart w:id="1612" w:name="_Toc103178444"/>
      <w:bookmarkStart w:id="1613" w:name="_Toc106868290"/>
      <w:bookmarkStart w:id="1614" w:name="_Toc113025758"/>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III</w:t>
      </w:r>
      <w:r w:rsidRPr="004C216E">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78DE2007"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615" w:name="_Hlt309120730"/>
      <w:bookmarkStart w:id="1616" w:name="_Toc410902860"/>
      <w:bookmarkStart w:id="1617" w:name="_Ref299314778"/>
      <w:bookmarkStart w:id="1618" w:name="_Toc368984143"/>
      <w:bookmarkStart w:id="1619" w:name="_Toc407284673"/>
      <w:bookmarkStart w:id="1620" w:name="_Toc407291401"/>
      <w:bookmarkStart w:id="1621" w:name="_Toc407300201"/>
      <w:bookmarkStart w:id="1622" w:name="_Toc407296751"/>
      <w:bookmarkStart w:id="1623" w:name="_Toc407714524"/>
      <w:bookmarkStart w:id="1624" w:name="_Toc407716689"/>
      <w:bookmarkStart w:id="1625" w:name="_Toc407722941"/>
      <w:bookmarkStart w:id="1626" w:name="_Toc407720371"/>
      <w:bookmarkStart w:id="1627" w:name="_Toc407992600"/>
      <w:bookmarkStart w:id="1628" w:name="_Toc407999028"/>
      <w:bookmarkStart w:id="1629" w:name="_Toc408003268"/>
      <w:bookmarkStart w:id="1630" w:name="_Toc408003511"/>
      <w:bookmarkStart w:id="1631" w:name="_Toc408004267"/>
      <w:bookmarkStart w:id="1632" w:name="_Toc408161506"/>
      <w:bookmarkStart w:id="1633" w:name="_Toc408439729"/>
      <w:bookmarkStart w:id="1634" w:name="_Toc408446835"/>
      <w:bookmarkStart w:id="1635" w:name="_Toc408447100"/>
      <w:bookmarkStart w:id="1636" w:name="_Toc408775927"/>
      <w:bookmarkStart w:id="1637" w:name="_Toc408779117"/>
      <w:bookmarkStart w:id="1638" w:name="_Toc408780719"/>
      <w:bookmarkStart w:id="1639" w:name="_Toc408840777"/>
      <w:bookmarkStart w:id="1640" w:name="_Toc408842202"/>
      <w:bookmarkStart w:id="1641" w:name="_Toc282982205"/>
      <w:bookmarkStart w:id="1642" w:name="_Toc409088642"/>
      <w:bookmarkStart w:id="1643" w:name="_Toc409088602"/>
      <w:bookmarkStart w:id="1644" w:name="_Toc409089527"/>
      <w:bookmarkStart w:id="1645" w:name="_Toc409089732"/>
      <w:bookmarkStart w:id="1646" w:name="_Toc409090416"/>
      <w:bookmarkStart w:id="1647" w:name="_Toc409113210"/>
      <w:bookmarkStart w:id="1648" w:name="_Toc409173992"/>
      <w:bookmarkStart w:id="1649" w:name="_Toc409174684"/>
      <w:bookmarkStart w:id="1650" w:name="_Toc409189083"/>
      <w:bookmarkStart w:id="1651" w:name="_Toc409198819"/>
      <w:bookmarkStart w:id="1652" w:name="_Toc283058518"/>
      <w:bookmarkStart w:id="1653" w:name="_Toc409204308"/>
      <w:bookmarkStart w:id="1654" w:name="_Toc409474711"/>
      <w:bookmarkStart w:id="1655" w:name="_Toc409528421"/>
      <w:bookmarkStart w:id="1656" w:name="_Toc409630124"/>
      <w:bookmarkStart w:id="1657" w:name="_Ref409700557"/>
      <w:bookmarkStart w:id="1658" w:name="_Toc409703570"/>
      <w:bookmarkStart w:id="1659" w:name="_Toc409711734"/>
      <w:bookmarkStart w:id="1660" w:name="_Toc409715452"/>
      <w:bookmarkStart w:id="1661" w:name="_Toc409721471"/>
      <w:bookmarkStart w:id="1662" w:name="_Toc409720600"/>
      <w:bookmarkStart w:id="1663" w:name="_Toc409721687"/>
      <w:bookmarkStart w:id="1664" w:name="_Toc409807405"/>
      <w:bookmarkStart w:id="1665" w:name="_Toc409812126"/>
      <w:bookmarkStart w:id="1666" w:name="_Toc283764354"/>
      <w:bookmarkStart w:id="1667" w:name="_Toc409908687"/>
      <w:bookmarkStart w:id="1668" w:name="_Ref410052028"/>
      <w:bookmarkStart w:id="1669" w:name="_Toc410907870"/>
      <w:bookmarkStart w:id="1670" w:name="_Toc410908059"/>
      <w:bookmarkStart w:id="1671" w:name="_Toc410910852"/>
      <w:bookmarkStart w:id="1672" w:name="_Toc410911125"/>
      <w:bookmarkStart w:id="1673" w:name="_Toc410920224"/>
      <w:bookmarkStart w:id="1674" w:name="_Ref411531077"/>
      <w:bookmarkStart w:id="1675" w:name="_Toc411279864"/>
      <w:bookmarkStart w:id="1676" w:name="_Toc411626590"/>
      <w:bookmarkStart w:id="1677" w:name="_Toc411632133"/>
      <w:bookmarkStart w:id="1678" w:name="_Toc411882038"/>
      <w:bookmarkStart w:id="1679" w:name="_Toc411941048"/>
      <w:bookmarkStart w:id="1680" w:name="_Toc285801500"/>
      <w:bookmarkStart w:id="1681" w:name="_Toc411949523"/>
      <w:bookmarkStart w:id="1682" w:name="_Toc412111167"/>
      <w:bookmarkStart w:id="1683" w:name="_Toc285977771"/>
      <w:bookmarkStart w:id="1684" w:name="_Toc412127934"/>
      <w:bookmarkStart w:id="1685" w:name="_Toc285999900"/>
      <w:bookmarkStart w:id="1686" w:name="_Toc412218383"/>
      <w:bookmarkStart w:id="1687" w:name="_Ref412472567"/>
      <w:bookmarkStart w:id="1688" w:name="_Ref412472694"/>
      <w:bookmarkStart w:id="1689" w:name="_Toc412543667"/>
      <w:bookmarkStart w:id="1690" w:name="_Toc412551412"/>
      <w:bookmarkStart w:id="1691" w:name="_Toc432491180"/>
      <w:bookmarkStart w:id="1692" w:name="_Toc525031262"/>
      <w:bookmarkStart w:id="1693" w:name="_Toc103178445"/>
      <w:bookmarkStart w:id="1694" w:name="_Toc106868291"/>
      <w:bookmarkStart w:id="1695" w:name="_Toc113025759"/>
      <w:bookmarkEnd w:id="1615"/>
      <w:r w:rsidRPr="004C216E">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4C216E">
        <w:rPr>
          <w:rFonts w:ascii="Proxima Nova ExCn Rg Cyr" w:eastAsia="Times New Roman" w:hAnsi="Proxima Nova ExCn Rg Cyr" w:cs="Times New Roman"/>
          <w:b/>
          <w:color w:val="000000"/>
          <w:sz w:val="28"/>
          <w:szCs w:val="28"/>
          <w:lang w:eastAsia="ru-RU"/>
        </w:rPr>
        <w:t>.</w:t>
      </w:r>
      <w:bookmarkEnd w:id="1692"/>
      <w:bookmarkEnd w:id="1693"/>
      <w:bookmarkEnd w:id="1694"/>
      <w:bookmarkEnd w:id="1695"/>
    </w:p>
    <w:p w14:paraId="7C7FB56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696" w:name="_Toc368984144"/>
      <w:bookmarkStart w:id="1697" w:name="_Toc407284674"/>
      <w:bookmarkStart w:id="1698" w:name="_Toc407291402"/>
      <w:bookmarkStart w:id="1699" w:name="_Toc407300202"/>
      <w:bookmarkStart w:id="1700" w:name="_Toc407296752"/>
      <w:bookmarkStart w:id="1701" w:name="_Toc407714525"/>
      <w:bookmarkStart w:id="1702" w:name="_Toc407716690"/>
      <w:bookmarkStart w:id="1703" w:name="_Toc407722942"/>
      <w:bookmarkStart w:id="1704" w:name="_Toc407720372"/>
      <w:bookmarkStart w:id="1705" w:name="_Toc407992601"/>
      <w:bookmarkStart w:id="1706" w:name="_Toc407999029"/>
      <w:bookmarkStart w:id="1707" w:name="_Toc408003269"/>
      <w:bookmarkStart w:id="1708" w:name="_Toc408003512"/>
      <w:bookmarkStart w:id="1709" w:name="_Toc408004268"/>
      <w:bookmarkStart w:id="1710" w:name="_Toc408161507"/>
      <w:bookmarkStart w:id="1711" w:name="_Toc408439730"/>
      <w:bookmarkStart w:id="1712" w:name="_Toc408446836"/>
      <w:bookmarkStart w:id="1713" w:name="_Toc408447101"/>
      <w:bookmarkStart w:id="1714" w:name="_Toc408775928"/>
      <w:bookmarkStart w:id="1715" w:name="_Toc408779118"/>
      <w:bookmarkStart w:id="1716" w:name="_Toc408780720"/>
      <w:bookmarkStart w:id="1717" w:name="_Toc408840778"/>
      <w:bookmarkStart w:id="1718" w:name="_Toc408842203"/>
      <w:bookmarkStart w:id="1719" w:name="_Toc282982206"/>
      <w:bookmarkStart w:id="1720" w:name="_Toc409088643"/>
      <w:bookmarkStart w:id="1721" w:name="_Toc409088603"/>
      <w:bookmarkStart w:id="1722" w:name="_Toc409089528"/>
      <w:bookmarkStart w:id="1723" w:name="_Toc409089733"/>
      <w:bookmarkStart w:id="1724" w:name="_Toc409090417"/>
      <w:bookmarkStart w:id="1725" w:name="_Toc409113211"/>
      <w:bookmarkStart w:id="1726" w:name="_Toc409173993"/>
      <w:bookmarkStart w:id="1727" w:name="_Toc409174685"/>
      <w:bookmarkStart w:id="1728" w:name="_Toc409189084"/>
      <w:bookmarkStart w:id="1729" w:name="_Toc409198820"/>
      <w:bookmarkStart w:id="1730" w:name="_Toc283058519"/>
      <w:bookmarkStart w:id="1731" w:name="_Toc409204309"/>
      <w:bookmarkStart w:id="1732" w:name="_Toc409474712"/>
      <w:bookmarkStart w:id="1733" w:name="_Toc409528422"/>
      <w:bookmarkStart w:id="1734" w:name="_Toc409630125"/>
      <w:bookmarkStart w:id="1735" w:name="_Toc409703571"/>
      <w:bookmarkStart w:id="1736" w:name="_Toc409711735"/>
      <w:bookmarkStart w:id="1737" w:name="_Toc409715453"/>
      <w:bookmarkStart w:id="1738" w:name="_Toc409721472"/>
      <w:bookmarkStart w:id="1739" w:name="_Toc409720601"/>
      <w:bookmarkStart w:id="1740" w:name="_Toc409721688"/>
      <w:bookmarkStart w:id="1741" w:name="_Toc409807406"/>
      <w:bookmarkStart w:id="1742" w:name="_Toc409812127"/>
      <w:bookmarkStart w:id="1743" w:name="_Toc283764355"/>
      <w:bookmarkStart w:id="1744" w:name="_Toc409908688"/>
      <w:bookmarkStart w:id="1745" w:name="_Toc410902861"/>
      <w:bookmarkStart w:id="1746" w:name="_Toc410907871"/>
      <w:bookmarkStart w:id="1747" w:name="_Toc410908060"/>
      <w:bookmarkStart w:id="1748" w:name="_Toc410910853"/>
      <w:bookmarkStart w:id="1749" w:name="_Toc410911126"/>
      <w:bookmarkStart w:id="1750" w:name="_Toc410920225"/>
      <w:bookmarkStart w:id="1751" w:name="_Toc411279865"/>
      <w:bookmarkStart w:id="1752" w:name="_Toc411626591"/>
      <w:bookmarkStart w:id="1753" w:name="_Toc411632134"/>
      <w:bookmarkStart w:id="1754" w:name="_Toc411882039"/>
      <w:bookmarkStart w:id="1755" w:name="_Toc411941049"/>
      <w:bookmarkStart w:id="1756" w:name="_Toc285801501"/>
      <w:bookmarkStart w:id="1757" w:name="_Toc411949524"/>
      <w:bookmarkStart w:id="1758" w:name="_Toc412111168"/>
      <w:bookmarkStart w:id="1759" w:name="_Toc285977772"/>
      <w:bookmarkStart w:id="1760" w:name="_Toc412127935"/>
      <w:bookmarkStart w:id="1761" w:name="_Toc285999901"/>
      <w:bookmarkStart w:id="1762" w:name="_Toc412218384"/>
      <w:bookmarkStart w:id="1763" w:name="_Toc412543668"/>
      <w:bookmarkStart w:id="1764" w:name="_Toc412551413"/>
      <w:bookmarkStart w:id="1765" w:name="_Toc432491181"/>
      <w:bookmarkStart w:id="1766" w:name="_Toc525031263"/>
      <w:bookmarkStart w:id="1767" w:name="_Toc103178446"/>
      <w:bookmarkStart w:id="1768" w:name="_Toc106868292"/>
      <w:bookmarkStart w:id="1769" w:name="_Toc113025760"/>
      <w:r w:rsidRPr="004C216E">
        <w:rPr>
          <w:rFonts w:ascii="Proxima Nova ExCn Rg Cyr" w:eastAsia="Times New Roman" w:hAnsi="Proxima Nova ExCn Rg Cyr" w:cs="Times New Roman"/>
          <w:b/>
          <w:color w:val="000000"/>
          <w:sz w:val="28"/>
          <w:szCs w:val="28"/>
          <w:lang w:eastAsia="ru-RU"/>
        </w:rPr>
        <w:t>Общие положения</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4C216E">
        <w:rPr>
          <w:rFonts w:ascii="Proxima Nova ExCn Rg Cyr" w:eastAsia="Times New Roman" w:hAnsi="Proxima Nova ExCn Rg Cyr" w:cs="Times New Roman"/>
          <w:b/>
          <w:color w:val="000000"/>
          <w:sz w:val="28"/>
          <w:szCs w:val="28"/>
        </w:rPr>
        <w:t>.</w:t>
      </w:r>
      <w:bookmarkEnd w:id="1766"/>
      <w:bookmarkEnd w:id="1767"/>
      <w:bookmarkEnd w:id="1768"/>
      <w:bookmarkEnd w:id="1769"/>
    </w:p>
    <w:p w14:paraId="4A605E22" w14:textId="77777777" w:rsidR="00670DA9" w:rsidRPr="004C216E" w:rsidRDefault="00670DA9" w:rsidP="003B01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6E080D19"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770" w:name="_Ref411630412"/>
      <w:r w:rsidRPr="004C216E">
        <w:rPr>
          <w:rFonts w:ascii="Proxima Nova ExCn Rg Cyr" w:eastAsia="Times New Roman" w:hAnsi="Proxima Nova ExCn Rg Cyr" w:cs="Times New Roman"/>
          <w:color w:val="000000"/>
          <w:sz w:val="28"/>
          <w:szCs w:val="28"/>
          <w:lang w:eastAsia="ru-RU"/>
        </w:rPr>
        <w:t>конкурентные способы закупок:</w:t>
      </w:r>
      <w:bookmarkEnd w:id="1770"/>
    </w:p>
    <w:p w14:paraId="45EB749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конкурс;</w:t>
      </w:r>
    </w:p>
    <w:p w14:paraId="74E580A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аукцион;</w:t>
      </w:r>
    </w:p>
    <w:p w14:paraId="23865E4B" w14:textId="77777777" w:rsidR="00670DA9"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запрос предложений;</w:t>
      </w:r>
    </w:p>
    <w:p w14:paraId="74DC1705" w14:textId="77777777" w:rsidR="00670DA9" w:rsidRPr="00B71DBC"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 </w:t>
      </w:r>
      <w:r w:rsidRPr="00383381">
        <w:rPr>
          <w:rFonts w:ascii="Proxima Nova ExCn Rg Cyr" w:eastAsia="Times New Roman" w:hAnsi="Proxima Nova ExCn Rg Cyr" w:cs="Times New Roman"/>
          <w:color w:val="000000"/>
          <w:sz w:val="28"/>
          <w:szCs w:val="28"/>
          <w:lang w:eastAsia="ru-RU"/>
        </w:rPr>
        <w:t xml:space="preserve">(г) </w:t>
      </w:r>
      <w:r w:rsidR="00670DA9" w:rsidRPr="00383381">
        <w:rPr>
          <w:rFonts w:ascii="Proxima Nova ExCn Rg Cyr" w:eastAsia="Times New Roman" w:hAnsi="Proxima Nova ExCn Rg Cyr" w:cs="Times New Roman"/>
          <w:color w:val="000000"/>
          <w:sz w:val="28"/>
          <w:szCs w:val="28"/>
          <w:lang w:eastAsia="ru-RU"/>
        </w:rPr>
        <w:t>запрос котировок.</w:t>
      </w:r>
    </w:p>
    <w:p w14:paraId="3A6C085D" w14:textId="77777777" w:rsidR="00670DA9" w:rsidRPr="005534A3"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5534A3">
        <w:rPr>
          <w:rFonts w:ascii="Proxima Nova ExCn Rg Cyr" w:eastAsia="Times New Roman" w:hAnsi="Proxima Nova ExCn Rg Cyr" w:cs="Times New Roman"/>
          <w:color w:val="000000"/>
          <w:sz w:val="28"/>
          <w:szCs w:val="28"/>
          <w:lang w:eastAsia="ru-RU"/>
        </w:rPr>
        <w:t>неконкурентные способы закупок:</w:t>
      </w:r>
    </w:p>
    <w:p w14:paraId="5D89A0D7" w14:textId="77777777" w:rsidR="002B206A"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закупка у единственного поставщика</w:t>
      </w:r>
      <w:r w:rsidR="002B206A" w:rsidRPr="00383381">
        <w:rPr>
          <w:rFonts w:ascii="Proxima Nova ExCn Rg Cyr" w:eastAsia="Times New Roman" w:hAnsi="Proxima Nova ExCn Rg Cyr" w:cs="Times New Roman"/>
          <w:color w:val="000000"/>
          <w:sz w:val="28"/>
          <w:szCs w:val="28"/>
          <w:lang w:eastAsia="ru-RU"/>
        </w:rPr>
        <w:t>;</w:t>
      </w:r>
    </w:p>
    <w:p w14:paraId="03EC35C5" w14:textId="77777777" w:rsidR="00670DA9" w:rsidRPr="0041370D" w:rsidRDefault="00383381" w:rsidP="0041370D">
      <w:pPr>
        <w:suppressAutoHyphens/>
        <w:spacing w:before="120" w:after="0" w:line="240" w:lineRule="auto"/>
        <w:ind w:left="567"/>
        <w:jc w:val="both"/>
        <w:outlineLvl w:val="5"/>
        <w:rPr>
          <w:rFonts w:ascii="Proxima Nova ExCn Rg Cyr" w:hAnsi="Proxima Nova ExCn Rg Cyr"/>
          <w:color w:val="000000"/>
          <w:sz w:val="28"/>
          <w:highlight w:val="green"/>
        </w:rPr>
      </w:pPr>
      <w:r w:rsidRPr="00383381">
        <w:rPr>
          <w:rFonts w:ascii="Proxima Nova ExCn Rg Cyr" w:eastAsia="Times New Roman" w:hAnsi="Proxima Nova ExCn Rg Cyr" w:cs="Times New Roman"/>
          <w:color w:val="000000"/>
          <w:sz w:val="28"/>
          <w:szCs w:val="28"/>
          <w:lang w:eastAsia="ru-RU"/>
        </w:rPr>
        <w:t xml:space="preserve">(б) </w:t>
      </w:r>
      <w:r w:rsidR="002B206A" w:rsidRPr="00383381">
        <w:rPr>
          <w:rFonts w:ascii="Proxima Nova ExCn Rg Cyr" w:eastAsia="Times New Roman" w:hAnsi="Proxima Nova ExCn Rg Cyr" w:cs="Times New Roman"/>
          <w:color w:val="000000"/>
          <w:sz w:val="28"/>
          <w:szCs w:val="28"/>
          <w:lang w:eastAsia="ru-RU"/>
        </w:rPr>
        <w:t>состязательный отбор</w:t>
      </w:r>
      <w:r w:rsidR="00670DA9" w:rsidRPr="00383381">
        <w:rPr>
          <w:rFonts w:ascii="Proxima Nova ExCn Rg Cyr" w:eastAsia="Times New Roman" w:hAnsi="Proxima Nova ExCn Rg Cyr" w:cs="Times New Roman"/>
          <w:color w:val="000000"/>
          <w:sz w:val="28"/>
          <w:szCs w:val="28"/>
          <w:lang w:eastAsia="ru-RU"/>
        </w:rPr>
        <w:t>.</w:t>
      </w:r>
    </w:p>
    <w:p w14:paraId="17D77BF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007B3261">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 8 Положения.</w:t>
      </w:r>
    </w:p>
    <w:p w14:paraId="40BC86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B793FA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771" w:name="_Hlt311463694"/>
      <w:bookmarkStart w:id="1772" w:name="_Ref299185217"/>
      <w:bookmarkStart w:id="1773" w:name="_Toc368984146"/>
      <w:bookmarkStart w:id="1774" w:name="_Toc407284675"/>
      <w:bookmarkStart w:id="1775" w:name="_Toc407291403"/>
      <w:bookmarkStart w:id="1776" w:name="_Toc407300203"/>
      <w:bookmarkStart w:id="1777" w:name="_Toc407296753"/>
      <w:bookmarkStart w:id="1778" w:name="_Toc407714526"/>
      <w:bookmarkStart w:id="1779" w:name="_Toc407716691"/>
      <w:bookmarkStart w:id="1780" w:name="_Toc407722943"/>
      <w:bookmarkStart w:id="1781" w:name="_Toc407720373"/>
      <w:bookmarkStart w:id="1782" w:name="_Toc407992602"/>
      <w:bookmarkStart w:id="1783" w:name="_Toc407999030"/>
      <w:bookmarkStart w:id="1784" w:name="_Toc408003270"/>
      <w:bookmarkStart w:id="1785" w:name="_Toc408003513"/>
      <w:bookmarkStart w:id="1786" w:name="_Toc408004269"/>
      <w:bookmarkStart w:id="1787" w:name="_Toc408161508"/>
      <w:bookmarkStart w:id="1788" w:name="_Toc408439731"/>
      <w:bookmarkStart w:id="1789" w:name="_Toc408446837"/>
      <w:bookmarkStart w:id="1790" w:name="_Toc408447102"/>
      <w:bookmarkStart w:id="1791" w:name="_Toc408775929"/>
      <w:bookmarkStart w:id="1792" w:name="_Toc408779119"/>
      <w:bookmarkStart w:id="1793" w:name="_Toc408780721"/>
      <w:bookmarkStart w:id="1794" w:name="_Toc408840779"/>
      <w:bookmarkStart w:id="1795" w:name="_Toc408842204"/>
      <w:bookmarkStart w:id="1796" w:name="_Toc282982207"/>
      <w:bookmarkStart w:id="1797" w:name="_Toc409088644"/>
      <w:bookmarkStart w:id="1798" w:name="_Toc409088604"/>
      <w:bookmarkStart w:id="1799" w:name="_Toc409089529"/>
      <w:bookmarkStart w:id="1800" w:name="_Toc409089734"/>
      <w:bookmarkStart w:id="1801" w:name="_Toc409090418"/>
      <w:bookmarkStart w:id="1802" w:name="_Toc409113212"/>
      <w:bookmarkStart w:id="1803" w:name="_Toc409173994"/>
      <w:bookmarkStart w:id="1804" w:name="_Toc409174686"/>
      <w:bookmarkStart w:id="1805" w:name="_Toc409189085"/>
      <w:bookmarkStart w:id="1806" w:name="_Toc409198821"/>
      <w:bookmarkStart w:id="1807" w:name="_Toc283058520"/>
      <w:bookmarkStart w:id="1808" w:name="_Toc409204310"/>
      <w:bookmarkStart w:id="1809" w:name="_Toc409474713"/>
      <w:bookmarkStart w:id="1810" w:name="_Toc409528423"/>
      <w:bookmarkStart w:id="1811" w:name="_Toc409630126"/>
      <w:bookmarkStart w:id="1812" w:name="_Toc409703572"/>
      <w:bookmarkStart w:id="1813" w:name="_Toc409711736"/>
      <w:bookmarkStart w:id="1814" w:name="_Toc409715454"/>
      <w:bookmarkStart w:id="1815" w:name="_Toc409721473"/>
      <w:bookmarkStart w:id="1816" w:name="_Toc409720602"/>
      <w:bookmarkStart w:id="1817" w:name="_Toc409721689"/>
      <w:bookmarkStart w:id="1818" w:name="_Toc409807407"/>
      <w:bookmarkStart w:id="1819" w:name="_Toc409812128"/>
      <w:bookmarkStart w:id="1820" w:name="_Toc283764356"/>
      <w:bookmarkStart w:id="1821" w:name="_Toc409908689"/>
      <w:bookmarkStart w:id="1822" w:name="_Toc410902862"/>
      <w:bookmarkStart w:id="1823" w:name="_Toc410907872"/>
      <w:bookmarkStart w:id="1824" w:name="_Toc410908061"/>
      <w:bookmarkStart w:id="1825" w:name="_Toc410910854"/>
      <w:bookmarkStart w:id="1826" w:name="_Toc410911127"/>
      <w:bookmarkStart w:id="1827" w:name="_Toc410920226"/>
      <w:bookmarkStart w:id="1828" w:name="_Toc411279866"/>
      <w:bookmarkStart w:id="1829" w:name="_Toc411626592"/>
      <w:bookmarkStart w:id="1830" w:name="_Toc411632135"/>
      <w:bookmarkStart w:id="1831" w:name="_Toc411882040"/>
      <w:bookmarkStart w:id="1832" w:name="_Toc411941050"/>
      <w:bookmarkStart w:id="1833" w:name="_Toc285801502"/>
      <w:bookmarkStart w:id="1834" w:name="_Toc411949525"/>
      <w:bookmarkStart w:id="1835" w:name="_Toc412111169"/>
      <w:bookmarkStart w:id="1836" w:name="_Toc285977773"/>
      <w:bookmarkStart w:id="1837" w:name="_Toc412127936"/>
      <w:bookmarkStart w:id="1838" w:name="_Toc285999902"/>
      <w:bookmarkStart w:id="1839" w:name="_Toc412218385"/>
      <w:bookmarkStart w:id="1840" w:name="_Toc412543669"/>
      <w:bookmarkStart w:id="1841" w:name="_Toc412551414"/>
      <w:bookmarkStart w:id="1842" w:name="_Toc432491182"/>
      <w:bookmarkStart w:id="1843" w:name="_Toc525031264"/>
      <w:bookmarkStart w:id="1844" w:name="_Toc103178447"/>
      <w:bookmarkStart w:id="1845" w:name="_Toc106868293"/>
      <w:bookmarkStart w:id="1846" w:name="_Toc113025761"/>
      <w:bookmarkEnd w:id="1771"/>
      <w:r w:rsidRPr="004C216E">
        <w:rPr>
          <w:rFonts w:ascii="Proxima Nova ExCn Rg Cyr" w:eastAsia="Times New Roman" w:hAnsi="Proxima Nova ExCn Rg Cyr" w:cs="Times New Roman"/>
          <w:b/>
          <w:color w:val="000000"/>
          <w:sz w:val="28"/>
          <w:szCs w:val="28"/>
          <w:lang w:eastAsia="ru-RU"/>
        </w:rPr>
        <w:t>Конкурс</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Pr="004C216E">
        <w:rPr>
          <w:rFonts w:ascii="Proxima Nova ExCn Rg Cyr" w:eastAsia="Times New Roman" w:hAnsi="Proxima Nova ExCn Rg Cyr" w:cs="Times New Roman"/>
          <w:b/>
          <w:color w:val="000000"/>
          <w:sz w:val="28"/>
          <w:szCs w:val="28"/>
        </w:rPr>
        <w:t>.</w:t>
      </w:r>
      <w:bookmarkEnd w:id="1843"/>
      <w:bookmarkEnd w:id="1844"/>
      <w:bookmarkEnd w:id="1845"/>
      <w:bookmarkEnd w:id="1846"/>
    </w:p>
    <w:p w14:paraId="158C5B17"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847" w:name="_Ref71980056"/>
      <w:bookmarkStart w:id="1848" w:name="_Ref75097299"/>
      <w:r w:rsidRPr="004C216E">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49" w:name="_Ref262807113"/>
      <w:bookmarkEnd w:id="1847"/>
      <w:bookmarkEnd w:id="1848"/>
    </w:p>
    <w:p w14:paraId="448F3E46"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w:t>
      </w:r>
      <w:r w:rsidRPr="004C216E">
        <w:rPr>
          <w:rFonts w:ascii="Proxima Nova ExCn Rg Cyr" w:eastAsia="Times New Roman" w:hAnsi="Proxima Nova ExCn Rg Cyr" w:cs="Times New Roman"/>
          <w:color w:val="000000"/>
          <w:sz w:val="28"/>
          <w:szCs w:val="28"/>
          <w:lang w:eastAsia="ru-RU"/>
        </w:rPr>
        <w:lastRenderedPageBreak/>
        <w:t xml:space="preserve">заключения договора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654D0C1" w14:textId="77777777" w:rsidR="00670DA9" w:rsidRPr="004C216E" w:rsidRDefault="00670DA9" w:rsidP="00D400B9">
      <w:pPr>
        <w:keepNext/>
        <w:numPr>
          <w:ilvl w:val="2"/>
          <w:numId w:val="2"/>
        </w:numPr>
        <w:suppressAutoHyphens/>
        <w:spacing w:before="120" w:after="0" w:line="240" w:lineRule="auto"/>
        <w:ind w:hanging="1133"/>
        <w:jc w:val="both"/>
        <w:outlineLvl w:val="3"/>
        <w:rPr>
          <w:rFonts w:ascii="Proxima Nova ExCn Rg Cyr" w:eastAsia="Times New Roman" w:hAnsi="Proxima Nova ExCn Rg Cyr" w:cs="Times New Roman"/>
          <w:color w:val="000000"/>
          <w:sz w:val="28"/>
          <w:szCs w:val="28"/>
          <w:lang w:eastAsia="ru-RU"/>
        </w:rPr>
      </w:pPr>
      <w:bookmarkStart w:id="1850" w:name="_Hlt299393715"/>
      <w:bookmarkStart w:id="1851" w:name="_Hlt270630183"/>
      <w:bookmarkStart w:id="1852" w:name="_Hlt299388006"/>
      <w:bookmarkStart w:id="1853" w:name="_Hlt310354965"/>
      <w:bookmarkStart w:id="1854" w:name="_Ref270630203"/>
      <w:bookmarkStart w:id="1855" w:name="_Ref378771855"/>
      <w:bookmarkStart w:id="1856" w:name="_Ref384886447"/>
      <w:bookmarkStart w:id="1857" w:name="_Ref266720483"/>
      <w:bookmarkEnd w:id="1849"/>
      <w:bookmarkEnd w:id="1850"/>
      <w:bookmarkEnd w:id="1851"/>
      <w:bookmarkEnd w:id="1852"/>
      <w:bookmarkEnd w:id="1853"/>
      <w:r w:rsidRPr="004C216E">
        <w:rPr>
          <w:rFonts w:ascii="Proxima Nova ExCn Rg Cyr" w:eastAsia="Times New Roman" w:hAnsi="Proxima Nova ExCn Rg Cyr" w:cs="Times New Roman"/>
          <w:color w:val="000000"/>
          <w:sz w:val="28"/>
          <w:szCs w:val="28"/>
          <w:lang w:eastAsia="ru-RU"/>
        </w:rPr>
        <w:t>Конкурс может проводиться:</w:t>
      </w:r>
      <w:bookmarkEnd w:id="1854"/>
      <w:bookmarkEnd w:id="1855"/>
      <w:bookmarkEnd w:id="1856"/>
    </w:p>
    <w:p w14:paraId="3ED9675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электронной или в бумажной форме (подраздел</w:t>
      </w:r>
      <w:r w:rsidR="00C34A08">
        <w:rPr>
          <w:rFonts w:ascii="Proxima Nova ExCn Rg Cyr" w:eastAsia="Times New Roman" w:hAnsi="Proxima Nova ExCn Rg Cyr" w:cs="Times New Roman"/>
          <w:color w:val="000000"/>
          <w:sz w:val="28"/>
          <w:szCs w:val="28"/>
          <w:lang w:eastAsia="ru-RU"/>
        </w:rPr>
        <w:t xml:space="preserve"> 7.1 </w:t>
      </w:r>
      <w:r w:rsidRPr="004C216E">
        <w:rPr>
          <w:rFonts w:ascii="Proxima Nova ExCn Rg Cyr" w:eastAsia="Times New Roman" w:hAnsi="Proxima Nova ExCn Rg Cyr" w:cs="Times New Roman"/>
          <w:color w:val="000000"/>
          <w:sz w:val="28"/>
          <w:szCs w:val="28"/>
          <w:lang w:eastAsia="ru-RU"/>
        </w:rPr>
        <w:t>Положения);</w:t>
      </w:r>
    </w:p>
    <w:p w14:paraId="355E25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открытой или закрытой форме (подраздел</w:t>
      </w:r>
      <w:r w:rsidR="00C34A08">
        <w:rPr>
          <w:rFonts w:ascii="Proxima Nova ExCn Rg Cyr" w:eastAsia="Times New Roman" w:hAnsi="Proxima Nova ExCn Rg Cyr" w:cs="Times New Roman"/>
          <w:color w:val="000000"/>
          <w:sz w:val="28"/>
          <w:szCs w:val="28"/>
          <w:lang w:eastAsia="ru-RU"/>
        </w:rPr>
        <w:t xml:space="preserve"> 7.2</w:t>
      </w:r>
      <w:r w:rsidRPr="004C216E">
        <w:rPr>
          <w:rFonts w:ascii="Proxima Nova ExCn Rg Cyr" w:eastAsia="Times New Roman" w:hAnsi="Proxima Nova ExCn Rg Cyr" w:cs="Times New Roman"/>
          <w:color w:val="000000"/>
          <w:sz w:val="28"/>
          <w:szCs w:val="28"/>
          <w:lang w:eastAsia="ru-RU"/>
        </w:rPr>
        <w:t xml:space="preserve"> Положения);</w:t>
      </w:r>
    </w:p>
    <w:p w14:paraId="77CA241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58" w:name="_Ref271215758"/>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w:t>
      </w:r>
      <w:bookmarkEnd w:id="1858"/>
      <w:r w:rsidR="00C34A08">
        <w:rPr>
          <w:rFonts w:ascii="Proxima Nova ExCn Rg Cyr" w:eastAsia="Times New Roman" w:hAnsi="Proxima Nova ExCn Rg Cyr" w:cs="Times New Roman"/>
          <w:color w:val="000000"/>
          <w:sz w:val="28"/>
          <w:szCs w:val="28"/>
          <w:lang w:eastAsia="ru-RU"/>
        </w:rPr>
        <w:t>(подраздел 7.3 Положения)</w:t>
      </w:r>
      <w:r w:rsidRPr="004C216E">
        <w:rPr>
          <w:rFonts w:ascii="Proxima Nova ExCn Rg Cyr" w:eastAsia="Times New Roman" w:hAnsi="Proxima Nova ExCn Rg Cyr" w:cs="Times New Roman"/>
          <w:color w:val="000000"/>
          <w:sz w:val="28"/>
          <w:szCs w:val="28"/>
          <w:lang w:eastAsia="ru-RU"/>
        </w:rPr>
        <w:t>;</w:t>
      </w:r>
    </w:p>
    <w:p w14:paraId="20D7386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квалификационного отбора для отдельной закупки (</w:t>
      </w:r>
      <w:r w:rsidR="00C34A08">
        <w:rPr>
          <w:rFonts w:ascii="Proxima Nova ExCn Rg Cyr" w:eastAsia="Times New Roman" w:hAnsi="Proxima Nova ExCn Rg Cyr" w:cs="Times New Roman"/>
          <w:color w:val="000000"/>
          <w:sz w:val="28"/>
          <w:szCs w:val="28"/>
          <w:lang w:eastAsia="ru-RU"/>
        </w:rPr>
        <w:t>подраздел 8.1 Поло</w:t>
      </w:r>
      <w:r w:rsidRPr="004C216E">
        <w:rPr>
          <w:rFonts w:ascii="Proxima Nova ExCn Rg Cyr" w:eastAsia="Times New Roman" w:hAnsi="Proxima Nova ExCn Rg Cyr" w:cs="Times New Roman"/>
          <w:color w:val="000000"/>
          <w:sz w:val="28"/>
          <w:szCs w:val="28"/>
          <w:lang w:eastAsia="ru-RU"/>
        </w:rPr>
        <w:t>жения);</w:t>
      </w:r>
    </w:p>
    <w:p w14:paraId="7B9BD48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4345A3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857"/>
    <w:p w14:paraId="0774D110" w14:textId="22D6CE1A"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Конкурс проводится в порядке, установленном в </w:t>
      </w:r>
      <w:r w:rsidR="00C702B7">
        <w:rPr>
          <w:rFonts w:ascii="Proxima Nova ExCn Rg Cyr" w:eastAsia="Times New Roman" w:hAnsi="Proxima Nova ExCn Rg Cyr" w:cs="Times New Roman"/>
          <w:color w:val="000000"/>
          <w:sz w:val="28"/>
          <w:szCs w:val="28"/>
          <w:lang w:eastAsia="ru-RU"/>
        </w:rPr>
        <w:t>разделе 12</w:t>
      </w:r>
      <w:r w:rsidRPr="004C216E">
        <w:rPr>
          <w:rFonts w:ascii="Proxima Nova ExCn Rg Cyr" w:eastAsia="Times New Roman" w:hAnsi="Proxima Nova ExCn Rg Cyr" w:cs="Times New Roman"/>
          <w:color w:val="000000"/>
          <w:sz w:val="28"/>
          <w:szCs w:val="28"/>
          <w:lang w:eastAsia="ru-RU"/>
        </w:rPr>
        <w:t xml:space="preserve"> </w:t>
      </w:r>
      <w:r w:rsidR="006B4D37">
        <w:rPr>
          <w:rFonts w:ascii="Proxima Nova ExCn Rg Cyr" w:eastAsia="Times New Roman" w:hAnsi="Proxima Nova ExCn Rg Cyr" w:cs="Times New Roman"/>
          <w:color w:val="000000"/>
          <w:sz w:val="28"/>
          <w:szCs w:val="28"/>
          <w:lang w:eastAsia="ru-RU"/>
        </w:rPr>
        <w:t>П</w:t>
      </w:r>
      <w:r w:rsidR="006B4D37" w:rsidRPr="004C216E">
        <w:rPr>
          <w:rFonts w:ascii="Proxima Nova ExCn Rg Cyr" w:eastAsia="Times New Roman" w:hAnsi="Proxima Nova ExCn Rg Cyr" w:cs="Times New Roman"/>
          <w:color w:val="000000"/>
          <w:sz w:val="28"/>
          <w:szCs w:val="28"/>
          <w:lang w:eastAsia="ru-RU"/>
        </w:rPr>
        <w:t>оложения</w:t>
      </w:r>
      <w:r w:rsidRPr="004C216E">
        <w:rPr>
          <w:rFonts w:ascii="Proxima Nova ExCn Rg Cyr" w:eastAsia="Times New Roman" w:hAnsi="Proxima Nova ExCn Rg Cyr" w:cs="Times New Roman"/>
          <w:color w:val="000000"/>
          <w:sz w:val="28"/>
          <w:szCs w:val="28"/>
          <w:lang w:eastAsia="ru-RU"/>
        </w:rPr>
        <w:t>.</w:t>
      </w:r>
    </w:p>
    <w:p w14:paraId="2784FC5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859" w:name="_Hlt342296134"/>
      <w:bookmarkStart w:id="1860" w:name="_Ref299529094"/>
      <w:bookmarkStart w:id="1861" w:name="_Toc368984147"/>
      <w:bookmarkStart w:id="1862" w:name="_Ref407136088"/>
      <w:bookmarkStart w:id="1863" w:name="_Toc407284676"/>
      <w:bookmarkStart w:id="1864" w:name="_Toc407291404"/>
      <w:bookmarkStart w:id="1865" w:name="_Toc407300204"/>
      <w:bookmarkStart w:id="1866" w:name="_Toc407296754"/>
      <w:bookmarkStart w:id="1867" w:name="_Toc407714527"/>
      <w:bookmarkStart w:id="1868" w:name="_Toc407716692"/>
      <w:bookmarkStart w:id="1869" w:name="_Toc407722944"/>
      <w:bookmarkStart w:id="1870" w:name="_Toc407720374"/>
      <w:bookmarkStart w:id="1871" w:name="_Toc407992603"/>
      <w:bookmarkStart w:id="1872" w:name="_Toc407999031"/>
      <w:bookmarkStart w:id="1873" w:name="_Toc408003271"/>
      <w:bookmarkStart w:id="1874" w:name="_Toc408003514"/>
      <w:bookmarkStart w:id="1875" w:name="_Toc408004270"/>
      <w:bookmarkStart w:id="1876" w:name="_Toc408161509"/>
      <w:bookmarkStart w:id="1877" w:name="_Toc408439732"/>
      <w:bookmarkStart w:id="1878" w:name="_Toc408446838"/>
      <w:bookmarkStart w:id="1879" w:name="_Toc408447103"/>
      <w:bookmarkStart w:id="1880" w:name="_Toc408775930"/>
      <w:bookmarkStart w:id="1881" w:name="_Toc408779120"/>
      <w:bookmarkStart w:id="1882" w:name="_Toc408780722"/>
      <w:bookmarkStart w:id="1883" w:name="_Toc408840780"/>
      <w:bookmarkStart w:id="1884" w:name="_Toc408842205"/>
      <w:bookmarkStart w:id="1885" w:name="_Toc282982208"/>
      <w:bookmarkStart w:id="1886" w:name="_Toc409088645"/>
      <w:bookmarkStart w:id="1887" w:name="_Toc409088606"/>
      <w:bookmarkStart w:id="1888" w:name="_Toc409089530"/>
      <w:bookmarkStart w:id="1889" w:name="_Toc409089735"/>
      <w:bookmarkStart w:id="1890" w:name="_Toc409090419"/>
      <w:bookmarkStart w:id="1891" w:name="_Toc409113213"/>
      <w:bookmarkStart w:id="1892" w:name="_Toc409173995"/>
      <w:bookmarkStart w:id="1893" w:name="_Toc409174687"/>
      <w:bookmarkStart w:id="1894" w:name="_Toc409189086"/>
      <w:bookmarkStart w:id="1895" w:name="_Toc409198822"/>
      <w:bookmarkStart w:id="1896" w:name="_Toc283058521"/>
      <w:bookmarkStart w:id="1897" w:name="_Toc409204311"/>
      <w:bookmarkStart w:id="1898" w:name="_Toc409474714"/>
      <w:bookmarkStart w:id="1899" w:name="_Toc409528424"/>
      <w:bookmarkStart w:id="1900" w:name="_Toc409630127"/>
      <w:bookmarkStart w:id="1901" w:name="_Toc409703573"/>
      <w:bookmarkStart w:id="1902" w:name="_Toc409711737"/>
      <w:bookmarkStart w:id="1903" w:name="_Toc409715455"/>
      <w:bookmarkStart w:id="1904" w:name="_Toc409721474"/>
      <w:bookmarkStart w:id="1905" w:name="_Toc409720603"/>
      <w:bookmarkStart w:id="1906" w:name="_Toc409721690"/>
      <w:bookmarkStart w:id="1907" w:name="_Toc409807408"/>
      <w:bookmarkStart w:id="1908" w:name="_Toc409812129"/>
      <w:bookmarkStart w:id="1909" w:name="_Toc283764357"/>
      <w:bookmarkStart w:id="1910" w:name="_Toc409908690"/>
      <w:bookmarkStart w:id="1911" w:name="_Toc410902863"/>
      <w:bookmarkStart w:id="1912" w:name="_Toc410907873"/>
      <w:bookmarkStart w:id="1913" w:name="_Toc410908062"/>
      <w:bookmarkStart w:id="1914" w:name="_Toc410910855"/>
      <w:bookmarkStart w:id="1915" w:name="_Toc410911128"/>
      <w:bookmarkStart w:id="1916" w:name="_Toc410920227"/>
      <w:bookmarkStart w:id="1917" w:name="_Toc411279867"/>
      <w:bookmarkStart w:id="1918" w:name="_Toc411626593"/>
      <w:bookmarkStart w:id="1919" w:name="_Toc411632136"/>
      <w:bookmarkStart w:id="1920" w:name="_Toc411882041"/>
      <w:bookmarkStart w:id="1921" w:name="_Toc411941051"/>
      <w:bookmarkStart w:id="1922" w:name="_Toc285801503"/>
      <w:bookmarkStart w:id="1923" w:name="_Toc411949526"/>
      <w:bookmarkStart w:id="1924" w:name="_Toc412111170"/>
      <w:bookmarkStart w:id="1925" w:name="_Toc285977774"/>
      <w:bookmarkStart w:id="1926" w:name="_Toc412127937"/>
      <w:bookmarkStart w:id="1927" w:name="_Toc285999903"/>
      <w:bookmarkStart w:id="1928" w:name="_Toc412218386"/>
      <w:bookmarkStart w:id="1929" w:name="_Toc412543670"/>
      <w:bookmarkStart w:id="1930" w:name="_Toc412551415"/>
      <w:bookmarkStart w:id="1931" w:name="_Toc432491183"/>
      <w:bookmarkStart w:id="1932" w:name="_Toc525031265"/>
      <w:bookmarkStart w:id="1933" w:name="_Toc103178448"/>
      <w:bookmarkStart w:id="1934" w:name="_Toc106868294"/>
      <w:bookmarkStart w:id="1935" w:name="_Toc113025762"/>
      <w:bookmarkEnd w:id="1859"/>
      <w:r w:rsidRPr="004C216E">
        <w:rPr>
          <w:rFonts w:ascii="Proxima Nova ExCn Rg Cyr" w:eastAsia="Times New Roman" w:hAnsi="Proxima Nova ExCn Rg Cyr" w:cs="Times New Roman"/>
          <w:b/>
          <w:color w:val="000000"/>
          <w:sz w:val="28"/>
          <w:szCs w:val="28"/>
          <w:lang w:eastAsia="ru-RU"/>
        </w:rPr>
        <w:t>Аукцион</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4C216E">
        <w:rPr>
          <w:rFonts w:ascii="Proxima Nova ExCn Rg Cyr" w:eastAsia="Times New Roman" w:hAnsi="Proxima Nova ExCn Rg Cyr" w:cs="Times New Roman"/>
          <w:b/>
          <w:color w:val="000000"/>
          <w:sz w:val="28"/>
          <w:szCs w:val="28"/>
          <w:lang w:eastAsia="ru-RU"/>
        </w:rPr>
        <w:t>.</w:t>
      </w:r>
      <w:bookmarkEnd w:id="1932"/>
      <w:bookmarkEnd w:id="1933"/>
      <w:bookmarkEnd w:id="1934"/>
      <w:bookmarkEnd w:id="1935"/>
    </w:p>
    <w:p w14:paraId="33D0C7C2" w14:textId="77777777" w:rsidR="00670DA9" w:rsidRPr="004C216E" w:rsidRDefault="00670DA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1936" w:name="_Ref299185222"/>
      <w:r w:rsidRPr="004C216E">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6B8C1B8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7908801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7" w:name="_Ref408436654"/>
      <w:bookmarkStart w:id="1938" w:name="_Ref375330108"/>
      <w:r w:rsidRPr="004C216E">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37"/>
      <w:bookmarkEnd w:id="1938"/>
    </w:p>
    <w:p w14:paraId="5626531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w:t>
      </w:r>
      <w:r w:rsidR="00EA4D0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4C216E">
        <w:rPr>
          <w:rFonts w:ascii="Proxima Nova ExCn Rg Cyr" w:eastAsia="Times New Roman" w:hAnsi="Proxima Nova ExCn Rg Cyr" w:cs="Times New Roman"/>
          <w:color w:val="000000"/>
          <w:sz w:val="28"/>
          <w:szCs w:val="28"/>
          <w:lang w:eastAsia="ru-RU"/>
        </w:rPr>
        <w:t xml:space="preserve">предложения </w:t>
      </w:r>
      <w:r w:rsidR="00366F72"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174F3C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 иных случаях, если это установлено</w:t>
      </w:r>
      <w:r w:rsidRPr="004C216E" w:rsidDel="005E72F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55E03A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9" w:name="_Hlt299526748"/>
      <w:bookmarkStart w:id="1940" w:name="_Hlt310536952"/>
      <w:bookmarkStart w:id="1941" w:name="_Ref409607183"/>
      <w:bookmarkStart w:id="1942" w:name="_Ref299388763"/>
      <w:bookmarkStart w:id="1943" w:name="_Ref378772183"/>
      <w:bookmarkStart w:id="1944" w:name="_Ref384303984"/>
      <w:bookmarkEnd w:id="1939"/>
      <w:bookmarkEnd w:id="1940"/>
      <w:r w:rsidRPr="004C216E">
        <w:rPr>
          <w:rFonts w:ascii="Proxima Nova ExCn Rg Cyr" w:eastAsia="Times New Roman" w:hAnsi="Proxima Nova ExCn Rg Cyr" w:cs="Times New Roman"/>
          <w:color w:val="000000"/>
          <w:sz w:val="28"/>
          <w:szCs w:val="28"/>
          <w:lang w:eastAsia="ru-RU"/>
        </w:rPr>
        <w:t>Аукцион может проводиться:</w:t>
      </w:r>
      <w:bookmarkEnd w:id="1941"/>
    </w:p>
    <w:bookmarkEnd w:id="1942"/>
    <w:bookmarkEnd w:id="1943"/>
    <w:bookmarkEnd w:id="1944"/>
    <w:p w14:paraId="16386AC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00884E64">
        <w:rPr>
          <w:rFonts w:ascii="Proxima Nova ExCn Rg Cyr" w:eastAsia="Times New Roman" w:hAnsi="Proxima Nova ExCn Rg Cyr" w:cs="Times New Roman"/>
          <w:color w:val="000000"/>
          <w:sz w:val="28"/>
          <w:szCs w:val="28"/>
          <w:lang w:eastAsia="ru-RU"/>
        </w:rPr>
        <w:t xml:space="preserve">7.1 </w:t>
      </w:r>
      <w:r w:rsidRPr="004C216E">
        <w:rPr>
          <w:rFonts w:ascii="Proxima Nova ExCn Rg Cyr" w:eastAsia="Times New Roman" w:hAnsi="Proxima Nova ExCn Rg Cyr" w:cs="Times New Roman"/>
          <w:color w:val="000000"/>
          <w:sz w:val="28"/>
          <w:szCs w:val="28"/>
          <w:lang w:eastAsia="ru-RU"/>
        </w:rPr>
        <w:t>Положения);</w:t>
      </w:r>
    </w:p>
    <w:p w14:paraId="0D65ED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1A5235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5EE8E2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74387EE"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не проводится:</w:t>
      </w:r>
    </w:p>
    <w:p w14:paraId="64C2738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2D5DE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1CA73E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45" w:name="_Ref410827473"/>
      <w:bookmarkStart w:id="1946" w:name="_Ref410730585"/>
      <w:r w:rsidRPr="004C216E">
        <w:rPr>
          <w:rFonts w:ascii="Proxima Nova ExCn Rg Cyr" w:eastAsia="Times New Roman" w:hAnsi="Proxima Nova ExCn Rg Cyr" w:cs="Times New Roman"/>
          <w:color w:val="000000"/>
          <w:sz w:val="28"/>
          <w:szCs w:val="28"/>
          <w:lang w:eastAsia="ru-RU"/>
        </w:rPr>
        <w:t xml:space="preserve">в бумажной форме (подраздел </w:t>
      </w:r>
      <w:r w:rsidR="007B3261">
        <w:rPr>
          <w:rFonts w:ascii="Proxima Nova ExCn Rg Cyr" w:eastAsia="Times New Roman" w:hAnsi="Proxima Nova ExCn Rg Cyr" w:cs="Times New Roman"/>
          <w:color w:val="000000"/>
          <w:sz w:val="28"/>
          <w:szCs w:val="28"/>
          <w:lang w:eastAsia="ru-RU"/>
        </w:rPr>
        <w:t>18</w:t>
      </w:r>
      <w:r w:rsidRPr="004C216E">
        <w:rPr>
          <w:rFonts w:ascii="Proxima Nova ExCn Rg Cyr" w:eastAsia="Times New Roman" w:hAnsi="Proxima Nova ExCn Rg Cyr" w:cs="Times New Roman"/>
          <w:color w:val="000000"/>
          <w:sz w:val="28"/>
          <w:szCs w:val="28"/>
          <w:lang w:eastAsia="ru-RU"/>
        </w:rPr>
        <w:t xml:space="preserve"> Положения</w:t>
      </w:r>
      <w:bookmarkEnd w:id="1945"/>
      <w:bookmarkEnd w:id="1946"/>
      <w:r w:rsidRPr="004C216E">
        <w:rPr>
          <w:rFonts w:ascii="Proxima Nova ExCn Rg Cyr" w:eastAsia="Times New Roman" w:hAnsi="Proxima Nova ExCn Rg Cyr" w:cs="Times New Roman"/>
          <w:color w:val="000000"/>
          <w:sz w:val="28"/>
          <w:szCs w:val="28"/>
          <w:lang w:eastAsia="ru-RU"/>
        </w:rPr>
        <w:t>).</w:t>
      </w:r>
    </w:p>
    <w:p w14:paraId="3ECCF4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w:t>
      </w:r>
    </w:p>
    <w:p w14:paraId="57DB29AA"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947" w:name="_Hlt311065525"/>
      <w:bookmarkStart w:id="1948" w:name="_Ref264618992"/>
      <w:bookmarkStart w:id="1949" w:name="_Toc368984149"/>
      <w:bookmarkStart w:id="1950" w:name="_Toc407284677"/>
      <w:bookmarkStart w:id="1951" w:name="_Toc407291405"/>
      <w:bookmarkStart w:id="1952" w:name="_Toc407300205"/>
      <w:bookmarkStart w:id="1953" w:name="_Toc407296755"/>
      <w:bookmarkStart w:id="1954" w:name="_Toc407714528"/>
      <w:bookmarkStart w:id="1955" w:name="_Toc407716693"/>
      <w:bookmarkStart w:id="1956" w:name="_Toc407722945"/>
      <w:bookmarkStart w:id="1957" w:name="_Toc407720375"/>
      <w:bookmarkStart w:id="1958" w:name="_Toc407992604"/>
      <w:bookmarkStart w:id="1959" w:name="_Toc407999032"/>
      <w:bookmarkStart w:id="1960" w:name="_Toc408003272"/>
      <w:bookmarkStart w:id="1961" w:name="_Toc408003515"/>
      <w:bookmarkStart w:id="1962" w:name="_Toc408004271"/>
      <w:bookmarkStart w:id="1963" w:name="_Toc408161510"/>
      <w:bookmarkStart w:id="1964" w:name="_Toc408439733"/>
      <w:bookmarkStart w:id="1965" w:name="_Toc408446839"/>
      <w:bookmarkStart w:id="1966" w:name="_Toc408447104"/>
      <w:bookmarkStart w:id="1967" w:name="_Toc408775931"/>
      <w:bookmarkStart w:id="1968" w:name="_Toc408779121"/>
      <w:bookmarkStart w:id="1969" w:name="_Toc408780723"/>
      <w:bookmarkStart w:id="1970" w:name="_Toc408840781"/>
      <w:bookmarkStart w:id="1971" w:name="_Toc408842206"/>
      <w:bookmarkStart w:id="1972" w:name="_Toc282982209"/>
      <w:bookmarkStart w:id="1973" w:name="_Toc409088646"/>
      <w:bookmarkStart w:id="1974" w:name="_Toc409088608"/>
      <w:bookmarkStart w:id="1975" w:name="_Toc409089532"/>
      <w:bookmarkStart w:id="1976" w:name="_Toc409089736"/>
      <w:bookmarkStart w:id="1977" w:name="_Toc409090420"/>
      <w:bookmarkStart w:id="1978" w:name="_Toc409113214"/>
      <w:bookmarkStart w:id="1979" w:name="_Toc409173996"/>
      <w:bookmarkStart w:id="1980" w:name="_Toc409174688"/>
      <w:bookmarkStart w:id="1981" w:name="_Toc409189087"/>
      <w:bookmarkStart w:id="1982" w:name="_Toc409198823"/>
      <w:bookmarkStart w:id="1983" w:name="_Toc283058522"/>
      <w:bookmarkStart w:id="1984" w:name="_Toc409204312"/>
      <w:bookmarkStart w:id="1985" w:name="_Toc409474715"/>
      <w:bookmarkStart w:id="1986" w:name="_Toc409528425"/>
      <w:bookmarkStart w:id="1987" w:name="_Toc409630128"/>
      <w:bookmarkStart w:id="1988" w:name="_Toc409703574"/>
      <w:bookmarkStart w:id="1989" w:name="_Toc409711738"/>
      <w:bookmarkStart w:id="1990" w:name="_Toc409715456"/>
      <w:bookmarkStart w:id="1991" w:name="_Toc409721475"/>
      <w:bookmarkStart w:id="1992" w:name="_Toc409720604"/>
      <w:bookmarkStart w:id="1993" w:name="_Toc409721691"/>
      <w:bookmarkStart w:id="1994" w:name="_Toc409807409"/>
      <w:bookmarkStart w:id="1995" w:name="_Toc409812130"/>
      <w:bookmarkStart w:id="1996" w:name="_Toc283764358"/>
      <w:bookmarkStart w:id="1997" w:name="_Toc409908691"/>
      <w:bookmarkStart w:id="1998" w:name="_Toc410902864"/>
      <w:bookmarkStart w:id="1999" w:name="_Toc410907874"/>
      <w:bookmarkStart w:id="2000" w:name="_Toc410908063"/>
      <w:bookmarkStart w:id="2001" w:name="_Toc410910856"/>
      <w:bookmarkStart w:id="2002" w:name="_Toc410911129"/>
      <w:bookmarkStart w:id="2003" w:name="_Toc410920228"/>
      <w:bookmarkStart w:id="2004" w:name="_Toc411279868"/>
      <w:bookmarkStart w:id="2005" w:name="_Toc411626594"/>
      <w:bookmarkStart w:id="2006" w:name="_Toc411632137"/>
      <w:bookmarkStart w:id="2007" w:name="_Toc411882042"/>
      <w:bookmarkStart w:id="2008" w:name="_Toc411941052"/>
      <w:bookmarkStart w:id="2009" w:name="_Toc285801504"/>
      <w:bookmarkStart w:id="2010" w:name="_Toc411949527"/>
      <w:bookmarkStart w:id="2011" w:name="_Toc412111171"/>
      <w:bookmarkStart w:id="2012" w:name="_Toc285977775"/>
      <w:bookmarkStart w:id="2013" w:name="_Toc412127938"/>
      <w:bookmarkStart w:id="2014" w:name="_Toc285999904"/>
      <w:bookmarkStart w:id="2015" w:name="_Toc412218387"/>
      <w:bookmarkStart w:id="2016" w:name="_Toc412543671"/>
      <w:bookmarkStart w:id="2017" w:name="_Toc412551416"/>
      <w:bookmarkStart w:id="2018" w:name="_Toc432491184"/>
      <w:bookmarkStart w:id="2019" w:name="_Toc525031266"/>
      <w:bookmarkStart w:id="2020" w:name="_Toc103178449"/>
      <w:bookmarkStart w:id="2021" w:name="_Toc106868295"/>
      <w:bookmarkStart w:id="2022" w:name="_Toc113025763"/>
      <w:bookmarkEnd w:id="1936"/>
      <w:bookmarkEnd w:id="1947"/>
      <w:r w:rsidRPr="004C216E">
        <w:rPr>
          <w:rFonts w:ascii="Proxima Nova ExCn Rg Cyr" w:eastAsia="Times New Roman" w:hAnsi="Proxima Nova ExCn Rg Cyr" w:cs="Times New Roman"/>
          <w:b/>
          <w:color w:val="000000"/>
          <w:sz w:val="28"/>
          <w:szCs w:val="28"/>
          <w:lang w:eastAsia="ru-RU"/>
        </w:rPr>
        <w:t>Запрос предложений</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Pr="004C216E">
        <w:rPr>
          <w:rFonts w:ascii="Proxima Nova ExCn Rg Cyr" w:eastAsia="Times New Roman" w:hAnsi="Proxima Nova ExCn Rg Cyr" w:cs="Times New Roman"/>
          <w:b/>
          <w:color w:val="000000"/>
          <w:sz w:val="28"/>
          <w:szCs w:val="28"/>
        </w:rPr>
        <w:t>.</w:t>
      </w:r>
      <w:bookmarkEnd w:id="2019"/>
      <w:bookmarkEnd w:id="2020"/>
      <w:bookmarkEnd w:id="2021"/>
      <w:bookmarkEnd w:id="2022"/>
    </w:p>
    <w:p w14:paraId="0DDA350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3" w:name="_Ref75098089"/>
      <w:r w:rsidRPr="004C216E">
        <w:rPr>
          <w:rFonts w:ascii="Proxima Nova ExCn Rg Cyr" w:eastAsia="Times New Roman" w:hAnsi="Proxima Nova ExCn Rg Cyr" w:cs="Times New Roman"/>
          <w:color w:val="000000"/>
          <w:sz w:val="28"/>
          <w:szCs w:val="28"/>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07301D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5BE7174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4" w:name="_Hlt299528854"/>
      <w:bookmarkStart w:id="2025" w:name="_Ref270072862"/>
      <w:bookmarkEnd w:id="2024"/>
      <w:r w:rsidRPr="004C216E">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25"/>
    </w:p>
    <w:p w14:paraId="4B73D4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F3535B">
        <w:rPr>
          <w:rFonts w:ascii="Proxima Nova ExCn Rg Cyr" w:eastAsia="Times New Roman" w:hAnsi="Proxima Nova ExCn Rg Cyr" w:cs="Times New Roman"/>
          <w:color w:val="000000"/>
          <w:sz w:val="28"/>
          <w:szCs w:val="28"/>
          <w:lang w:eastAsia="ru-RU"/>
        </w:rPr>
        <w:t>7.1 По</w:t>
      </w:r>
      <w:r w:rsidRPr="004C216E">
        <w:rPr>
          <w:rFonts w:ascii="Proxima Nova ExCn Rg Cyr" w:eastAsia="Times New Roman" w:hAnsi="Proxima Nova ExCn Rg Cyr" w:cs="Times New Roman"/>
          <w:color w:val="000000"/>
          <w:sz w:val="28"/>
          <w:szCs w:val="28"/>
          <w:lang w:eastAsia="ru-RU"/>
        </w:rPr>
        <w:t>ложения);</w:t>
      </w:r>
    </w:p>
    <w:p w14:paraId="35B9B0E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2FC42B2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3B7D7C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0EDD9C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6CF5E5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C63789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Запрос предложений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14</w:t>
      </w:r>
      <w:r w:rsidRPr="004C216E">
        <w:rPr>
          <w:rFonts w:ascii="Proxima Nova ExCn Rg Cyr" w:eastAsia="Times New Roman" w:hAnsi="Proxima Nova ExCn Rg Cyr" w:cs="Times New Roman"/>
          <w:color w:val="000000"/>
          <w:sz w:val="28"/>
          <w:szCs w:val="28"/>
          <w:lang w:eastAsia="ru-RU"/>
        </w:rPr>
        <w:t xml:space="preserve"> Положения.</w:t>
      </w:r>
    </w:p>
    <w:p w14:paraId="4F150C4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bookmarkStart w:id="2097" w:name="_Toc103178450"/>
      <w:bookmarkStart w:id="2098" w:name="_Toc106868296"/>
      <w:bookmarkStart w:id="2099" w:name="_Toc113025764"/>
      <w:r w:rsidRPr="004C216E">
        <w:rPr>
          <w:rFonts w:ascii="Proxima Nova ExCn Rg Cyr" w:eastAsia="Times New Roman" w:hAnsi="Proxima Nova ExCn Rg Cyr" w:cs="Times New Roman"/>
          <w:b/>
          <w:color w:val="000000"/>
          <w:sz w:val="28"/>
          <w:szCs w:val="28"/>
          <w:lang w:eastAsia="ru-RU"/>
        </w:rPr>
        <w:t>Запрос 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4C216E">
        <w:rPr>
          <w:rFonts w:ascii="Proxima Nova ExCn Rg Cyr" w:eastAsia="Times New Roman" w:hAnsi="Proxima Nova ExCn Rg Cyr" w:cs="Times New Roman"/>
          <w:b/>
          <w:color w:val="000000"/>
          <w:sz w:val="28"/>
          <w:szCs w:val="28"/>
        </w:rPr>
        <w:t>.</w:t>
      </w:r>
      <w:bookmarkEnd w:id="2096"/>
      <w:bookmarkEnd w:id="2097"/>
      <w:bookmarkEnd w:id="2098"/>
      <w:bookmarkEnd w:id="2099"/>
    </w:p>
    <w:p w14:paraId="75858D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1F88178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4C216E" w:rsidDel="009A71DC">
        <w:rPr>
          <w:rFonts w:ascii="Proxima Nova ExCn Rg Cyr" w:eastAsia="Times New Roman" w:hAnsi="Proxima Nova ExCn Rg Cyr" w:cs="Times New Roman"/>
          <w:color w:val="000000"/>
          <w:sz w:val="28"/>
          <w:szCs w:val="28"/>
          <w:lang w:eastAsia="ru-RU"/>
        </w:rPr>
        <w:t xml:space="preserve"> </w:t>
      </w:r>
    </w:p>
    <w:p w14:paraId="42FB83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00" w:name="_Hlt270087755"/>
      <w:bookmarkStart w:id="2101" w:name="_Hlt321841450"/>
      <w:bookmarkStart w:id="2102" w:name="_Ref409450759"/>
      <w:bookmarkEnd w:id="2100"/>
      <w:bookmarkEnd w:id="2101"/>
      <w:r w:rsidRPr="004C216E">
        <w:rPr>
          <w:rFonts w:ascii="Proxima Nova ExCn Rg Cyr" w:eastAsia="Times New Roman" w:hAnsi="Proxima Nova ExCn Rg Cyr" w:cs="Times New Roman"/>
          <w:color w:val="000000"/>
          <w:sz w:val="28"/>
          <w:szCs w:val="28"/>
          <w:lang w:eastAsia="ru-RU"/>
        </w:rPr>
        <w:t>Запрос котировок может проводиться:</w:t>
      </w:r>
      <w:bookmarkEnd w:id="2102"/>
    </w:p>
    <w:p w14:paraId="45DFE1A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7B3261">
        <w:rPr>
          <w:rFonts w:ascii="Proxima Nova ExCn Rg Cyr" w:eastAsia="Times New Roman" w:hAnsi="Proxima Nova ExCn Rg Cyr" w:cs="Times New Roman"/>
          <w:color w:val="000000"/>
          <w:sz w:val="28"/>
          <w:szCs w:val="28"/>
          <w:lang w:eastAsia="ru-RU"/>
        </w:rPr>
        <w:t>7.1</w:t>
      </w:r>
      <w:r w:rsidRPr="004C216E">
        <w:rPr>
          <w:rFonts w:ascii="Proxima Nova ExCn Rg Cyr" w:eastAsia="Times New Roman" w:hAnsi="Proxima Nova ExCn Rg Cyr" w:cs="Times New Roman"/>
          <w:color w:val="000000"/>
          <w:sz w:val="28"/>
          <w:szCs w:val="28"/>
          <w:lang w:eastAsia="ru-RU"/>
        </w:rPr>
        <w:t xml:space="preserve"> Положения);</w:t>
      </w:r>
    </w:p>
    <w:p w14:paraId="38E1235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30152E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37B5F2A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не проводится:</w:t>
      </w:r>
    </w:p>
    <w:p w14:paraId="5A2B69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4E72BCD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22C405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0A9D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w:t>
      </w:r>
      <w:r w:rsidR="007326AF">
        <w:rPr>
          <w:rFonts w:ascii="Proxima Nova ExCn Rg Cyr" w:eastAsia="Times New Roman" w:hAnsi="Proxima Nova ExCn Rg Cyr" w:cs="Times New Roman"/>
          <w:color w:val="000000"/>
          <w:sz w:val="28"/>
          <w:szCs w:val="28"/>
          <w:lang w:eastAsia="ru-RU"/>
        </w:rPr>
        <w:t xml:space="preserve"> 15 Пол</w:t>
      </w:r>
      <w:r w:rsidRPr="004C216E">
        <w:rPr>
          <w:rFonts w:ascii="Proxima Nova ExCn Rg Cyr" w:eastAsia="Times New Roman" w:hAnsi="Proxima Nova ExCn Rg Cyr" w:cs="Times New Roman"/>
          <w:color w:val="000000"/>
          <w:sz w:val="28"/>
          <w:szCs w:val="28"/>
          <w:lang w:eastAsia="ru-RU"/>
        </w:rPr>
        <w:t>ожения.</w:t>
      </w:r>
    </w:p>
    <w:p w14:paraId="13549FB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103" w:name="_Toc375818159"/>
      <w:bookmarkStart w:id="2104" w:name="_Toc375857303"/>
      <w:bookmarkStart w:id="2105" w:name="_Toc270006681"/>
      <w:bookmarkStart w:id="2106" w:name="_Toc270010892"/>
      <w:bookmarkStart w:id="2107" w:name="_Toc270089144"/>
      <w:bookmarkStart w:id="2108" w:name="_Hlt309119802"/>
      <w:bookmarkStart w:id="2109" w:name="_Hlt342304058"/>
      <w:bookmarkStart w:id="2110" w:name="_Общие_положения_о"/>
      <w:bookmarkStart w:id="2111" w:name="_Hlt341631254"/>
      <w:bookmarkStart w:id="2112" w:name="_Hlt341787952"/>
      <w:bookmarkStart w:id="2113" w:name="_Hlt342304030"/>
      <w:bookmarkStart w:id="2114" w:name="_Hlt342304272"/>
      <w:bookmarkStart w:id="2115" w:name="_Hlt299366059"/>
      <w:bookmarkStart w:id="2116" w:name="_Hlt307217413"/>
      <w:bookmarkStart w:id="2117" w:name="_Ref268245663"/>
      <w:bookmarkStart w:id="2118" w:name="_Ref289211977"/>
      <w:bookmarkStart w:id="2119" w:name="_Ref299185242"/>
      <w:bookmarkStart w:id="2120" w:name="_Ref307332961"/>
      <w:bookmarkStart w:id="2121" w:name="_Toc368984154"/>
      <w:bookmarkStart w:id="2122" w:name="_Toc407284680"/>
      <w:bookmarkStart w:id="2123" w:name="_Ref407288146"/>
      <w:bookmarkStart w:id="2124" w:name="_Toc407291408"/>
      <w:bookmarkStart w:id="2125" w:name="_Toc407300208"/>
      <w:bookmarkStart w:id="2126" w:name="_Toc407296758"/>
      <w:bookmarkStart w:id="2127" w:name="_Toc407714531"/>
      <w:bookmarkStart w:id="2128" w:name="_Toc407716696"/>
      <w:bookmarkStart w:id="2129" w:name="_Toc407722948"/>
      <w:bookmarkStart w:id="2130" w:name="_Toc407720378"/>
      <w:bookmarkStart w:id="2131" w:name="_Toc407992607"/>
      <w:bookmarkStart w:id="2132" w:name="_Toc407999035"/>
      <w:bookmarkStart w:id="2133" w:name="_Toc408003275"/>
      <w:bookmarkStart w:id="2134" w:name="_Toc408003518"/>
      <w:bookmarkStart w:id="2135" w:name="_Toc408004274"/>
      <w:bookmarkStart w:id="2136" w:name="_Toc408161513"/>
      <w:bookmarkStart w:id="2137" w:name="_Toc408439736"/>
      <w:bookmarkStart w:id="2138" w:name="_Toc408446842"/>
      <w:bookmarkStart w:id="2139" w:name="_Toc408447107"/>
      <w:bookmarkStart w:id="2140" w:name="_Toc408775933"/>
      <w:bookmarkStart w:id="2141" w:name="_Toc408779124"/>
      <w:bookmarkStart w:id="2142" w:name="_Toc408780725"/>
      <w:bookmarkStart w:id="2143" w:name="_Toc408840784"/>
      <w:bookmarkStart w:id="2144" w:name="_Toc408842209"/>
      <w:bookmarkStart w:id="2145" w:name="_Toc282982211"/>
      <w:bookmarkStart w:id="2146" w:name="_Toc409088648"/>
      <w:bookmarkStart w:id="2147" w:name="_Toc409088610"/>
      <w:bookmarkStart w:id="2148" w:name="_Toc409089534"/>
      <w:bookmarkStart w:id="2149" w:name="_Toc409089738"/>
      <w:bookmarkStart w:id="2150" w:name="_Toc409090422"/>
      <w:bookmarkStart w:id="2151" w:name="_Toc409189089"/>
      <w:bookmarkStart w:id="2152" w:name="_Toc409198825"/>
      <w:bookmarkStart w:id="2153" w:name="_Toc283058524"/>
      <w:bookmarkStart w:id="2154" w:name="_Toc409204314"/>
      <w:bookmarkStart w:id="2155" w:name="_Ref409392964"/>
      <w:bookmarkStart w:id="2156" w:name="_Ref409393192"/>
      <w:bookmarkStart w:id="2157" w:name="_Toc409474717"/>
      <w:bookmarkStart w:id="2158" w:name="_Toc409528427"/>
      <w:bookmarkStart w:id="2159" w:name="_Toc409630130"/>
      <w:bookmarkStart w:id="2160" w:name="_Toc409703576"/>
      <w:bookmarkStart w:id="2161" w:name="_Toc409711740"/>
      <w:bookmarkStart w:id="2162" w:name="_Toc409715458"/>
      <w:bookmarkStart w:id="2163" w:name="_Toc409721477"/>
      <w:bookmarkStart w:id="2164" w:name="_Toc409720606"/>
      <w:bookmarkStart w:id="2165" w:name="_Toc409721693"/>
      <w:bookmarkStart w:id="2166" w:name="_Toc409807411"/>
      <w:bookmarkStart w:id="2167" w:name="_Toc409812132"/>
      <w:bookmarkStart w:id="2168" w:name="_Toc283764360"/>
      <w:bookmarkStart w:id="2169" w:name="_Toc409908693"/>
      <w:bookmarkStart w:id="2170" w:name="_Ref410066922"/>
      <w:bookmarkStart w:id="2171" w:name="_Ref410818833"/>
      <w:bookmarkStart w:id="2172" w:name="_Toc410902866"/>
      <w:bookmarkStart w:id="2173" w:name="_Toc410907876"/>
      <w:bookmarkStart w:id="2174" w:name="_Toc410908065"/>
      <w:bookmarkStart w:id="2175" w:name="_Toc410910858"/>
      <w:bookmarkStart w:id="2176" w:name="_Toc410911131"/>
      <w:bookmarkStart w:id="2177" w:name="_Toc410920230"/>
      <w:bookmarkStart w:id="2178" w:name="_Toc411279870"/>
      <w:bookmarkStart w:id="2179" w:name="_Toc411626596"/>
      <w:bookmarkStart w:id="2180" w:name="_Toc411632139"/>
      <w:bookmarkStart w:id="2181" w:name="_Toc411882044"/>
      <w:bookmarkStart w:id="2182" w:name="_Toc411941054"/>
      <w:bookmarkStart w:id="2183" w:name="_Toc285801506"/>
      <w:bookmarkStart w:id="2184" w:name="_Toc411949529"/>
      <w:bookmarkStart w:id="2185" w:name="_Toc412111173"/>
      <w:bookmarkStart w:id="2186" w:name="_Toc285977777"/>
      <w:bookmarkStart w:id="2187" w:name="_Toc412127940"/>
      <w:bookmarkStart w:id="2188" w:name="_Toc285999906"/>
      <w:bookmarkStart w:id="2189" w:name="_Toc412218389"/>
      <w:bookmarkStart w:id="2190" w:name="_Toc412543673"/>
      <w:bookmarkStart w:id="2191" w:name="_Toc412551418"/>
      <w:bookmarkStart w:id="2192" w:name="_Toc432491186"/>
      <w:bookmarkStart w:id="2193" w:name="_Toc525031268"/>
      <w:bookmarkStart w:id="2194" w:name="_Toc103178451"/>
      <w:bookmarkStart w:id="2195" w:name="_Toc106868297"/>
      <w:bookmarkStart w:id="2196" w:name="_Toc113025765"/>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sidRPr="004C216E">
        <w:rPr>
          <w:rFonts w:ascii="Proxima Nova ExCn Rg Cyr" w:eastAsia="Times New Roman" w:hAnsi="Proxima Nova ExCn Rg Cyr" w:cs="Times New Roman"/>
          <w:b/>
          <w:color w:val="000000"/>
          <w:sz w:val="28"/>
          <w:szCs w:val="28"/>
          <w:lang w:eastAsia="ru-RU"/>
        </w:rPr>
        <w:t>.</w:t>
      </w:r>
      <w:bookmarkEnd w:id="2193"/>
      <w:bookmarkEnd w:id="2194"/>
      <w:bookmarkEnd w:id="2195"/>
      <w:bookmarkEnd w:id="2196"/>
    </w:p>
    <w:p w14:paraId="3080B61B" w14:textId="77777777" w:rsidR="00670DA9" w:rsidRPr="004C216E" w:rsidRDefault="00670DA9" w:rsidP="00021E9F">
      <w:pPr>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7" w:name="_Hlk40784403"/>
      <w:bookmarkStart w:id="2198" w:name="_Ref373762954"/>
      <w:r w:rsidRPr="004C216E">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4C216E">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4C216E">
        <w:rPr>
          <w:rFonts w:ascii="Proxima Nova ExCn Rg Cyr" w:eastAsia="Times New Roman" w:hAnsi="Proxima Nova ExCn Rg Cyr" w:cs="Times New Roman"/>
          <w:color w:val="000000"/>
          <w:sz w:val="28"/>
          <w:szCs w:val="28"/>
          <w:lang w:eastAsia="ru-RU"/>
        </w:rPr>
        <w:t>закупки</w:t>
      </w:r>
      <w:bookmarkEnd w:id="2197"/>
      <w:r w:rsidRPr="004C216E">
        <w:rPr>
          <w:rFonts w:ascii="Proxima Nova ExCn Rg Cyr" w:eastAsia="Times New Roman" w:hAnsi="Proxima Nova ExCn Rg Cyr" w:cs="Times New Roman"/>
          <w:color w:val="000000"/>
          <w:sz w:val="28"/>
          <w:szCs w:val="28"/>
          <w:lang w:eastAsia="ru-RU"/>
        </w:rPr>
        <w:t xml:space="preserve">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54D6F63C" w14:textId="77777777" w:rsidR="00670DA9" w:rsidRPr="004C216E" w:rsidRDefault="00670DA9" w:rsidP="00021E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9" w:name="_Ref407191898"/>
      <w:bookmarkStart w:id="2200" w:name="_Ref407288836"/>
      <w:bookmarkStart w:id="2201" w:name="_Ref408153526"/>
      <w:bookmarkStart w:id="2202" w:name="_Ref409697832"/>
      <w:r w:rsidRPr="004C216E">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199"/>
      <w:bookmarkEnd w:id="2200"/>
      <w:bookmarkEnd w:id="2201"/>
      <w:bookmarkEnd w:id="2202"/>
    </w:p>
    <w:p w14:paraId="55B1402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3" w:name="_Ref409215324"/>
      <w:bookmarkStart w:id="2204" w:name="_Ref409382583"/>
      <w:bookmarkEnd w:id="2198"/>
      <w:r w:rsidRPr="004C216E">
        <w:rPr>
          <w:rFonts w:ascii="Proxima Nova ExCn Rg Cyr" w:eastAsia="Times New Roman" w:hAnsi="Proxima Nova ExCn Rg Cyr" w:cs="Times New Roman"/>
          <w:color w:val="000000"/>
          <w:sz w:val="28"/>
          <w:szCs w:val="28"/>
          <w:lang w:eastAsia="ru-RU"/>
        </w:rPr>
        <w:t>заключается или</w:t>
      </w:r>
      <w:r w:rsidRPr="004C216E" w:rsidDel="002A0DB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4C216E">
        <w:rPr>
          <w:rFonts w:ascii="Proxima Nova ExCn Rg Cyr" w:eastAsia="Times New Roman" w:hAnsi="Proxima Nova ExCn Rg Cyr" w:cs="Times New Roman"/>
          <w:color w:val="000000"/>
          <w:sz w:val="28"/>
          <w:szCs w:val="28"/>
          <w:lang w:eastAsia="ru-RU"/>
        </w:rPr>
        <w:br/>
        <w:t xml:space="preserve">в соответствии с Федеральным </w:t>
      </w:r>
      <w:r w:rsidR="00BF3C06" w:rsidRPr="00130AE4">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от 17 августа 1995 г. </w:t>
      </w:r>
      <w:r w:rsidRPr="004C216E">
        <w:rPr>
          <w:rFonts w:ascii="Proxima Nova ExCn Rg Cyr" w:eastAsia="Times New Roman" w:hAnsi="Proxima Nova ExCn Rg Cyr" w:cs="Times New Roman"/>
          <w:color w:val="000000"/>
          <w:sz w:val="28"/>
          <w:szCs w:val="28"/>
          <w:lang w:eastAsia="ru-RU"/>
        </w:rPr>
        <w:br/>
        <w:t>№ 147 − ФЗ «О естественных монополиях</w:t>
      </w:r>
      <w:bookmarkEnd w:id="2203"/>
      <w:r w:rsidRPr="004C216E">
        <w:rPr>
          <w:rFonts w:ascii="Proxima Nova ExCn Rg Cyr" w:eastAsia="Times New Roman" w:hAnsi="Proxima Nova ExCn Rg Cyr" w:cs="Times New Roman"/>
          <w:color w:val="000000"/>
          <w:sz w:val="28"/>
          <w:szCs w:val="28"/>
          <w:lang w:eastAsia="ru-RU"/>
        </w:rPr>
        <w:t>»</w:t>
      </w:r>
      <w:bookmarkEnd w:id="2204"/>
      <w:r w:rsidRPr="004C216E">
        <w:rPr>
          <w:rFonts w:ascii="Proxima Nova ExCn Rg Cyr" w:eastAsia="Times New Roman" w:hAnsi="Proxima Nova ExCn Rg Cyr" w:cs="Times New Roman"/>
          <w:color w:val="000000"/>
          <w:sz w:val="28"/>
          <w:szCs w:val="28"/>
          <w:lang w:eastAsia="ru-RU"/>
        </w:rPr>
        <w:t>;</w:t>
      </w:r>
    </w:p>
    <w:p w14:paraId="0BF5EDC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74AFE98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5" w:name="_Ref409384873"/>
      <w:r w:rsidRPr="004C216E">
        <w:rPr>
          <w:rFonts w:ascii="Proxima Nova ExCn Rg Cyr" w:eastAsia="Times New Roman" w:hAnsi="Proxima Nova ExCn Rg Cyr" w:cs="Times New Roman"/>
          <w:color w:val="000000"/>
          <w:sz w:val="28"/>
          <w:szCs w:val="28"/>
          <w:lang w:eastAsia="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bookmarkEnd w:id="2205"/>
    </w:p>
    <w:p w14:paraId="1B9F7C2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06" w:name="_Ref409383920"/>
      <w:r w:rsidRPr="004C216E">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07" w:name="_Hlk39040501"/>
      <w:r w:rsidRPr="004C216E">
        <w:rPr>
          <w:rFonts w:ascii="Proxima Nova ExCn Rg Cyr" w:eastAsia="Times New Roman" w:hAnsi="Proxima Nova ExCn Rg Cyr" w:cs="Times New Roman"/>
          <w:color w:val="000000"/>
          <w:sz w:val="28"/>
          <w:szCs w:val="28"/>
          <w:lang w:eastAsia="ru-RU"/>
        </w:rPr>
        <w:t xml:space="preserve">законодательными актами </w:t>
      </w:r>
      <w:bookmarkStart w:id="2208" w:name="_Hlk39040533"/>
      <w:bookmarkEnd w:id="2207"/>
      <w:r w:rsidRPr="004C216E">
        <w:rPr>
          <w:rFonts w:ascii="Proxima Nova ExCn Rg Cyr" w:eastAsia="Times New Roman" w:hAnsi="Proxima Nova ExCn Rg Cyr" w:cs="Times New Roman"/>
          <w:color w:val="000000"/>
          <w:sz w:val="28"/>
          <w:szCs w:val="28"/>
          <w:lang w:eastAsia="ru-RU"/>
        </w:rPr>
        <w:t xml:space="preserve">или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w:t>
      </w:r>
      <w:bookmarkEnd w:id="2208"/>
      <w:r w:rsidRPr="004C216E">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06"/>
    </w:p>
    <w:p w14:paraId="506B7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sidDel="003E43F6">
        <w:rPr>
          <w:rFonts w:ascii="Proxima Nova ExCn Rg Cyr" w:eastAsia="Times New Roman" w:hAnsi="Proxima Nova ExCn Rg Cyr" w:cs="Times New Roman"/>
          <w:color w:val="000000"/>
          <w:sz w:val="28"/>
          <w:szCs w:val="28"/>
          <w:lang w:eastAsia="ru-RU"/>
        </w:rPr>
        <w:t>аконодательством</w:t>
      </w:r>
      <w:r w:rsidRPr="004C216E">
        <w:rPr>
          <w:rFonts w:ascii="Proxima Nova ExCn Rg Cyr" w:eastAsia="Times New Roman" w:hAnsi="Proxima Nova ExCn Rg Cyr" w:cs="Times New Roman"/>
          <w:color w:val="000000"/>
          <w:sz w:val="28"/>
          <w:szCs w:val="28"/>
          <w:lang w:eastAsia="ru-RU"/>
        </w:rPr>
        <w:t>;</w:t>
      </w:r>
    </w:p>
    <w:p w14:paraId="4584E7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6BDCAC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являющимся исполнителем по контракту или по договору с третьим лицом, и привлекаемым для </w:t>
      </w:r>
      <w:r w:rsidRPr="004C216E">
        <w:rPr>
          <w:rFonts w:ascii="Proxima Nova ExCn Rg Cyr" w:eastAsia="Times New Roman" w:hAnsi="Proxima Nova ExCn Rg Cyr" w:cs="Times New Roman"/>
          <w:color w:val="000000"/>
          <w:sz w:val="28"/>
          <w:szCs w:val="28"/>
          <w:lang w:eastAsia="ru-RU"/>
        </w:rPr>
        <w:lastRenderedPageBreak/>
        <w:t>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предусмотрена условиями контракта или договора с третьим лицом;</w:t>
      </w:r>
    </w:p>
    <w:p w14:paraId="0A19720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4C216E">
        <w:rPr>
          <w:rFonts w:ascii="Proxima Nova ExCn Rg Cyr" w:eastAsia="Times New Roman" w:hAnsi="Proxima Nova ExCn Rg Cyr" w:cs="Times New Roman"/>
          <w:color w:val="000000"/>
          <w:sz w:val="28"/>
          <w:szCs w:val="28"/>
          <w:lang w:eastAsia="ru-RU"/>
        </w:rPr>
        <w:t>ГОЗ</w:t>
      </w:r>
      <w:r w:rsidR="00A06161" w:rsidRPr="004C216E">
        <w:rPr>
          <w:rFonts w:ascii="Proxima Nova ExCn Rg Cyr" w:eastAsia="Times New Roman" w:hAnsi="Proxima Nova ExCn Rg Cyr" w:cs="Times New Roman"/>
          <w:color w:val="000000"/>
          <w:sz w:val="28"/>
          <w:szCs w:val="28"/>
          <w:lang w:eastAsia="ru-RU"/>
        </w:rPr>
        <w:t>, в целях формирования запаса продукции, сырья, материалов, полуфабрикатов, комплектующих изделий, необходимого для выполнения ГОЗ</w:t>
      </w:r>
      <w:r w:rsidRPr="004C216E">
        <w:rPr>
          <w:rFonts w:ascii="Proxima Nova ExCn Rg Cyr" w:eastAsia="Times New Roman" w:hAnsi="Proxima Nova ExCn Rg Cyr" w:cs="Times New Roman"/>
          <w:color w:val="000000"/>
          <w:sz w:val="28"/>
          <w:szCs w:val="28"/>
          <w:lang w:eastAsia="ru-RU"/>
        </w:rPr>
        <w:t>;</w:t>
      </w:r>
    </w:p>
    <w:p w14:paraId="0D37B3A3"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9" w:name="_Ref410938440"/>
      <w:r w:rsidRPr="004C216E">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09"/>
    </w:p>
    <w:p w14:paraId="2CF31FD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Закона 223</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либо в целях реализации ВТС;</w:t>
      </w:r>
    </w:p>
    <w:p w14:paraId="0618B08E"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применение конкурентных п</w:t>
      </w:r>
      <w:r w:rsidR="007B4F49">
        <w:rPr>
          <w:rFonts w:ascii="Proxima Nova ExCn Rg Cyr" w:eastAsia="Times New Roman" w:hAnsi="Proxima Nova ExCn Rg Cyr" w:cs="Times New Roman"/>
          <w:color w:val="000000"/>
          <w:sz w:val="28"/>
          <w:szCs w:val="28"/>
          <w:lang w:eastAsia="ru-RU"/>
        </w:rPr>
        <w:t xml:space="preserve">роцедур (разделы 12 – 15 </w:t>
      </w:r>
      <w:r w:rsidR="00670DA9" w:rsidRPr="00383381">
        <w:rPr>
          <w:rFonts w:ascii="Proxima Nova ExCn Rg Cyr" w:eastAsia="Times New Roman" w:hAnsi="Proxima Nova ExCn Rg Cyr" w:cs="Times New Roman"/>
          <w:color w:val="000000"/>
          <w:sz w:val="28"/>
          <w:szCs w:val="28"/>
          <w:lang w:eastAsia="ru-RU"/>
        </w:rPr>
        <w:t>Положения) неприемлемо ввиду отсутствия времени на их проведение и заключение договора по итогам их проведения;</w:t>
      </w:r>
    </w:p>
    <w:p w14:paraId="7C39F55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w:t>
      </w:r>
      <w:r w:rsidR="007B4F49">
        <w:rPr>
          <w:rFonts w:ascii="Proxima Nova ExCn Rg Cyr" w:eastAsia="Times New Roman" w:hAnsi="Proxima Nova ExCn Rg Cyr" w:cs="Times New Roman"/>
          <w:color w:val="000000"/>
          <w:sz w:val="28"/>
          <w:szCs w:val="28"/>
          <w:lang w:eastAsia="ru-RU"/>
        </w:rPr>
        <w:t xml:space="preserve">едур, предусмотренных разделами 12 – 15 </w:t>
      </w:r>
      <w:r w:rsidR="00670DA9" w:rsidRPr="00383381">
        <w:rPr>
          <w:rFonts w:ascii="Proxima Nova ExCn Rg Cyr" w:eastAsia="Times New Roman" w:hAnsi="Proxima Nova ExCn Rg Cyr" w:cs="Times New Roman"/>
          <w:color w:val="000000"/>
          <w:sz w:val="28"/>
          <w:szCs w:val="28"/>
          <w:lang w:eastAsia="ru-RU"/>
        </w:rPr>
        <w:t>Положения, и заключения договора по их итогам;</w:t>
      </w:r>
    </w:p>
    <w:p w14:paraId="568564C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245D54">
        <w:rPr>
          <w:rFonts w:ascii="Proxima Nova ExCn Rg Cyr" w:eastAsia="Times New Roman" w:hAnsi="Proxima Nova ExCn Rg Cyr" w:cs="Times New Roman"/>
          <w:color w:val="000000"/>
          <w:sz w:val="28"/>
          <w:szCs w:val="28"/>
          <w:lang w:eastAsia="ru-RU"/>
        </w:rPr>
        <w:t>заключается договор в целях обеспечения</w:t>
      </w:r>
      <w:r w:rsidRPr="004C216E">
        <w:rPr>
          <w:rFonts w:ascii="Proxima Nova ExCn Rg Cyr" w:eastAsia="Times New Roman" w:hAnsi="Proxima Nova ExCn Rg Cyr" w:cs="Times New Roman"/>
          <w:color w:val="000000"/>
          <w:sz w:val="28"/>
          <w:szCs w:val="28"/>
          <w:lang w:eastAsia="ru-RU"/>
        </w:rPr>
        <w:t xml:space="preserve">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677978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4FD1E9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3D8A523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w:t>
      </w:r>
      <w:r w:rsidRPr="004C216E">
        <w:rPr>
          <w:rFonts w:ascii="Proxima Nova ExCn Rg Cyr" w:eastAsia="Times New Roman" w:hAnsi="Proxima Nova ExCn Rg Cyr" w:cs="Times New Roman"/>
          <w:color w:val="000000"/>
          <w:sz w:val="28"/>
          <w:szCs w:val="28"/>
          <w:lang w:eastAsia="ru-RU"/>
        </w:rPr>
        <w:lastRenderedPageBreak/>
        <w:t>полномочий единоличного исполнительного органа на основании решения общего собрания акционеров /участников организации Корпорации;</w:t>
      </w:r>
    </w:p>
    <w:p w14:paraId="7E80713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w:t>
      </w:r>
      <w:r w:rsidR="00912EC3" w:rsidRPr="004C216E">
        <w:rPr>
          <w:rFonts w:ascii="Proxima Nova ExCn Rg Cyr" w:eastAsia="Times New Roman" w:hAnsi="Proxima Nova ExCn Rg Cyr" w:cs="Times New Roman"/>
          <w:color w:val="000000"/>
          <w:sz w:val="28"/>
          <w:szCs w:val="28"/>
          <w:lang w:eastAsia="ru-RU"/>
        </w:rPr>
        <w:t xml:space="preserve">(или) </w:t>
      </w:r>
      <w:r w:rsidRPr="004C216E">
        <w:rPr>
          <w:rFonts w:ascii="Proxima Nova ExCn Rg Cyr" w:eastAsia="Times New Roman" w:hAnsi="Proxima Nova ExCn Rg Cyr" w:cs="Times New Roman"/>
          <w:color w:val="000000"/>
          <w:sz w:val="28"/>
          <w:szCs w:val="28"/>
          <w:lang w:eastAsia="ru-RU"/>
        </w:rPr>
        <w:t xml:space="preserve">Положением на организацию, проведение, сопровождение закупочных процедур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FD2054" w:rsidRPr="004C216E">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4C216E">
        <w:rPr>
          <w:rFonts w:ascii="Proxima Nova ExCn Rg Cyr" w:eastAsia="Times New Roman" w:hAnsi="Proxima Nova ExCn Rg Cyr" w:cs="Times New Roman"/>
          <w:color w:val="000000"/>
          <w:sz w:val="28"/>
          <w:szCs w:val="28"/>
          <w:lang w:eastAsia="ru-RU"/>
        </w:rPr>
        <w:t>;</w:t>
      </w:r>
    </w:p>
    <w:p w14:paraId="2083A95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0" w:name="_Ref410054866"/>
      <w:r w:rsidRPr="004C216E">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4C216E">
        <w:rPr>
          <w:rFonts w:ascii="Proxima Nova ExCn Rg Cyr" w:eastAsia="Times New Roman" w:hAnsi="Proxima Nova ExCn Rg Cyr" w:cs="Times New Roman"/>
          <w:color w:val="000000"/>
          <w:sz w:val="28"/>
          <w:szCs w:val="28"/>
          <w:lang w:eastAsia="ru-RU"/>
        </w:rPr>
        <w:t>ым</w:t>
      </w:r>
      <w:r w:rsidRPr="004C216E">
        <w:rPr>
          <w:rFonts w:ascii="Proxima Nova ExCn Rg Cyr" w:eastAsia="Times New Roman" w:hAnsi="Proxima Nova ExCn Rg Cyr" w:cs="Times New Roman"/>
          <w:color w:val="000000"/>
          <w:sz w:val="28"/>
          <w:szCs w:val="28"/>
          <w:lang w:eastAsia="ru-RU"/>
        </w:rPr>
        <w:t xml:space="preserve"> имуществ</w:t>
      </w:r>
      <w:r w:rsidR="00176D32" w:rsidRPr="004C216E">
        <w:rPr>
          <w:rFonts w:ascii="Proxima Nova ExCn Rg Cyr" w:eastAsia="Times New Roman" w:hAnsi="Proxima Nova ExCn Rg Cyr" w:cs="Times New Roman"/>
          <w:color w:val="000000"/>
          <w:sz w:val="28"/>
          <w:szCs w:val="28"/>
          <w:lang w:eastAsia="ru-RU"/>
        </w:rPr>
        <w:t>ом</w:t>
      </w:r>
      <w:r w:rsidRPr="004C216E">
        <w:rPr>
          <w:rFonts w:ascii="Proxima Nova ExCn Rg Cyr" w:eastAsia="Times New Roman" w:hAnsi="Proxima Nova ExCn Rg Cyr" w:cs="Times New Roman"/>
          <w:color w:val="000000"/>
          <w:sz w:val="28"/>
          <w:szCs w:val="28"/>
          <w:lang w:eastAsia="ru-RU"/>
        </w:rPr>
        <w:t xml:space="preserve"> (в том числе земельны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участк</w:t>
      </w:r>
      <w:r w:rsidR="00176D32"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необходимы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выставочной площади;</w:t>
      </w:r>
      <w:bookmarkEnd w:id="2210"/>
    </w:p>
    <w:p w14:paraId="7604332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1" w:name="_Hlk38765230"/>
      <w:r w:rsidRPr="004C216E">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1A2BB3D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2" w:name="_Hlk38765409"/>
      <w:bookmarkStart w:id="2213" w:name="_Hlk39040819"/>
      <w:bookmarkEnd w:id="2211"/>
      <w:r w:rsidRPr="004C216E">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14" w:name="_Hlk38765816"/>
      <w:r w:rsidRPr="004C216E">
        <w:rPr>
          <w:rFonts w:ascii="Proxima Nova ExCn Rg Cyr" w:eastAsia="Times New Roman" w:hAnsi="Proxima Nova ExCn Rg Cyr" w:cs="Times New Roman"/>
          <w:sz w:val="28"/>
          <w:szCs w:val="28"/>
          <w:shd w:val="clear" w:color="auto" w:fill="FFFFFF"/>
          <w:lang w:eastAsia="ru-RU"/>
        </w:rPr>
        <w:t xml:space="preserve">по экспертному </w:t>
      </w:r>
      <w:r w:rsidRPr="004C216E">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4C216E">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14"/>
      <w:r w:rsidRPr="004C216E">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15" w:name="_Hlk38766022"/>
      <w:r w:rsidRPr="004C216E">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4C216E">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12"/>
      <w:bookmarkEnd w:id="2213"/>
      <w:bookmarkEnd w:id="2215"/>
    </w:p>
    <w:p w14:paraId="199E1F9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622E7BF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6" w:name="_Ref409210868"/>
      <w:bookmarkStart w:id="2217" w:name="_Ref411513006"/>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16"/>
      <w:bookmarkEnd w:id="2217"/>
      <w:r w:rsidRPr="004C216E">
        <w:rPr>
          <w:rFonts w:ascii="Proxima Nova ExCn Rg Cyr" w:eastAsia="Times New Roman" w:hAnsi="Proxima Nova ExCn Rg Cyr" w:cs="Times New Roman"/>
          <w:color w:val="000000"/>
          <w:sz w:val="28"/>
          <w:szCs w:val="28"/>
          <w:lang w:eastAsia="ru-RU"/>
        </w:rPr>
        <w:t>в случаях закупки услуг:</w:t>
      </w:r>
    </w:p>
    <w:p w14:paraId="2C5738C2"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29292586"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lastRenderedPageBreak/>
        <w:t>(б)</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004BED">
        <w:rPr>
          <w:rFonts w:ascii="Proxima Nova ExCn Rg Cyr" w:eastAsia="Times New Roman" w:hAnsi="Proxima Nova ExCn Rg Cyr" w:cs="Times New Roman"/>
          <w:color w:val="000000"/>
          <w:sz w:val="28"/>
          <w:szCs w:val="28"/>
          <w:lang w:eastAsia="ru-RU"/>
        </w:rPr>
        <w:t>й</w:t>
      </w:r>
      <w:r w:rsidR="00670DA9" w:rsidRPr="00004BED">
        <w:rPr>
          <w:rFonts w:ascii="Proxima Nova ExCn Rg Cyr" w:eastAsia="Times New Roman"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2A913E41"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оформление корпоративных кредитных карт;</w:t>
      </w:r>
    </w:p>
    <w:p w14:paraId="210DFC69" w14:textId="77777777" w:rsidR="00670DA9" w:rsidRPr="00236C83" w:rsidRDefault="00004BED" w:rsidP="006E5207">
      <w:pPr>
        <w:suppressAutoHyphens/>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309915D9"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7BE7E72B"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0A9C4573"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кредитных линий, привлечение кредитов;</w:t>
      </w:r>
    </w:p>
    <w:p w14:paraId="282104C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8" w:name="_Ref411550119"/>
      <w:r w:rsidRPr="004C216E">
        <w:rPr>
          <w:rFonts w:ascii="Proxima Nova ExCn Rg Cyr" w:eastAsia="Times New Roman" w:hAnsi="Proxima Nova ExCn Rg Cyr" w:cs="Times New Roman"/>
          <w:color w:val="000000"/>
          <w:sz w:val="28"/>
          <w:szCs w:val="28"/>
          <w:lang w:eastAsia="ru-RU"/>
        </w:rPr>
        <w:t xml:space="preserve">заключается </w:t>
      </w:r>
      <w:bookmarkEnd w:id="2218"/>
      <w:r w:rsidRPr="004C216E">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4C216E">
        <w:rPr>
          <w:rFonts w:ascii="Proxima Nova ExCn Rg Cyr" w:eastAsia="Times New Roman" w:hAnsi="Proxima Nova ExCn Rg Cyr" w:cs="Times New Roman"/>
          <w:color w:val="000000"/>
          <w:sz w:val="28"/>
          <w:szCs w:val="28"/>
          <w:lang w:eastAsia="ru-RU"/>
        </w:rPr>
        <w:t>й</w:t>
      </w:r>
      <w:r w:rsidRPr="004C216E">
        <w:rPr>
          <w:rFonts w:ascii="Proxima Nova ExCn Rg Cyr" w:eastAsia="Times New Roman" w:hAnsi="Proxima Nova ExCn Rg Cyr" w:cs="Times New Roman"/>
          <w:color w:val="000000"/>
          <w:sz w:val="28"/>
          <w:szCs w:val="28"/>
          <w:lang w:eastAsia="ru-RU"/>
        </w:rPr>
        <w:t xml:space="preserve"> Корпорации;</w:t>
      </w:r>
    </w:p>
    <w:p w14:paraId="15C00787" w14:textId="77777777" w:rsidR="00453AAA"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2219" w:name="_Ref412120155"/>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4C216E">
        <w:rPr>
          <w:rFonts w:ascii="Proxima Nova ExCn Rg Cyr" w:eastAsia="Times New Roman" w:hAnsi="Proxima Nova ExCn Rg Cyr" w:cs="Times New Roman"/>
          <w:color w:val="000000"/>
          <w:sz w:val="28"/>
          <w:szCs w:val="28"/>
          <w:lang w:eastAsia="ru-RU"/>
        </w:rPr>
        <w:t>закупку продукции</w:t>
      </w:r>
      <w:r w:rsidRPr="004C216E">
        <w:rPr>
          <w:rFonts w:ascii="Proxima Nova ExCn Rg Cyr" w:eastAsia="Times New Roman" w:hAnsi="Proxima Nova ExCn Rg Cyr" w:cs="Times New Roman"/>
          <w:color w:val="000000"/>
          <w:sz w:val="28"/>
          <w:szCs w:val="28"/>
          <w:lang w:eastAsia="ru-RU"/>
        </w:rPr>
        <w:t xml:space="preserve"> </w:t>
      </w:r>
      <w:r w:rsidR="00C60431" w:rsidRPr="004C216E">
        <w:rPr>
          <w:rFonts w:ascii="Proxima Nova ExCn Rg Cyr" w:eastAsia="Times New Roman" w:hAnsi="Proxima Nova ExCn Rg Cyr" w:cs="Times New Roman"/>
          <w:color w:val="000000"/>
          <w:sz w:val="28"/>
          <w:szCs w:val="28"/>
          <w:lang w:eastAsia="ru-RU"/>
        </w:rPr>
        <w:t xml:space="preserve">на основании решения </w:t>
      </w:r>
      <w:r w:rsidR="00EB2CE7" w:rsidRPr="004C216E">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4C216E">
        <w:rPr>
          <w:rFonts w:ascii="Proxima Nova ExCn Rg Cyr" w:eastAsia="Times New Roman" w:hAnsi="Proxima Nova ExCn Rg Cyr" w:cs="Times New Roman"/>
          <w:color w:val="000000"/>
          <w:sz w:val="28"/>
          <w:szCs w:val="28"/>
          <w:lang w:eastAsia="ru-RU"/>
        </w:rPr>
        <w:t>правления Корпорации</w:t>
      </w:r>
      <w:r w:rsidR="00A8302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A8302C" w:rsidRPr="004C216E">
        <w:rPr>
          <w:rFonts w:ascii="Proxima Nova ExCn Rg Cyr" w:eastAsia="Times New Roman" w:hAnsi="Proxima Nova ExCn Rg Cyr" w:cs="Times New Roman"/>
          <w:color w:val="000000"/>
          <w:sz w:val="28"/>
          <w:szCs w:val="28"/>
          <w:lang w:eastAsia="ru-RU"/>
        </w:rPr>
        <w:t xml:space="preserve">наблюдательного совета Корпорации, </w:t>
      </w:r>
      <w:r w:rsidRPr="004C216E">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4C216E">
        <w:rPr>
          <w:rFonts w:ascii="Proxima Nova ExCn Rg Cyr" w:eastAsia="Times New Roman" w:hAnsi="Proxima Nova ExCn Rg Cyr" w:cs="Times New Roman"/>
          <w:color w:val="000000"/>
          <w:sz w:val="28"/>
          <w:szCs w:val="28"/>
          <w:lang w:eastAsia="ru-RU"/>
        </w:rPr>
        <w:t>;</w:t>
      </w:r>
      <w:bookmarkEnd w:id="2219"/>
    </w:p>
    <w:p w14:paraId="02ED8E5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0" w:name="_Ref412120156"/>
      <w:r w:rsidRPr="004C216E">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20"/>
    </w:p>
    <w:p w14:paraId="6E7AD10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1" w:name="_Ref284802611"/>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2221"/>
    </w:p>
    <w:p w14:paraId="78B224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22" w:name="_Hlk39041022"/>
      <w:r w:rsidRPr="004C216E">
        <w:rPr>
          <w:rFonts w:ascii="Proxima Nova ExCn Rg Cyr" w:eastAsia="Times New Roman" w:hAnsi="Proxima Nova ExCn Rg Cyr" w:cs="Times New Roman"/>
          <w:color w:val="000000"/>
          <w:sz w:val="28"/>
          <w:szCs w:val="28"/>
          <w:lang w:eastAsia="ru-RU"/>
        </w:rPr>
        <w:t xml:space="preserve">электронным изданиям </w:t>
      </w:r>
      <w:bookmarkStart w:id="2223" w:name="_Hlk39041063"/>
      <w:bookmarkStart w:id="2224" w:name="_Hlk38766121"/>
      <w:bookmarkEnd w:id="2222"/>
      <w:r w:rsidRPr="004C216E">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23"/>
      <w:r w:rsidRPr="004C216E">
        <w:rPr>
          <w:rFonts w:ascii="Proxima Nova ExCn Rg Cyr" w:eastAsia="Times New Roman" w:hAnsi="Proxima Nova ExCn Rg Cyr" w:cs="Times New Roman"/>
          <w:color w:val="000000"/>
          <w:sz w:val="28"/>
          <w:szCs w:val="28"/>
          <w:lang w:eastAsia="ru-RU"/>
        </w:rPr>
        <w:t>;</w:t>
      </w:r>
    </w:p>
    <w:p w14:paraId="653EB29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5" w:name="_Ref409215366"/>
      <w:bookmarkEnd w:id="2224"/>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аказчике как о спонсоре) в соответствии с порядком </w:t>
      </w:r>
      <w:r w:rsidRPr="004C216E">
        <w:rPr>
          <w:rFonts w:ascii="Proxima Nova ExCn Rg Cyr" w:eastAsia="Times New Roman" w:hAnsi="Proxima Nova ExCn Rg Cyr" w:cs="Times New Roman"/>
          <w:color w:val="000000"/>
          <w:sz w:val="28"/>
          <w:szCs w:val="28"/>
          <w:lang w:eastAsia="ru-RU"/>
        </w:rPr>
        <w:lastRenderedPageBreak/>
        <w:t>формирования корпоративной политики в области спонсорства, утвержденным правовым актом Корпорации;</w:t>
      </w:r>
      <w:bookmarkEnd w:id="2225"/>
      <w:r w:rsidRPr="004C216E">
        <w:rPr>
          <w:rFonts w:ascii="Proxima Nova ExCn Rg Cyr" w:eastAsia="Times New Roman" w:hAnsi="Proxima Nova ExCn Rg Cyr" w:cs="Times New Roman"/>
          <w:color w:val="000000"/>
          <w:sz w:val="28"/>
          <w:szCs w:val="28"/>
          <w:lang w:eastAsia="ru-RU"/>
        </w:rPr>
        <w:t xml:space="preserve"> </w:t>
      </w:r>
    </w:p>
    <w:p w14:paraId="315560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6" w:name="_Hlt309067666"/>
      <w:bookmarkStart w:id="2227" w:name="_Hlt309068028"/>
      <w:bookmarkStart w:id="2228" w:name="_Hlt310367896"/>
      <w:bookmarkStart w:id="2229" w:name="_Ref408153527"/>
      <w:bookmarkStart w:id="2230" w:name="_Toc408161514"/>
      <w:bookmarkStart w:id="2231" w:name="_Ref410335192"/>
      <w:bookmarkStart w:id="2232" w:name="_Ref411612844"/>
      <w:bookmarkStart w:id="2233" w:name="_Ref299272633"/>
      <w:bookmarkEnd w:id="2226"/>
      <w:bookmarkEnd w:id="2227"/>
      <w:bookmarkEnd w:id="2228"/>
      <w:bookmarkEnd w:id="2229"/>
      <w:bookmarkEnd w:id="2230"/>
      <w:r w:rsidRPr="004C216E">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4C216E">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4C216E">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31"/>
      <w:r w:rsidRPr="004C216E">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4C216E">
        <w:rPr>
          <w:rFonts w:ascii="Proxima Nova ExCn Rg Cyr" w:eastAsia="Times New Roman" w:hAnsi="Proxima Nova ExCn Rg Cyr" w:cs="Times New Roman"/>
          <w:color w:val="000000"/>
          <w:sz w:val="28"/>
          <w:szCs w:val="28"/>
          <w:lang w:eastAsia="ru-RU"/>
        </w:rPr>
        <w:t>извещении, документации о закупке</w:t>
      </w:r>
      <w:r w:rsidRPr="004C216E">
        <w:rPr>
          <w:rFonts w:ascii="Proxima Nova ExCn Rg Cyr" w:eastAsia="Times New Roman" w:hAnsi="Proxima Nova ExCn Rg Cyr" w:cs="Times New Roman"/>
          <w:color w:val="000000"/>
          <w:sz w:val="28"/>
          <w:szCs w:val="28"/>
          <w:lang w:eastAsia="ru-RU"/>
        </w:rPr>
        <w:t>;</w:t>
      </w:r>
      <w:bookmarkEnd w:id="2232"/>
    </w:p>
    <w:p w14:paraId="3359A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4C216E">
        <w:rPr>
          <w:rFonts w:ascii="Proxima Nova ExCn Rg Cyr" w:eastAsia="Times New Roman" w:hAnsi="Proxima Nova ExCn Rg Cyr" w:cs="Times New Roman"/>
          <w:color w:val="000000"/>
          <w:sz w:val="28"/>
          <w:szCs w:val="28"/>
          <w:lang w:eastAsia="ru-RU"/>
        </w:rPr>
        <w:t xml:space="preserve">корпоративных </w:t>
      </w:r>
      <w:r w:rsidRPr="004C216E">
        <w:rPr>
          <w:rFonts w:ascii="Proxima Nova ExCn Rg Cyr" w:eastAsia="Times New Roman" w:hAnsi="Proxima Nova ExCn Rg Cyr" w:cs="Times New Roman"/>
          <w:color w:val="000000"/>
          <w:sz w:val="28"/>
          <w:szCs w:val="28"/>
          <w:lang w:eastAsia="ru-RU"/>
        </w:rPr>
        <w:t>мероприятиях;</w:t>
      </w:r>
    </w:p>
    <w:p w14:paraId="112C395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689F8F6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34" w:name="_Ref409372236"/>
      <w:bookmarkStart w:id="2235" w:name="_Ref409384215"/>
      <w:bookmarkStart w:id="2236" w:name="_Ref409392908"/>
      <w:bookmarkStart w:id="2237" w:name="_Ref408961230"/>
      <w:bookmarkStart w:id="2238" w:name="_Ref409525750"/>
      <w:bookmarkStart w:id="2239" w:name="_Toc408161515"/>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w:t>
      </w:r>
    </w:p>
    <w:p w14:paraId="4C4E088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0" w:name="_Ref409809422"/>
      <w:r w:rsidRPr="004C216E">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8A9611B" w14:textId="08B4BCFE"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1" w:name="_Ref410736204"/>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00C76510">
        <w:rPr>
          <w:rFonts w:ascii="Proxima Nova ExCn Rg Cyr" w:eastAsia="Times New Roman" w:hAnsi="Proxima Nova ExCn Rg Cyr" w:cs="Times New Roman"/>
          <w:color w:val="000000"/>
          <w:sz w:val="28"/>
          <w:szCs w:val="28"/>
          <w:lang w:eastAsia="ru-RU"/>
        </w:rPr>
        <w:t>11.9.1 (2), 11.9</w:t>
      </w:r>
      <w:r w:rsidR="00AB358F">
        <w:rPr>
          <w:rFonts w:ascii="Proxima Nova ExCn Rg Cyr" w:eastAsia="Times New Roman" w:hAnsi="Proxima Nova ExCn Rg Cyr" w:cs="Times New Roman"/>
          <w:color w:val="000000"/>
          <w:sz w:val="28"/>
          <w:szCs w:val="28"/>
          <w:lang w:eastAsia="ru-RU"/>
        </w:rPr>
        <w:t xml:space="preserve">.2 (4), </w:t>
      </w:r>
      <w:r w:rsidRPr="004C216E">
        <w:rPr>
          <w:rFonts w:ascii="Proxima Nova ExCn Rg Cyr" w:eastAsia="Times New Roman" w:hAnsi="Proxima Nova ExCn Rg Cyr" w:cs="Times New Roman"/>
          <w:color w:val="000000"/>
          <w:sz w:val="28"/>
          <w:szCs w:val="28"/>
          <w:lang w:eastAsia="ru-RU"/>
        </w:rPr>
        <w:t>11.9.1(5</w:t>
      </w:r>
      <w:r w:rsidR="003367B3" w:rsidRPr="004C216E">
        <w:rPr>
          <w:rFonts w:ascii="Proxima Nova ExCn Rg Cyr" w:eastAsia="Times New Roman" w:hAnsi="Proxima Nova ExCn Rg Cyr" w:cs="Times New Roman"/>
          <w:color w:val="000000"/>
          <w:sz w:val="28"/>
          <w:szCs w:val="28"/>
          <w:lang w:eastAsia="ru-RU"/>
        </w:rPr>
        <w:t>)</w:t>
      </w:r>
      <w:r w:rsidR="003367B3">
        <w:rPr>
          <w:rFonts w:ascii="Proxima Nova ExCn Rg Cyr" w:eastAsia="Times New Roman" w:hAnsi="Proxima Nova ExCn Rg Cyr" w:cs="Times New Roman"/>
          <w:color w:val="000000"/>
          <w:sz w:val="28"/>
          <w:szCs w:val="28"/>
          <w:lang w:eastAsia="ru-RU"/>
        </w:rPr>
        <w:t>,</w:t>
      </w:r>
      <w:r w:rsidR="003367B3"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11.9.1(7)</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11.9.1(9)</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w:t>
      </w:r>
      <w:r w:rsidR="00E15997">
        <w:rPr>
          <w:rFonts w:ascii="Proxima Nova ExCn Rg Cyr" w:eastAsia="Times New Roman" w:hAnsi="Proxima Nova ExCn Rg Cyr" w:cs="Times New Roman"/>
          <w:color w:val="000000"/>
          <w:sz w:val="28"/>
          <w:szCs w:val="28"/>
          <w:lang w:eastAsia="ru-RU"/>
        </w:rPr>
        <w:t>11.9.1(13)</w:t>
      </w:r>
      <w:r w:rsidRPr="004C216E">
        <w:rPr>
          <w:rFonts w:ascii="Proxima Nova ExCn Rg Cyr" w:eastAsia="Times New Roman" w:hAnsi="Proxima Nova ExCn Rg Cyr" w:cs="Times New Roman"/>
          <w:color w:val="000000"/>
          <w:sz w:val="28"/>
          <w:szCs w:val="28"/>
          <w:lang w:eastAsia="ru-RU"/>
        </w:rPr>
        <w:t xml:space="preserve"> и </w:t>
      </w:r>
      <w:bookmarkStart w:id="2242" w:name="_Hlk39041473"/>
      <w:r w:rsidR="007B3261">
        <w:rPr>
          <w:rFonts w:ascii="Proxima Nova ExCn Rg Cyr" w:eastAsia="Times New Roman" w:hAnsi="Proxima Nova ExCn Rg Cyr" w:cs="Times New Roman"/>
          <w:color w:val="000000"/>
          <w:sz w:val="28"/>
          <w:szCs w:val="28"/>
          <w:lang w:eastAsia="ru-RU"/>
        </w:rPr>
        <w:t>11.9.1(15)</w:t>
      </w:r>
      <w:r w:rsidRPr="004C216E">
        <w:rPr>
          <w:rFonts w:ascii="Proxima Nova ExCn Rg Cyr" w:eastAsia="Times New Roman" w:hAnsi="Proxima Nova ExCn Rg Cyr" w:cs="Times New Roman"/>
          <w:color w:val="000000"/>
          <w:sz w:val="28"/>
          <w:szCs w:val="28"/>
          <w:lang w:eastAsia="ru-RU"/>
        </w:rPr>
        <w:t xml:space="preserve"> П</w:t>
      </w:r>
      <w:r w:rsidRPr="004C216E" w:rsidDel="00875560">
        <w:rPr>
          <w:rFonts w:ascii="Proxima Nova ExCn Rg Cyr" w:eastAsia="Times New Roman" w:hAnsi="Proxima Nova ExCn Rg Cyr" w:cs="Times New Roman"/>
          <w:color w:val="000000"/>
          <w:sz w:val="28"/>
          <w:szCs w:val="28"/>
          <w:lang w:eastAsia="ru-RU"/>
        </w:rPr>
        <w:t>оложения</w:t>
      </w:r>
      <w:bookmarkEnd w:id="2242"/>
      <w:r w:rsidRPr="004C216E">
        <w:rPr>
          <w:rFonts w:ascii="Proxima Nova ExCn Rg Cyr" w:eastAsia="Times New Roman" w:hAnsi="Proxima Nova ExCn Rg Cyr" w:cs="Times New Roman"/>
          <w:color w:val="000000"/>
          <w:sz w:val="28"/>
          <w:szCs w:val="28"/>
          <w:lang w:eastAsia="ru-RU"/>
        </w:rPr>
        <w:t xml:space="preserve"> </w:t>
      </w:r>
      <w:bookmarkStart w:id="2243" w:name="_Hlk39041510"/>
      <w:r w:rsidRPr="004C216E">
        <w:rPr>
          <w:rFonts w:ascii="Proxima Nova ExCn Rg Cyr" w:eastAsia="Times New Roman" w:hAnsi="Proxima Nova ExCn Rg Cyr" w:cs="Times New Roman"/>
          <w:color w:val="000000"/>
          <w:sz w:val="28"/>
          <w:szCs w:val="28"/>
          <w:lang w:eastAsia="ru-RU"/>
        </w:rPr>
        <w:t xml:space="preserve">либо </w:t>
      </w:r>
      <w:bookmarkStart w:id="2244" w:name="_Hlk38766263"/>
      <w:r w:rsidRPr="004C216E">
        <w:rPr>
          <w:rFonts w:ascii="Proxima Nova ExCn Rg Cyr" w:eastAsia="Times New Roman" w:hAnsi="Proxima Nova ExCn Rg Cyr" w:cs="Times New Roman"/>
          <w:color w:val="000000"/>
          <w:sz w:val="28"/>
          <w:szCs w:val="28"/>
          <w:lang w:eastAsia="ru-RU"/>
        </w:rPr>
        <w:t xml:space="preserve">по результатам </w:t>
      </w:r>
      <w:r w:rsidRPr="004C216E">
        <w:rPr>
          <w:rFonts w:ascii="Proxima Nova ExCn Rg Cyr" w:eastAsia="Times New Roman" w:hAnsi="Proxima Nova ExCn Rg Cyr" w:cs="Times New Roman"/>
          <w:color w:val="000000"/>
          <w:sz w:val="28"/>
          <w:szCs w:val="28"/>
          <w:lang w:eastAsia="ru-RU"/>
        </w:rPr>
        <w:lastRenderedPageBreak/>
        <w:t>проведенной конкурентной процедуры закупки</w:t>
      </w:r>
      <w:r w:rsidRPr="004C216E">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43"/>
      <w:bookmarkEnd w:id="2244"/>
      <w:r w:rsidRPr="004C216E" w:rsidDel="008755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34"/>
      <w:bookmarkEnd w:id="2235"/>
      <w:bookmarkEnd w:id="2236"/>
      <w:bookmarkEnd w:id="2237"/>
      <w:bookmarkEnd w:id="2238"/>
      <w:bookmarkEnd w:id="2240"/>
      <w:bookmarkEnd w:id="2241"/>
    </w:p>
    <w:p w14:paraId="44FF28A4"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bookmarkStart w:id="2245" w:name="_Ref408959906"/>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236C83">
        <w:rPr>
          <w:rFonts w:ascii="Proxima Nova ExCn Rg Cyr" w:eastAsia="Times New Roman" w:hAnsi="Proxima Nova ExCn Rg Cyr" w:cs="Times New Roman"/>
          <w:color w:val="000000"/>
          <w:sz w:val="28"/>
          <w:szCs w:val="28"/>
          <w:lang w:eastAsia="ru-RU"/>
        </w:rPr>
        <w:t xml:space="preserve">Положения </w:t>
      </w:r>
      <w:r w:rsidR="00670DA9" w:rsidRPr="00236C83">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0BC701A2"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00670DA9" w:rsidRPr="00E15997">
        <w:rPr>
          <w:rFonts w:ascii="Proxima Nova ExCn Rg Cyr" w:hAnsi="Proxima Nova ExCn Rg Cyr"/>
          <w:color w:val="000000"/>
          <w:sz w:val="28"/>
        </w:rPr>
        <w:t xml:space="preserve">закупки, или на лучших для </w:t>
      </w:r>
      <w:r w:rsidR="005D1F24" w:rsidRPr="00E15997">
        <w:rPr>
          <w:rFonts w:ascii="Proxima Nova ExCn Rg Cyr" w:hAnsi="Proxima Nova ExCn Rg Cyr"/>
          <w:color w:val="000000"/>
          <w:sz w:val="28"/>
        </w:rPr>
        <w:t>З</w:t>
      </w:r>
      <w:r w:rsidR="00670DA9" w:rsidRPr="00E15997">
        <w:rPr>
          <w:rFonts w:ascii="Proxima Nova ExCn Rg Cyr" w:hAnsi="Proxima Nova ExCn Rg Cyr"/>
          <w:color w:val="000000"/>
          <w:sz w:val="28"/>
        </w:rPr>
        <w:t xml:space="preserve">аказчика условиях, в том числе </w:t>
      </w:r>
      <w:r w:rsidR="00670DA9" w:rsidRPr="00236C83">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00670DA9" w:rsidRPr="00E15997">
        <w:rPr>
          <w:rFonts w:ascii="Proxima Nova ExCn Rg Cyr" w:hAnsi="Proxima Nova ExCn Rg Cyr"/>
          <w:color w:val="000000"/>
          <w:sz w:val="28"/>
        </w:rPr>
        <w:t xml:space="preserve"> а в случае, предусмотренном подпунктом 20.6.2(3) </w:t>
      </w:r>
      <w:r w:rsidR="001308B7" w:rsidRPr="00E15997">
        <w:rPr>
          <w:rFonts w:ascii="Proxima Nova ExCn Rg Cyr" w:hAnsi="Proxima Nova ExCn Rg Cyr"/>
          <w:color w:val="000000"/>
          <w:sz w:val="28"/>
        </w:rPr>
        <w:t xml:space="preserve">Положения </w:t>
      </w:r>
      <w:r w:rsidR="00670DA9" w:rsidRPr="00E15997">
        <w:rPr>
          <w:rFonts w:ascii="Proxima Nova ExCn Rg Cyr" w:hAnsi="Proxima Nova ExCn Rg Cyr"/>
          <w:color w:val="000000"/>
          <w:sz w:val="28"/>
        </w:rPr>
        <w:t xml:space="preserve">на </w:t>
      </w:r>
      <w:r w:rsidR="00670DA9" w:rsidRPr="00236C83">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6C966676" w14:textId="77777777" w:rsidR="00670DA9" w:rsidRPr="00236C83" w:rsidRDefault="008D23B5" w:rsidP="00E1599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60E5A910" w14:textId="77777777" w:rsidR="00670DA9" w:rsidRPr="00245D54"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46" w:name="_Ref411584695"/>
      <w:bookmarkStart w:id="2247" w:name="_Ref411880630"/>
      <w:bookmarkStart w:id="2248" w:name="_Ref411423771"/>
      <w:bookmarkStart w:id="2249" w:name="_Ref411626559"/>
      <w:bookmarkStart w:id="2250" w:name="_Ref409384349"/>
      <w:bookmarkStart w:id="2251" w:name="_Ref409215104"/>
      <w:bookmarkEnd w:id="2239"/>
      <w:bookmarkEnd w:id="2245"/>
      <w:r w:rsidRPr="00245D54">
        <w:rPr>
          <w:rFonts w:ascii="Proxima Nova ExCn Rg Cyr" w:eastAsia="Times New Roman" w:hAnsi="Proxima Nova ExCn Rg Cyr" w:cs="Times New Roman"/>
          <w:sz w:val="28"/>
          <w:szCs w:val="28"/>
          <w:lang w:eastAsia="ru-RU"/>
        </w:rPr>
        <w:t>исключен;</w:t>
      </w:r>
    </w:p>
    <w:bookmarkEnd w:id="2246"/>
    <w:bookmarkEnd w:id="2247"/>
    <w:p w14:paraId="6593AFB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48"/>
      <w:bookmarkEnd w:id="2249"/>
    </w:p>
    <w:p w14:paraId="6DC9D93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2" w:name="_Ref412290934"/>
      <w:bookmarkStart w:id="2253" w:name="_Ref411423626"/>
      <w:r w:rsidRPr="004C216E">
        <w:rPr>
          <w:rFonts w:ascii="Proxima Nova ExCn Rg Cyr" w:eastAsia="Times New Roman" w:hAnsi="Proxima Nova ExCn Rg Cyr" w:cs="Times New Roman"/>
          <w:color w:val="000000"/>
          <w:sz w:val="28"/>
          <w:szCs w:val="28"/>
          <w:lang w:eastAsia="ru-RU"/>
        </w:rPr>
        <w:t xml:space="preserve">заключается договор </w:t>
      </w:r>
      <w:r w:rsidR="00931CF9" w:rsidRPr="004C216E">
        <w:rPr>
          <w:rFonts w:ascii="Proxima Nova ExCn Rg Cyr" w:eastAsia="Times New Roman" w:hAnsi="Proxima Nova ExCn Rg Cyr" w:cs="Times New Roman"/>
          <w:color w:val="000000"/>
          <w:sz w:val="28"/>
          <w:szCs w:val="28"/>
          <w:lang w:eastAsia="ru-RU"/>
        </w:rPr>
        <w:t xml:space="preserve">между </w:t>
      </w:r>
      <w:r w:rsidRPr="004C216E">
        <w:rPr>
          <w:rFonts w:ascii="Proxima Nova ExCn Rg Cyr" w:eastAsia="Times New Roman" w:hAnsi="Proxima Nova ExCn Rg Cyr" w:cs="Times New Roman"/>
          <w:color w:val="000000"/>
          <w:sz w:val="28"/>
          <w:szCs w:val="28"/>
          <w:lang w:eastAsia="ru-RU"/>
        </w:rPr>
        <w:t xml:space="preserve">Корпорацией </w:t>
      </w:r>
      <w:r w:rsidR="00931CF9" w:rsidRPr="004C216E">
        <w:rPr>
          <w:rFonts w:ascii="Proxima Nova ExCn Rg Cyr" w:eastAsia="Times New Roman" w:hAnsi="Proxima Nova ExCn Rg Cyr" w:cs="Times New Roman"/>
          <w:color w:val="000000"/>
          <w:sz w:val="28"/>
          <w:szCs w:val="28"/>
          <w:lang w:eastAsia="ru-RU"/>
        </w:rPr>
        <w:t xml:space="preserve">и </w:t>
      </w:r>
      <w:r w:rsidRPr="004C216E">
        <w:rPr>
          <w:rFonts w:ascii="Proxima Nova ExCn Rg Cyr" w:eastAsia="Times New Roman" w:hAnsi="Proxima Nova ExCn Rg Cyr" w:cs="Times New Roman"/>
          <w:color w:val="000000"/>
          <w:sz w:val="28"/>
          <w:szCs w:val="28"/>
          <w:lang w:eastAsia="ru-RU"/>
        </w:rPr>
        <w:t>организацией (организациями) Корпорации, между организациями Корпорации</w:t>
      </w:r>
      <w:bookmarkEnd w:id="2252"/>
      <w:r w:rsidR="00FC0253" w:rsidRPr="004C216E">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4C216E">
        <w:rPr>
          <w:rFonts w:ascii="Proxima Nova ExCn Rg Cyr" w:eastAsia="Times New Roman" w:hAnsi="Proxima Nova ExCn Rg Cyr" w:cs="Times New Roman"/>
          <w:color w:val="000000"/>
          <w:sz w:val="28"/>
          <w:szCs w:val="28"/>
          <w:lang w:eastAsia="ru-RU"/>
        </w:rPr>
        <w:t xml:space="preserve">правовым </w:t>
      </w:r>
      <w:r w:rsidR="00FC0253" w:rsidRPr="004C216E">
        <w:rPr>
          <w:rFonts w:ascii="Proxima Nova ExCn Rg Cyr" w:eastAsia="Times New Roman" w:hAnsi="Proxima Nova ExCn Rg Cyr" w:cs="Times New Roman"/>
          <w:color w:val="000000"/>
          <w:sz w:val="28"/>
          <w:szCs w:val="28"/>
          <w:lang w:eastAsia="ru-RU"/>
        </w:rPr>
        <w:t>актом Корпорации</w:t>
      </w:r>
      <w:r w:rsidRPr="004C216E">
        <w:rPr>
          <w:rFonts w:ascii="Proxima Nova ExCn Rg Cyr" w:eastAsia="Times New Roman" w:hAnsi="Proxima Nova ExCn Rg Cyr" w:cs="Times New Roman"/>
          <w:color w:val="000000"/>
          <w:sz w:val="28"/>
          <w:szCs w:val="28"/>
          <w:lang w:eastAsia="ru-RU"/>
        </w:rPr>
        <w:t>;</w:t>
      </w:r>
    </w:p>
    <w:p w14:paraId="739E56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4" w:name="_Ref412287444"/>
      <w:r w:rsidRPr="004C216E">
        <w:rPr>
          <w:rFonts w:ascii="Proxima Nova ExCn Rg Cyr" w:eastAsia="Times New Roman" w:hAnsi="Proxima Nova ExCn Rg Cyr" w:cs="Times New Roman"/>
          <w:color w:val="000000"/>
          <w:sz w:val="28"/>
          <w:szCs w:val="28"/>
          <w:lang w:eastAsia="ru-RU"/>
        </w:rPr>
        <w:t>исключен;</w:t>
      </w:r>
    </w:p>
    <w:p w14:paraId="1C7548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5" w:name="_Ref409384958"/>
      <w:bookmarkEnd w:id="2250"/>
      <w:bookmarkEnd w:id="2253"/>
      <w:bookmarkEnd w:id="2254"/>
      <w:r w:rsidRPr="004C216E">
        <w:rPr>
          <w:rFonts w:ascii="Proxima Nova ExCn Rg Cyr" w:eastAsia="Times New Roman" w:hAnsi="Proxima Nova ExCn Rg Cyr" w:cs="Times New Roman"/>
          <w:sz w:val="28"/>
          <w:szCs w:val="28"/>
          <w:lang w:eastAsia="ru-RU"/>
        </w:rPr>
        <w:t xml:space="preserve">заключается договор </w:t>
      </w:r>
      <w:bookmarkStart w:id="2256" w:name="_Hlk39041624"/>
      <w:r w:rsidRPr="004C216E">
        <w:rPr>
          <w:rFonts w:ascii="Proxima Nova ExCn Rg Cyr" w:eastAsia="Times New Roman" w:hAnsi="Proxima Nova ExCn Rg Cyr" w:cs="Times New Roman"/>
          <w:sz w:val="28"/>
          <w:szCs w:val="28"/>
          <w:lang w:eastAsia="ru-RU"/>
        </w:rPr>
        <w:t xml:space="preserve">при возникновении </w:t>
      </w:r>
      <w:bookmarkEnd w:id="2256"/>
      <w:r w:rsidRPr="004C216E">
        <w:rPr>
          <w:rFonts w:ascii="Proxima Nova ExCn Rg Cyr" w:eastAsia="Times New Roman" w:hAnsi="Proxima Nova ExCn Rg Cyr" w:cs="Times New Roman"/>
          <w:sz w:val="28"/>
          <w:szCs w:val="28"/>
          <w:lang w:eastAsia="ru-RU"/>
        </w:rPr>
        <w:t xml:space="preserve">неотложной потребности в определенной продукции, в том числе в целях предотвращения аварий либо их ликвидации, ликвидации последствий чрезвычайных </w:t>
      </w:r>
      <w:r w:rsidRPr="004C216E">
        <w:rPr>
          <w:rFonts w:ascii="Proxima Nova ExCn Rg Cyr" w:eastAsia="Times New Roman" w:hAnsi="Proxima Nova ExCn Rg Cyr" w:cs="Times New Roman"/>
          <w:sz w:val="28"/>
          <w:szCs w:val="28"/>
          <w:lang w:eastAsia="ru-RU"/>
        </w:rPr>
        <w:lastRenderedPageBreak/>
        <w:t>обстоятельств</w:t>
      </w:r>
      <w:r w:rsidRPr="004C216E">
        <w:rPr>
          <w:rFonts w:ascii="Proxima Nova ExCn Rg Cyr" w:eastAsia="Times New Roman" w:hAnsi="Proxima Nova ExCn Rg Cyr" w:cs="Times New Roman"/>
          <w:sz w:val="28"/>
          <w:szCs w:val="28"/>
          <w:vertAlign w:val="superscript"/>
          <w:lang w:eastAsia="ru-RU"/>
        </w:rPr>
        <w:footnoteReference w:id="2"/>
      </w:r>
      <w:r w:rsidRPr="004C216E">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33"/>
      <w:bookmarkEnd w:id="2251"/>
      <w:bookmarkEnd w:id="2255"/>
    </w:p>
    <w:p w14:paraId="5A7C4E98"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bookmarkStart w:id="2257" w:name="_Ref268082922"/>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6DDFFF86" w14:textId="77777777" w:rsidR="00670DA9" w:rsidRPr="00DA4E9A" w:rsidRDefault="00DA4E9A" w:rsidP="00492CCB">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A4E9A">
        <w:rPr>
          <w:rFonts w:ascii="Proxima Nova ExCn Rg Cyr" w:eastAsia="Times New Roman" w:hAnsi="Proxima Nova ExCn Rg Cyr" w:cs="Times New Roman"/>
          <w:color w:val="000000"/>
          <w:sz w:val="28"/>
          <w:szCs w:val="28"/>
          <w:lang w:eastAsia="ru-RU"/>
        </w:rPr>
        <w:t>(б</w:t>
      </w:r>
      <w:r w:rsidR="00752907">
        <w:rPr>
          <w:rFonts w:ascii="Proxima Nova ExCn Rg Cyr" w:eastAsia="Times New Roman" w:hAnsi="Proxima Nova ExCn Rg Cyr" w:cs="Times New Roman"/>
          <w:color w:val="000000"/>
          <w:sz w:val="28"/>
          <w:szCs w:val="28"/>
          <w:lang w:eastAsia="ru-RU"/>
        </w:rPr>
        <w:t>)</w:t>
      </w:r>
      <w:r w:rsidR="00752907">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 xml:space="preserve">для ликвидации последствий таких чрезвычайных обстоятельств либо их предотвращения необходима определенная продукция, а </w:t>
      </w:r>
      <w:r w:rsidR="00670DA9" w:rsidRPr="00DA4E9A">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455A9D82"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004E030D" w:rsidRPr="00DA4E9A">
        <w:rPr>
          <w:rFonts w:ascii="Proxima Nova ExCn Rg Cyr" w:eastAsia="Times New Roman" w:hAnsi="Proxima Nova ExCn Rg Cyr" w:cs="Times New Roman"/>
          <w:color w:val="000000"/>
          <w:sz w:val="28"/>
          <w:szCs w:val="28"/>
          <w:lang w:eastAsia="ru-RU"/>
        </w:rPr>
        <w:t>продукции</w:t>
      </w:r>
      <w:r w:rsidR="00670DA9" w:rsidRPr="00DA4E9A">
        <w:rPr>
          <w:rFonts w:ascii="Proxima Nova ExCn Rg Cyr" w:eastAsia="Times New Roman" w:hAnsi="Proxima Nova ExCn Rg Cyr" w:cs="Times New Roman"/>
          <w:color w:val="000000"/>
          <w:sz w:val="28"/>
          <w:szCs w:val="28"/>
          <w:lang w:eastAsia="ru-RU"/>
        </w:rPr>
        <w:t>, требуемо</w:t>
      </w:r>
      <w:r w:rsidR="004E030D" w:rsidRPr="00DA4E9A">
        <w:rPr>
          <w:rFonts w:ascii="Proxima Nova ExCn Rg Cyr" w:eastAsia="Times New Roman" w:hAnsi="Proxima Nova ExCn Rg Cyr" w:cs="Times New Roman"/>
          <w:color w:val="000000"/>
          <w:sz w:val="28"/>
          <w:szCs w:val="28"/>
          <w:lang w:eastAsia="ru-RU"/>
        </w:rPr>
        <w:t>й</w:t>
      </w:r>
      <w:r w:rsidR="00670DA9" w:rsidRPr="00DA4E9A">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4059585F"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3EA00DA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8" w:name="_Hlt311062019"/>
      <w:bookmarkStart w:id="2259" w:name="_Hlt314479987"/>
      <w:bookmarkStart w:id="2260" w:name="_Toc271021222"/>
      <w:bookmarkStart w:id="2261" w:name="_Hlt309242935"/>
      <w:bookmarkStart w:id="2262" w:name="_Ref408959628"/>
      <w:bookmarkStart w:id="2263" w:name="_Ref409903702"/>
      <w:bookmarkStart w:id="2264" w:name="_Ref411520248"/>
      <w:bookmarkStart w:id="2265" w:name="_Ref299185256"/>
      <w:bookmarkStart w:id="2266" w:name="_Toc368984157"/>
      <w:bookmarkEnd w:id="2257"/>
      <w:bookmarkEnd w:id="2258"/>
      <w:bookmarkEnd w:id="2259"/>
      <w:bookmarkEnd w:id="2260"/>
      <w:bookmarkEnd w:id="2261"/>
      <w:bookmarkEnd w:id="2262"/>
      <w:r w:rsidRPr="00DA4E9A">
        <w:rPr>
          <w:rFonts w:ascii="Proxima Nova ExCn Rg Cyr" w:eastAsia="Times New Roman" w:hAnsi="Proxima Nova ExCn Rg Cyr" w:cs="Times New Roman"/>
          <w:color w:val="000000"/>
          <w:sz w:val="28"/>
          <w:szCs w:val="28"/>
          <w:lang w:eastAsia="ru-RU"/>
        </w:rPr>
        <w:t>заключается договор для приобретения</w:t>
      </w:r>
      <w:r w:rsidRPr="004C216E">
        <w:rPr>
          <w:rFonts w:ascii="Proxima Nova ExCn Rg Cyr" w:eastAsia="Times New Roman" w:hAnsi="Proxima Nova ExCn Rg Cyr" w:cs="Times New Roman"/>
          <w:color w:val="000000"/>
          <w:sz w:val="28"/>
          <w:szCs w:val="28"/>
          <w:lang w:eastAsia="ru-RU"/>
        </w:rPr>
        <w:t xml:space="preserve"> одноименной продукции, объем закупок которой не превышает 100 000 рублей с НДС в год, а если выручка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267" w:name="_Ref409215438"/>
      <w:bookmarkStart w:id="2268" w:name="_Ref409372288"/>
      <w:bookmarkEnd w:id="2263"/>
    </w:p>
    <w:p w14:paraId="1D39858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9" w:name="_Ref412489587"/>
      <w:bookmarkStart w:id="2270" w:name="_Ref411522104"/>
      <w:bookmarkStart w:id="2271" w:name="_Ref411626558"/>
      <w:r w:rsidRPr="004C216E">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264"/>
      <w:bookmarkEnd w:id="2267"/>
      <w:bookmarkEnd w:id="2269"/>
      <w:bookmarkEnd w:id="2270"/>
      <w:bookmarkEnd w:id="2271"/>
      <w:r w:rsidRPr="004C216E">
        <w:rPr>
          <w:rFonts w:ascii="Proxima Nova ExCn Rg Cyr" w:eastAsia="Times New Roman" w:hAnsi="Proxima Nova ExCn Rg Cyr" w:cs="Times New Roman"/>
          <w:color w:val="000000"/>
          <w:sz w:val="28"/>
          <w:szCs w:val="28"/>
          <w:lang w:eastAsia="ru-RU"/>
        </w:rPr>
        <w:t>;</w:t>
      </w:r>
    </w:p>
    <w:p w14:paraId="42C48A86"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4C216E">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4C216E">
        <w:rPr>
          <w:rFonts w:ascii="Proxima Nova ExCn Rg Cyr" w:eastAsia="Times New Roman" w:hAnsi="Proxima Nova ExCn Rg Cyr" w:cs="Times New Roman"/>
          <w:color w:val="000000"/>
          <w:sz w:val="28"/>
          <w:szCs w:val="28"/>
          <w:lang w:eastAsia="ru-RU"/>
        </w:rPr>
        <w:t>;</w:t>
      </w:r>
    </w:p>
    <w:p w14:paraId="09030189"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заключение 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w:t>
      </w:r>
    </w:p>
    <w:p w14:paraId="535EA9DA"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71A6FC2A" w14:textId="77777777" w:rsidR="00670DA9" w:rsidRPr="004C216E" w:rsidRDefault="00670DA9" w:rsidP="00D400B9">
      <w:pPr>
        <w:numPr>
          <w:ilvl w:val="3"/>
          <w:numId w:val="2"/>
        </w:numPr>
        <w:suppressAutoHyphens/>
        <w:spacing w:before="120" w:after="12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2E24CDA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54F20C7B" w14:textId="77777777" w:rsidR="00670DA9" w:rsidRPr="00DA4E9A" w:rsidRDefault="00DA4E9A"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sidRPr="00DA4E9A">
        <w:rPr>
          <w:rFonts w:ascii="Proxima Nova ExCn Rg Cyr" w:hAnsi="Proxima Nova ExCn Rg Cyr" w:cs="Times New Roman"/>
          <w:color w:val="000000"/>
          <w:sz w:val="28"/>
          <w:szCs w:val="28"/>
          <w:lang w:eastAsia="ru-RU"/>
        </w:rPr>
        <w:t>(</w:t>
      </w:r>
      <w:r w:rsidR="00D27470">
        <w:rPr>
          <w:rFonts w:ascii="Proxima Nova ExCn Rg Cyr" w:hAnsi="Proxima Nova ExCn Rg Cyr" w:cs="Times New Roman"/>
          <w:color w:val="000000"/>
          <w:sz w:val="28"/>
          <w:szCs w:val="28"/>
          <w:lang w:eastAsia="ru-RU"/>
        </w:rPr>
        <w:t>а)</w:t>
      </w:r>
      <w:r w:rsidR="00D27470">
        <w:rPr>
          <w:rFonts w:ascii="Proxima Nova ExCn Rg Cyr" w:hAnsi="Proxima Nova ExCn Rg Cyr" w:cs="Times New Roman"/>
          <w:color w:val="000000"/>
          <w:sz w:val="28"/>
          <w:szCs w:val="28"/>
          <w:lang w:eastAsia="ru-RU"/>
        </w:rPr>
        <w:tab/>
      </w:r>
      <w:r w:rsidR="00912EC3" w:rsidRPr="00DA4E9A">
        <w:rPr>
          <w:rFonts w:ascii="Proxima Nova ExCn Rg Cyr" w:hAnsi="Proxima Nova ExCn Rg Cyr" w:cs="Times New Roman"/>
          <w:color w:val="000000"/>
          <w:sz w:val="28"/>
          <w:szCs w:val="28"/>
          <w:lang w:eastAsia="ru-RU"/>
        </w:rPr>
        <w:t>исключен;</w:t>
      </w:r>
    </w:p>
    <w:p w14:paraId="64D5A6D8"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(б)</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736E9657"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(в)</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748A7AB1"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финансовых пулов;</w:t>
      </w:r>
    </w:p>
    <w:p w14:paraId="7F91D880"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(д</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биржевые услуги;</w:t>
      </w:r>
    </w:p>
    <w:p w14:paraId="192B9E9D"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биржевое обслуживание;</w:t>
      </w:r>
    </w:p>
    <w:p w14:paraId="3970A71B"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валютообменные (конверсионные) операции;</w:t>
      </w:r>
    </w:p>
    <w:p w14:paraId="31C787E2"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(з)</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внутрикорпоративные займы;</w:t>
      </w:r>
    </w:p>
    <w:p w14:paraId="4EB4B11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4C216E">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4C216E">
        <w:rPr>
          <w:rFonts w:ascii="Proxima Nova ExCn Rg Cyr" w:eastAsia="Times New Roman" w:hAnsi="Proxima Nova ExCn Rg Cyr" w:cs="Times New Roman"/>
          <w:color w:val="000000"/>
          <w:sz w:val="28"/>
          <w:szCs w:val="28"/>
          <w:lang w:eastAsia="ru-RU"/>
        </w:rPr>
        <w:t>,</w:t>
      </w:r>
      <w:r w:rsidR="006500F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направлением </w:t>
      </w:r>
      <w:r w:rsidR="00404695" w:rsidRPr="004C216E">
        <w:rPr>
          <w:rFonts w:ascii="Proxima Nova ExCn Rg Cyr" w:eastAsia="Times New Roman" w:hAnsi="Proxima Nova ExCn Rg Cyr" w:cs="Times New Roman"/>
          <w:color w:val="000000"/>
          <w:sz w:val="28"/>
          <w:szCs w:val="28"/>
          <w:lang w:eastAsia="ru-RU"/>
        </w:rPr>
        <w:t xml:space="preserve">работников </w:t>
      </w:r>
      <w:r w:rsidRPr="004C216E">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4C216E">
        <w:rPr>
          <w:rFonts w:ascii="Proxima Nova ExCn Rg Cyr" w:eastAsia="Times New Roman" w:hAnsi="Proxima Nova ExCn Rg Cyr" w:cs="Times New Roman"/>
          <w:color w:val="000000"/>
          <w:sz w:val="28"/>
          <w:szCs w:val="28"/>
          <w:lang w:eastAsia="ru-RU"/>
        </w:rPr>
        <w:t xml:space="preserve">включая аренду, </w:t>
      </w:r>
      <w:r w:rsidRPr="004C216E">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4C216E">
        <w:rPr>
          <w:rFonts w:ascii="Proxima Nova ExCn Rg Cyr" w:eastAsia="Times New Roman" w:hAnsi="Proxima Nova ExCn Rg Cyr" w:cs="Times New Roman"/>
          <w:color w:val="000000"/>
          <w:sz w:val="28"/>
          <w:szCs w:val="28"/>
          <w:lang w:eastAsia="ru-RU"/>
        </w:rPr>
        <w:t>, включая услуги переводчика</w:t>
      </w:r>
      <w:r w:rsidRPr="004C216E">
        <w:rPr>
          <w:rFonts w:ascii="Proxima Nova ExCn Rg Cyr" w:eastAsia="Times New Roman" w:hAnsi="Proxima Nova ExCn Rg Cyr" w:cs="Times New Roman"/>
          <w:color w:val="000000"/>
          <w:sz w:val="28"/>
          <w:szCs w:val="28"/>
          <w:lang w:eastAsia="ru-RU"/>
        </w:rPr>
        <w:t>)</w:t>
      </w:r>
      <w:r w:rsidR="00805B6C" w:rsidRPr="004C216E">
        <w:rPr>
          <w:rFonts w:ascii="Proxima Nova ExCn Rg Cyr" w:eastAsia="Times New Roman" w:hAnsi="Proxima Nova ExCn Rg Cyr" w:cs="Times New Roman"/>
          <w:color w:val="000000"/>
          <w:sz w:val="28"/>
          <w:szCs w:val="28"/>
          <w:lang w:eastAsia="ru-RU"/>
        </w:rPr>
        <w:t>;</w:t>
      </w:r>
    </w:p>
    <w:p w14:paraId="04FB4802" w14:textId="77777777" w:rsidR="00670DA9" w:rsidRPr="004C216E" w:rsidRDefault="00670DA9" w:rsidP="00D400B9">
      <w:pPr>
        <w:numPr>
          <w:ilvl w:val="3"/>
          <w:numId w:val="2"/>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Hlk39042671"/>
      <w:bookmarkStart w:id="2273" w:name="_Hlk38766702"/>
      <w:r w:rsidRPr="004C216E">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274" w:name="_Hlk38766661"/>
      <w:r w:rsidRPr="004C216E">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272"/>
      <w:bookmarkEnd w:id="2274"/>
      <w:r w:rsidRPr="004C216E">
        <w:rPr>
          <w:rFonts w:ascii="Proxima Nova ExCn Rg Cyr" w:eastAsia="Times New Roman" w:hAnsi="Proxima Nova ExCn Rg Cyr" w:cs="Times New Roman"/>
          <w:color w:val="000000"/>
          <w:sz w:val="28"/>
          <w:szCs w:val="28"/>
          <w:lang w:eastAsia="ru-RU"/>
        </w:rPr>
        <w:t>;</w:t>
      </w:r>
    </w:p>
    <w:p w14:paraId="3706171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75" w:name="_Hlk38766944"/>
      <w:bookmarkEnd w:id="2273"/>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w:t>
      </w:r>
      <w:r w:rsidRPr="004C216E">
        <w:rPr>
          <w:rFonts w:ascii="Proxima Nova ExCn Rg Cyr" w:eastAsia="Times New Roman" w:hAnsi="Proxima Nova ExCn Rg Cyr" w:cs="Times New Roman"/>
          <w:color w:val="000000"/>
          <w:sz w:val="28"/>
          <w:szCs w:val="28"/>
          <w:lang w:eastAsia="ru-RU"/>
        </w:rPr>
        <w:lastRenderedPageBreak/>
        <w:t>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275"/>
    <w:p w14:paraId="7FB1C20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616E32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4C216E">
        <w:rPr>
          <w:rFonts w:ascii="Proxima Nova ExCn Rg Cyr" w:eastAsia="Times New Roman" w:hAnsi="Proxima Nova ExCn Rg Cyr" w:cs="Times New Roman"/>
          <w:color w:val="000000"/>
          <w:sz w:val="28"/>
          <w:szCs w:val="28"/>
          <w:lang w:eastAsia="ru-RU"/>
        </w:rPr>
        <w:t xml:space="preserve">закупку </w:t>
      </w:r>
      <w:r w:rsidRPr="004C216E">
        <w:rPr>
          <w:rFonts w:ascii="Proxima Nova ExCn Rg Cyr" w:eastAsia="Times New Roman" w:hAnsi="Proxima Nova ExCn Rg Cyr" w:cs="Times New Roman"/>
          <w:color w:val="000000"/>
          <w:sz w:val="28"/>
          <w:szCs w:val="28"/>
          <w:lang w:eastAsia="ru-RU"/>
        </w:rPr>
        <w:t xml:space="preserve">продукции </w:t>
      </w:r>
      <w:r w:rsidR="00FD2054" w:rsidRPr="004C216E">
        <w:rPr>
          <w:rFonts w:ascii="Proxima Nova ExCn Rg Cyr" w:eastAsia="Times New Roman" w:hAnsi="Proxima Nova ExCn Rg Cyr" w:cs="Times New Roman"/>
          <w:color w:val="000000"/>
          <w:sz w:val="28"/>
          <w:szCs w:val="28"/>
          <w:lang w:eastAsia="ru-RU"/>
        </w:rPr>
        <w:t>для</w:t>
      </w:r>
      <w:r w:rsidRPr="004C216E">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B993675" w14:textId="77777777" w:rsidR="00670DA9" w:rsidRPr="004C216E" w:rsidRDefault="00A07E6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1FCB1CE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w:t>
      </w:r>
      <w:r w:rsidR="00590C29" w:rsidRPr="004C216E">
        <w:rPr>
          <w:rFonts w:ascii="Proxima Nova ExCn Rg Cyr" w:eastAsia="Times New Roman" w:hAnsi="Proxima Nova ExCn Rg Cyr" w:cs="Times New Roman"/>
          <w:color w:val="000000"/>
          <w:sz w:val="28"/>
          <w:szCs w:val="28"/>
          <w:lang w:eastAsia="ru-RU"/>
        </w:rPr>
        <w:t xml:space="preserve">диагностике, </w:t>
      </w:r>
      <w:r w:rsidRPr="004C216E">
        <w:rPr>
          <w:rFonts w:ascii="Proxima Nova ExCn Rg Cyr" w:eastAsia="Times New Roman" w:hAnsi="Proxima Nova ExCn Rg Cyr" w:cs="Times New Roman"/>
          <w:color w:val="000000"/>
          <w:sz w:val="28"/>
          <w:szCs w:val="28"/>
          <w:lang w:eastAsia="ru-RU"/>
        </w:rPr>
        <w:t xml:space="preserve">ремонту, поверке, калибровке </w:t>
      </w:r>
      <w:r w:rsidR="00590C29" w:rsidRPr="004C216E">
        <w:rPr>
          <w:rFonts w:ascii="Proxima Nova ExCn Rg Cyr" w:eastAsia="Times New Roman" w:hAnsi="Proxima Nova ExCn Rg Cyr" w:cs="Times New Roman"/>
          <w:color w:val="000000"/>
          <w:sz w:val="28"/>
          <w:szCs w:val="28"/>
          <w:lang w:eastAsia="ru-RU"/>
        </w:rPr>
        <w:t xml:space="preserve">и техническому обслуживанию </w:t>
      </w:r>
      <w:r w:rsidRPr="004C216E">
        <w:rPr>
          <w:rFonts w:ascii="Proxima Nova ExCn Rg Cyr" w:eastAsia="Times New Roman" w:hAnsi="Proxima Nova ExCn Rg Cyr" w:cs="Times New Roman"/>
          <w:color w:val="000000"/>
          <w:sz w:val="28"/>
          <w:szCs w:val="28"/>
          <w:lang w:eastAsia="ru-RU"/>
        </w:rPr>
        <w:t>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590C29" w:rsidRPr="004C216E">
        <w:rPr>
          <w:rFonts w:ascii="Times New Roman" w:hAnsi="Times New Roman" w:cs="Times New Roman"/>
          <w:sz w:val="28"/>
          <w:szCs w:val="28"/>
        </w:rPr>
        <w:t xml:space="preserve"> </w:t>
      </w:r>
      <w:r w:rsidR="00590C29" w:rsidRPr="004C216E">
        <w:rPr>
          <w:rFonts w:ascii="Proxima Nova ExCn Rg Cyr" w:eastAsia="Times New Roman" w:hAnsi="Proxima Nova ExCn Rg Cyr" w:cs="Times New Roman"/>
          <w:color w:val="000000"/>
          <w:sz w:val="28"/>
          <w:szCs w:val="28"/>
          <w:lang w:eastAsia="ru-RU"/>
        </w:rPr>
        <w:t>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Pr="004C216E">
        <w:rPr>
          <w:rFonts w:ascii="Proxima Nova ExCn Rg Cyr" w:eastAsia="Times New Roman" w:hAnsi="Proxima Nova ExCn Rg Cyr" w:cs="Times New Roman"/>
          <w:color w:val="000000"/>
          <w:sz w:val="28"/>
          <w:szCs w:val="28"/>
          <w:lang w:eastAsia="ru-RU"/>
        </w:rPr>
        <w:t>;</w:t>
      </w:r>
    </w:p>
    <w:p w14:paraId="4E20305E" w14:textId="77777777" w:rsidR="00283219" w:rsidRPr="00687ACB" w:rsidRDefault="00283219"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bookmarkStart w:id="2276" w:name="_Hlk38767092"/>
      <w:r w:rsidRPr="00283219">
        <w:rPr>
          <w:rFonts w:ascii="Proxima Nova ExCn Rg Cyr" w:eastAsia="Times New Roman" w:hAnsi="Proxima Nova ExCn Rg Cyr" w:cs="Times New Roman"/>
          <w:sz w:val="28"/>
          <w:szCs w:val="28"/>
          <w:lang w:eastAsia="ru-RU"/>
        </w:rPr>
        <w:t>заключается договор на закупку продукции при помощи специально созданного функционала ЭТП, ЕАТ, НМЦ которого не превышает 3 000 000 рублей с НДС. 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 При осуществлении закупки в соответствии с настоящим подпунктом Заказчик вправе при условии отсутствия правового акта Корпорации заключить договор в порядке, определенном регламентом ЭТП, ЕАТ;</w:t>
      </w:r>
      <w:bookmarkStart w:id="2277" w:name="_Hlk38767250"/>
      <w:bookmarkEnd w:id="2276"/>
    </w:p>
    <w:p w14:paraId="43EC62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278" w:name="_Hlk38767225"/>
      <w:r w:rsidRPr="004C216E">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278"/>
      <w:r w:rsidRPr="004C216E">
        <w:rPr>
          <w:rFonts w:ascii="Proxima Nova ExCn Rg Cyr" w:eastAsia="Times New Roman" w:hAnsi="Proxima Nova ExCn Rg Cyr" w:cs="Times New Roman"/>
          <w:color w:val="000000"/>
          <w:sz w:val="28"/>
          <w:szCs w:val="28"/>
          <w:lang w:eastAsia="ru-RU"/>
        </w:rPr>
        <w:t xml:space="preserve"> (значительно </w:t>
      </w:r>
      <w:r w:rsidRPr="004C216E">
        <w:rPr>
          <w:rFonts w:ascii="Proxima Nova ExCn Rg Cyr" w:eastAsia="Times New Roman" w:hAnsi="Proxima Nova ExCn Rg Cyr" w:cs="Times New Roman"/>
          <w:color w:val="000000"/>
          <w:sz w:val="28"/>
          <w:szCs w:val="28"/>
          <w:lang w:eastAsia="ru-RU"/>
        </w:rPr>
        <w:lastRenderedPageBreak/>
        <w:t>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5E845A9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9" w:name="_Hlk39650130"/>
      <w:bookmarkStart w:id="2280" w:name="_Hlk38767364"/>
      <w:bookmarkStart w:id="2281" w:name="_Hlk39043102"/>
      <w:bookmarkEnd w:id="2277"/>
      <w:r w:rsidRPr="004C216E">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4C216E">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4C216E">
        <w:rPr>
          <w:rFonts w:ascii="Proxima Nova ExCn Rg Cyr" w:eastAsia="Times New Roman" w:hAnsi="Proxima Nova ExCn Rg Cyr" w:cs="Times New Roman"/>
          <w:color w:val="000000"/>
          <w:sz w:val="28"/>
          <w:szCs w:val="2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bookmarkEnd w:id="2279"/>
    <w:p w14:paraId="169386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280"/>
      <w:r w:rsidRPr="004C216E">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282" w:name="_Hlk39043461"/>
      <w:bookmarkStart w:id="2283" w:name="_Hlk38767567"/>
      <w:bookmarkEnd w:id="2281"/>
    </w:p>
    <w:p w14:paraId="348D79D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4" w:name="_Hlk39043518"/>
      <w:bookmarkEnd w:id="2282"/>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32878BB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1506B854" w14:textId="77777777" w:rsidR="00017A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предотвращения и устранения </w:t>
      </w:r>
      <w:r w:rsidRPr="004C216E">
        <w:rPr>
          <w:rFonts w:ascii="Proxima Nova ExCn Rg Cyr" w:eastAsia="Times New Roman" w:hAnsi="Proxima Nova ExCn Rg Cyr" w:cs="Times New Roman"/>
          <w:color w:val="000000"/>
          <w:sz w:val="28"/>
          <w:szCs w:val="28"/>
          <w:lang w:eastAsia="ru-RU"/>
        </w:rPr>
        <w:lastRenderedPageBreak/>
        <w:t xml:space="preserve">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4C216E">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4C216E">
        <w:rPr>
          <w:rFonts w:ascii="Proxima Nova ExCn Rg Cyr" w:eastAsia="Times New Roman" w:hAnsi="Proxima Nova ExCn Rg Cyr" w:cs="Times New Roman"/>
          <w:sz w:val="28"/>
          <w:szCs w:val="28"/>
          <w:lang w:eastAsia="ru-RU"/>
        </w:rPr>
        <w:t xml:space="preserve">; </w:t>
      </w:r>
    </w:p>
    <w:p w14:paraId="3DDA3CBE" w14:textId="77777777" w:rsidR="008377E8" w:rsidRPr="004C216E" w:rsidRDefault="00017A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 xml:space="preserve"> Положения</w:t>
      </w:r>
      <w:r w:rsidR="008377E8" w:rsidRPr="004C216E">
        <w:rPr>
          <w:rFonts w:ascii="Proxima Nova ExCn Rg Cyr" w:eastAsia="Times New Roman" w:hAnsi="Proxima Nova ExCn Rg Cyr" w:cs="Times New Roman"/>
          <w:sz w:val="28"/>
          <w:szCs w:val="28"/>
          <w:lang w:eastAsia="ru-RU"/>
        </w:rPr>
        <w:t>;</w:t>
      </w:r>
    </w:p>
    <w:p w14:paraId="785910C6" w14:textId="77777777" w:rsidR="00017A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0BE56E46" w14:textId="77777777" w:rsidR="00670D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9D5EE1" w:rsidRPr="004C216E">
        <w:rPr>
          <w:rFonts w:ascii="Proxima Nova ExCn Rg Cyr" w:eastAsia="Times New Roman" w:hAnsi="Proxima Nova ExCn Rg Cyr" w:cs="Times New Roman"/>
          <w:sz w:val="28"/>
          <w:szCs w:val="28"/>
          <w:lang w:eastAsia="ru-RU"/>
        </w:rPr>
        <w:t>;</w:t>
      </w:r>
      <w:bookmarkEnd w:id="2283"/>
      <w:bookmarkEnd w:id="2284"/>
    </w:p>
    <w:p w14:paraId="7BC42E18" w14:textId="77777777" w:rsidR="00244039" w:rsidRPr="004C216E" w:rsidRDefault="0004141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закупку продукции с образовательной организацией высшего образования, созданной в соответствии с Законодательством и являющейся участником соглашения о сотрудничестве/партнерстве (Консорциуме), заключенного Корпорацией</w:t>
      </w:r>
      <w:r w:rsidR="00244039" w:rsidRPr="004C216E">
        <w:rPr>
          <w:rFonts w:ascii="Proxima Nova ExCn Rg Cyr" w:eastAsia="Times New Roman" w:hAnsi="Proxima Nova ExCn Rg Cyr" w:cs="Times New Roman"/>
          <w:sz w:val="28"/>
          <w:szCs w:val="28"/>
          <w:lang w:eastAsia="ru-RU"/>
        </w:rPr>
        <w:t>;</w:t>
      </w:r>
    </w:p>
    <w:p w14:paraId="3029578A" w14:textId="77777777" w:rsidR="00241AFB" w:rsidRDefault="0024403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продукции, не имеющей произведенных в Российской Федерации аналогов</w:t>
      </w:r>
      <w:r w:rsidR="00241AFB">
        <w:rPr>
          <w:rFonts w:ascii="Proxima Nova ExCn Rg Cyr" w:eastAsia="Times New Roman" w:hAnsi="Proxima Nova ExCn Rg Cyr" w:cs="Times New Roman"/>
          <w:sz w:val="28"/>
          <w:szCs w:val="28"/>
          <w:lang w:eastAsia="ru-RU"/>
        </w:rPr>
        <w:t>;</w:t>
      </w:r>
    </w:p>
    <w:p w14:paraId="3D1016AF" w14:textId="6D42FE44" w:rsidR="00244039" w:rsidRPr="004C216E" w:rsidRDefault="00241A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заключается договор</w:t>
      </w:r>
      <w:r>
        <w:rPr>
          <w:rFonts w:ascii="Proxima Nova ExCn Rg Cyr" w:eastAsia="Times New Roman" w:hAnsi="Proxima Nova ExCn Rg Cyr" w:cs="Times New Roman"/>
          <w:sz w:val="28"/>
          <w:szCs w:val="28"/>
          <w:lang w:eastAsia="ru-RU"/>
        </w:rPr>
        <w:t xml:space="preserve"> в случаях, предусмотренных Законом 223-ФЗ, принят</w:t>
      </w:r>
      <w:r w:rsidR="00687ACB">
        <w:rPr>
          <w:rFonts w:ascii="Proxima Nova ExCn Rg Cyr" w:eastAsia="Times New Roman" w:hAnsi="Proxima Nova ExCn Rg Cyr" w:cs="Times New Roman"/>
          <w:sz w:val="28"/>
          <w:szCs w:val="28"/>
          <w:lang w:eastAsia="ru-RU"/>
        </w:rPr>
        <w:t>ых</w:t>
      </w:r>
      <w:r>
        <w:rPr>
          <w:rFonts w:ascii="Proxima Nova ExCn Rg Cyr" w:eastAsia="Times New Roman" w:hAnsi="Proxima Nova ExCn Rg Cyr" w:cs="Times New Roman"/>
          <w:sz w:val="28"/>
          <w:szCs w:val="28"/>
          <w:lang w:eastAsia="ru-RU"/>
        </w:rPr>
        <w:t xml:space="preserve"> в его развитие НПА</w:t>
      </w:r>
      <w:r w:rsidR="00244039" w:rsidRPr="004C216E">
        <w:rPr>
          <w:rFonts w:ascii="Proxima Nova ExCn Rg Cyr" w:eastAsia="Times New Roman" w:hAnsi="Proxima Nova ExCn Rg Cyr" w:cs="Times New Roman"/>
          <w:sz w:val="28"/>
          <w:szCs w:val="28"/>
          <w:lang w:eastAsia="ru-RU"/>
        </w:rPr>
        <w:t>.</w:t>
      </w:r>
      <w:r>
        <w:rPr>
          <w:rFonts w:ascii="Proxima Nova ExCn Rg Cyr" w:eastAsia="Times New Roman" w:hAnsi="Proxima Nova ExCn Rg Cyr" w:cs="Times New Roman"/>
          <w:sz w:val="28"/>
          <w:szCs w:val="28"/>
          <w:lang w:eastAsia="ru-RU"/>
        </w:rPr>
        <w:t xml:space="preserve"> </w:t>
      </w:r>
    </w:p>
    <w:p w14:paraId="2D431157" w14:textId="77777777" w:rsidR="002818A0" w:rsidRPr="004C216E" w:rsidRDefault="00021E9F" w:rsidP="00021E9F">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6.6.3.</w:t>
      </w:r>
      <w:r>
        <w:rPr>
          <w:rFonts w:ascii="Proxima Nova ExCn Rg Cyr" w:eastAsia="Times New Roman" w:hAnsi="Proxima Nova ExCn Rg Cyr" w:cs="Times New Roman"/>
          <w:sz w:val="28"/>
          <w:szCs w:val="28"/>
          <w:lang w:eastAsia="ru-RU"/>
        </w:rPr>
        <w:tab/>
      </w:r>
      <w:r w:rsidR="002818A0" w:rsidRPr="004C216E">
        <w:rPr>
          <w:rFonts w:ascii="Proxima Nova ExCn Rg Cyr" w:eastAsia="Times New Roman" w:hAnsi="Proxima Nova ExCn Rg Cyr" w:cs="Times New Roman"/>
          <w:sz w:val="28"/>
          <w:szCs w:val="28"/>
          <w:lang w:eastAsia="ru-RU"/>
        </w:rPr>
        <w:t>Заказчик вправе заключить договор по основаниям, предусмотренным пунктом 6.6.2 Положения, в порядке, установленном разделом 16 Положения, во исполнение рамочного договора.</w:t>
      </w:r>
    </w:p>
    <w:p w14:paraId="00FD01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285" w:name="_Hlt341724571"/>
      <w:bookmarkStart w:id="2286" w:name="_Hlt299580510"/>
      <w:bookmarkStart w:id="2287" w:name="_Hlt300668226"/>
      <w:bookmarkStart w:id="2288" w:name="_Hlt307328514"/>
      <w:bookmarkStart w:id="2289" w:name="_Hlt308806340"/>
      <w:bookmarkStart w:id="2290" w:name="_Hlt311722001"/>
      <w:bookmarkStart w:id="2291" w:name="_Toc307225218"/>
      <w:bookmarkStart w:id="2292" w:name="_Toc307225497"/>
      <w:bookmarkStart w:id="2293" w:name="_Toc308078876"/>
      <w:bookmarkStart w:id="2294" w:name="_Toc308079172"/>
      <w:bookmarkStart w:id="2295" w:name="_Toc308081279"/>
      <w:bookmarkStart w:id="2296" w:name="_Toc308081575"/>
      <w:bookmarkStart w:id="2297" w:name="_Toc308081941"/>
      <w:bookmarkStart w:id="2298" w:name="_Toc308082236"/>
      <w:bookmarkStart w:id="2299" w:name="_Toc308082766"/>
      <w:bookmarkStart w:id="2300" w:name="_Toc308083182"/>
      <w:bookmarkStart w:id="2301" w:name="_Toc271021226"/>
      <w:bookmarkStart w:id="2302" w:name="_Toc271225851"/>
      <w:bookmarkStart w:id="2303" w:name="_Toc271228010"/>
      <w:bookmarkStart w:id="2304" w:name="_Toc271228205"/>
      <w:bookmarkStart w:id="2305" w:name="_Toc271228400"/>
      <w:bookmarkStart w:id="2306" w:name="_Ref407267011"/>
      <w:bookmarkStart w:id="2307" w:name="_Ref407270244"/>
      <w:bookmarkStart w:id="2308" w:name="_Toc407284682"/>
      <w:bookmarkStart w:id="2309" w:name="_Toc407291410"/>
      <w:bookmarkStart w:id="2310" w:name="_Toc407300210"/>
      <w:bookmarkStart w:id="2311" w:name="_Toc407296760"/>
      <w:bookmarkStart w:id="2312" w:name="_Ref407709971"/>
      <w:bookmarkStart w:id="2313" w:name="_Toc407714533"/>
      <w:bookmarkStart w:id="2314" w:name="_Toc407716698"/>
      <w:bookmarkStart w:id="2315" w:name="_Toc407722950"/>
      <w:bookmarkStart w:id="2316" w:name="_Toc407720380"/>
      <w:bookmarkStart w:id="2317" w:name="_Toc407992609"/>
      <w:bookmarkStart w:id="2318" w:name="_Toc407999037"/>
      <w:bookmarkStart w:id="2319" w:name="_Toc408003277"/>
      <w:bookmarkStart w:id="2320" w:name="_Toc408003520"/>
      <w:bookmarkStart w:id="2321" w:name="_Toc408004276"/>
      <w:bookmarkStart w:id="2322" w:name="_Toc408161517"/>
      <w:bookmarkStart w:id="2323" w:name="_Toc408439739"/>
      <w:bookmarkStart w:id="2324" w:name="_Toc408446845"/>
      <w:bookmarkStart w:id="2325" w:name="_Toc408447110"/>
      <w:bookmarkStart w:id="2326" w:name="_Ref408772916"/>
      <w:bookmarkStart w:id="2327" w:name="_Toc408775935"/>
      <w:bookmarkStart w:id="2328" w:name="_Toc408779126"/>
      <w:bookmarkStart w:id="2329" w:name="_Toc408780727"/>
      <w:bookmarkStart w:id="2330" w:name="_Toc408840786"/>
      <w:bookmarkStart w:id="2331" w:name="_Toc408842211"/>
      <w:bookmarkStart w:id="2332" w:name="_Toc282982213"/>
      <w:bookmarkStart w:id="2333" w:name="_Ref409084028"/>
      <w:bookmarkStart w:id="2334" w:name="_Toc409088650"/>
      <w:bookmarkStart w:id="2335" w:name="_Toc409088612"/>
      <w:bookmarkStart w:id="2336" w:name="_Toc409089536"/>
      <w:bookmarkStart w:id="2337" w:name="_Toc409089740"/>
      <w:bookmarkStart w:id="2338" w:name="_Toc409090424"/>
      <w:bookmarkStart w:id="2339" w:name="_Toc409113217"/>
      <w:bookmarkStart w:id="2340" w:name="_Toc409173999"/>
      <w:bookmarkStart w:id="2341" w:name="_Toc409174691"/>
      <w:bookmarkStart w:id="2342" w:name="_Toc409189091"/>
      <w:bookmarkStart w:id="2343" w:name="_Toc409198827"/>
      <w:bookmarkStart w:id="2344" w:name="_Toc283058525"/>
      <w:bookmarkStart w:id="2345" w:name="_Toc409204315"/>
      <w:bookmarkStart w:id="2346" w:name="_Ref409209728"/>
      <w:bookmarkStart w:id="2347" w:name="_Ref409426337"/>
      <w:bookmarkStart w:id="2348" w:name="_Ref409444491"/>
      <w:bookmarkStart w:id="2349" w:name="_Toc409474718"/>
      <w:bookmarkStart w:id="2350" w:name="_Toc409528428"/>
      <w:bookmarkStart w:id="2351" w:name="_Toc409630131"/>
      <w:bookmarkStart w:id="2352" w:name="_Ref409700635"/>
      <w:bookmarkStart w:id="2353" w:name="_Toc409703577"/>
      <w:bookmarkStart w:id="2354" w:name="_Toc409711741"/>
      <w:bookmarkStart w:id="2355" w:name="_Toc409715459"/>
      <w:bookmarkStart w:id="2356" w:name="_Toc409721478"/>
      <w:bookmarkStart w:id="2357" w:name="_Toc409720607"/>
      <w:bookmarkStart w:id="2358" w:name="_Toc409721694"/>
      <w:bookmarkStart w:id="2359" w:name="_Toc409807412"/>
      <w:bookmarkStart w:id="2360" w:name="_Toc409812133"/>
      <w:bookmarkStart w:id="2361" w:name="_Toc283764361"/>
      <w:bookmarkStart w:id="2362" w:name="_Toc409908694"/>
      <w:bookmarkStart w:id="2363" w:name="_Toc410902867"/>
      <w:bookmarkStart w:id="2364" w:name="_Toc410907877"/>
      <w:bookmarkStart w:id="2365" w:name="_Toc410908066"/>
      <w:bookmarkStart w:id="2366" w:name="_Toc410910859"/>
      <w:bookmarkStart w:id="2367" w:name="_Toc410911132"/>
      <w:bookmarkStart w:id="2368" w:name="_Toc410920231"/>
      <w:bookmarkStart w:id="2369" w:name="_Toc411279871"/>
      <w:bookmarkStart w:id="2370" w:name="_Toc411626597"/>
      <w:bookmarkStart w:id="2371" w:name="_Toc411632140"/>
      <w:bookmarkStart w:id="2372" w:name="_Toc411882045"/>
      <w:bookmarkStart w:id="2373" w:name="_Toc411941055"/>
      <w:bookmarkStart w:id="2374" w:name="_Toc285801507"/>
      <w:bookmarkStart w:id="2375" w:name="_Toc411949530"/>
      <w:bookmarkStart w:id="2376" w:name="_Toc412111174"/>
      <w:bookmarkStart w:id="2377" w:name="_Toc285977778"/>
      <w:bookmarkStart w:id="2378" w:name="_Toc412127941"/>
      <w:bookmarkStart w:id="2379" w:name="_Toc285999907"/>
      <w:bookmarkStart w:id="2380" w:name="_Toc412218390"/>
      <w:bookmarkStart w:id="2381" w:name="_Toc412543674"/>
      <w:bookmarkStart w:id="2382" w:name="_Toc412551419"/>
      <w:bookmarkStart w:id="2383" w:name="_Toc432491187"/>
      <w:bookmarkStart w:id="2384" w:name="_Toc525031269"/>
      <w:bookmarkStart w:id="2385" w:name="_Toc103178452"/>
      <w:bookmarkStart w:id="2386" w:name="_Toc106868298"/>
      <w:bookmarkStart w:id="2387" w:name="_Toc113025766"/>
      <w:bookmarkStart w:id="2388" w:name="_Ref289180004"/>
      <w:bookmarkStart w:id="2389" w:name="_Toc368984158"/>
      <w:bookmarkEnd w:id="2265"/>
      <w:bookmarkEnd w:id="2266"/>
      <w:bookmarkEnd w:id="2268"/>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4C216E">
        <w:rPr>
          <w:rFonts w:ascii="Proxima Nova ExCn Rg Cyr" w:eastAsia="Times New Roman" w:hAnsi="Proxima Nova ExCn Rg Cyr" w:cs="Times New Roman"/>
          <w:b/>
          <w:color w:val="000000"/>
          <w:sz w:val="28"/>
          <w:szCs w:val="28"/>
          <w:lang w:eastAsia="ru-RU"/>
        </w:rPr>
        <w:t>Формы закупок</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Pr="004C216E">
        <w:rPr>
          <w:rFonts w:ascii="Proxima Nova ExCn Rg Cyr" w:eastAsia="Times New Roman" w:hAnsi="Proxima Nova ExCn Rg Cyr" w:cs="Times New Roman"/>
          <w:b/>
          <w:color w:val="000000"/>
          <w:sz w:val="28"/>
          <w:szCs w:val="28"/>
          <w:lang w:eastAsia="ru-RU"/>
        </w:rPr>
        <w:t>.</w:t>
      </w:r>
      <w:bookmarkEnd w:id="2384"/>
      <w:bookmarkEnd w:id="2385"/>
      <w:bookmarkEnd w:id="2386"/>
      <w:bookmarkEnd w:id="2387"/>
    </w:p>
    <w:p w14:paraId="0528113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390" w:name="_Toc408003521"/>
      <w:bookmarkStart w:id="2391" w:name="_Toc408004277"/>
      <w:bookmarkStart w:id="2392" w:name="_Toc408161518"/>
      <w:bookmarkStart w:id="2393" w:name="_Toc408439740"/>
      <w:bookmarkStart w:id="2394" w:name="_Toc408446846"/>
      <w:bookmarkStart w:id="2395" w:name="_Toc408447111"/>
      <w:bookmarkStart w:id="2396" w:name="_Ref408753548"/>
      <w:bookmarkStart w:id="2397" w:name="_Toc408775936"/>
      <w:bookmarkStart w:id="2398" w:name="_Toc408779127"/>
      <w:bookmarkStart w:id="2399" w:name="_Toc408780728"/>
      <w:bookmarkStart w:id="2400" w:name="_Toc408840787"/>
      <w:bookmarkStart w:id="2401" w:name="_Toc408842212"/>
      <w:bookmarkStart w:id="2402" w:name="_Toc407284683"/>
      <w:bookmarkStart w:id="2403" w:name="_Toc407291411"/>
      <w:bookmarkStart w:id="2404" w:name="_Toc407300211"/>
      <w:bookmarkStart w:id="2405" w:name="_Toc407296761"/>
      <w:bookmarkStart w:id="2406" w:name="_Toc407714534"/>
      <w:bookmarkStart w:id="2407" w:name="_Toc407716699"/>
      <w:bookmarkStart w:id="2408" w:name="_Toc407722951"/>
      <w:bookmarkStart w:id="2409" w:name="_Toc407720381"/>
      <w:bookmarkStart w:id="2410" w:name="_Toc407992610"/>
      <w:bookmarkStart w:id="2411" w:name="_Toc407999038"/>
      <w:bookmarkStart w:id="2412" w:name="_Toc282982214"/>
      <w:bookmarkStart w:id="2413" w:name="_Toc409088651"/>
      <w:bookmarkStart w:id="2414" w:name="_Toc409088613"/>
      <w:bookmarkStart w:id="2415" w:name="_Toc409089537"/>
      <w:bookmarkStart w:id="2416" w:name="_Toc409089741"/>
      <w:bookmarkStart w:id="2417" w:name="_Toc409090425"/>
      <w:bookmarkStart w:id="2418" w:name="_Toc409113218"/>
      <w:bookmarkStart w:id="2419" w:name="_Toc409174000"/>
      <w:bookmarkStart w:id="2420" w:name="_Toc409174692"/>
      <w:bookmarkStart w:id="2421" w:name="_Toc409189092"/>
      <w:bookmarkStart w:id="2422" w:name="_Toc409198828"/>
      <w:bookmarkStart w:id="2423" w:name="_Toc283058526"/>
      <w:bookmarkStart w:id="2424" w:name="_Toc409204316"/>
      <w:bookmarkStart w:id="2425" w:name="_Toc409474719"/>
      <w:bookmarkStart w:id="2426" w:name="_Toc409528429"/>
      <w:bookmarkStart w:id="2427" w:name="_Toc409630132"/>
      <w:bookmarkStart w:id="2428" w:name="_Toc409703578"/>
      <w:bookmarkStart w:id="2429" w:name="_Toc409711742"/>
      <w:bookmarkStart w:id="2430" w:name="_Toc409715460"/>
      <w:bookmarkStart w:id="2431" w:name="_Toc409721479"/>
      <w:bookmarkStart w:id="2432" w:name="_Toc409720608"/>
      <w:bookmarkStart w:id="2433" w:name="_Toc409721695"/>
      <w:bookmarkStart w:id="2434" w:name="_Toc409807413"/>
      <w:bookmarkStart w:id="2435" w:name="_Toc409812134"/>
      <w:bookmarkStart w:id="2436" w:name="_Toc283764362"/>
      <w:bookmarkStart w:id="2437" w:name="_Toc409908695"/>
      <w:bookmarkStart w:id="2438" w:name="_Toc410902868"/>
      <w:bookmarkStart w:id="2439" w:name="_Toc410907878"/>
      <w:bookmarkStart w:id="2440" w:name="_Toc410908067"/>
      <w:bookmarkStart w:id="2441" w:name="_Toc410910860"/>
      <w:bookmarkStart w:id="2442" w:name="_Toc410911133"/>
      <w:bookmarkStart w:id="2443" w:name="_Toc410920232"/>
      <w:bookmarkStart w:id="2444" w:name="_Toc411279872"/>
      <w:bookmarkStart w:id="2445" w:name="_Toc411626598"/>
      <w:bookmarkStart w:id="2446" w:name="_Toc411632141"/>
      <w:bookmarkStart w:id="2447" w:name="_Toc411882046"/>
      <w:bookmarkStart w:id="2448" w:name="_Toc411941056"/>
      <w:bookmarkStart w:id="2449" w:name="_Toc285801508"/>
      <w:bookmarkStart w:id="2450" w:name="_Toc411949531"/>
      <w:bookmarkStart w:id="2451" w:name="_Toc412111175"/>
      <w:bookmarkStart w:id="2452" w:name="_Toc285977779"/>
      <w:bookmarkStart w:id="2453" w:name="_Toc412127942"/>
      <w:bookmarkStart w:id="2454" w:name="_Toc285999908"/>
      <w:bookmarkStart w:id="2455" w:name="_Toc412218391"/>
      <w:bookmarkStart w:id="2456" w:name="_Toc412543675"/>
      <w:bookmarkStart w:id="2457" w:name="_Toc412551420"/>
      <w:bookmarkStart w:id="2458" w:name="_Toc432491188"/>
      <w:bookmarkStart w:id="2459" w:name="_Toc525031270"/>
      <w:bookmarkStart w:id="2460" w:name="_Toc103178453"/>
      <w:bookmarkStart w:id="2461" w:name="_Toc106868299"/>
      <w:bookmarkStart w:id="2462" w:name="_Toc113025767"/>
      <w:bookmarkStart w:id="2463" w:name="_Toc408003278"/>
      <w:bookmarkEnd w:id="2388"/>
      <w:bookmarkEnd w:id="2389"/>
      <w:r w:rsidRPr="004C216E">
        <w:rPr>
          <w:rFonts w:ascii="Proxima Nova ExCn Rg Cyr" w:eastAsia="Times New Roman" w:hAnsi="Proxima Nova ExCn Rg Cyr" w:cs="Times New Roman"/>
          <w:b/>
          <w:color w:val="000000"/>
          <w:sz w:val="28"/>
          <w:szCs w:val="28"/>
          <w:lang w:eastAsia="ru-RU"/>
        </w:rPr>
        <w:t>Э</w:t>
      </w:r>
      <w:r w:rsidRPr="004C216E">
        <w:rPr>
          <w:rFonts w:ascii="Proxima Nova ExCn Rg Cyr" w:eastAsia="Times New Roman" w:hAnsi="Proxima Nova ExCn Rg Cyr" w:cs="Times New Roman"/>
          <w:b/>
          <w:color w:val="000000"/>
          <w:sz w:val="28"/>
          <w:szCs w:val="28"/>
        </w:rPr>
        <w:t>лектронная и бумажная форм</w:t>
      </w:r>
      <w:bookmarkEnd w:id="2390"/>
      <w:bookmarkEnd w:id="2391"/>
      <w:bookmarkEnd w:id="2392"/>
      <w:r w:rsidRPr="004C216E">
        <w:rPr>
          <w:rFonts w:ascii="Proxima Nova ExCn Rg Cyr" w:eastAsia="Times New Roman" w:hAnsi="Proxima Nova ExCn Rg Cyr" w:cs="Times New Roman"/>
          <w:b/>
          <w:color w:val="000000"/>
          <w:sz w:val="28"/>
          <w:szCs w:val="28"/>
        </w:rPr>
        <w:t>ы закупки</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Pr="004C216E">
        <w:rPr>
          <w:rFonts w:ascii="Proxima Nova ExCn Rg Cyr" w:eastAsia="Times New Roman" w:hAnsi="Proxima Nova ExCn Rg Cyr" w:cs="Times New Roman"/>
          <w:b/>
          <w:color w:val="000000"/>
          <w:sz w:val="28"/>
          <w:szCs w:val="28"/>
        </w:rPr>
        <w:t>.</w:t>
      </w:r>
      <w:bookmarkEnd w:id="2459"/>
      <w:bookmarkEnd w:id="2460"/>
      <w:bookmarkEnd w:id="2461"/>
      <w:bookmarkEnd w:id="2462"/>
    </w:p>
    <w:p w14:paraId="6D2912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4" w:name="_Ref412336401"/>
      <w:bookmarkEnd w:id="2463"/>
      <w:r w:rsidRPr="004C216E">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464"/>
    </w:p>
    <w:p w14:paraId="5BB6605D" w14:textId="77777777" w:rsidR="007D00E8" w:rsidRPr="004C216E" w:rsidRDefault="007D00E8" w:rsidP="00DF16C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предусмотренных статьей 3.5 Закона 223-ФЗ, Положением</w:t>
      </w:r>
      <w:r w:rsidR="00583C41" w:rsidRPr="002E7A4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закупки в электронной форме проводятся на ЗЭТП.</w:t>
      </w:r>
    </w:p>
    <w:p w14:paraId="7E9BB76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5" w:name="_Ref412336407"/>
      <w:r w:rsidRPr="004C216E">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содержащие сведения, составляющие государственную тайну (подраздел</w:t>
      </w:r>
      <w:r w:rsidR="00687ACB">
        <w:rPr>
          <w:rFonts w:ascii="Proxima Nova ExCn Rg Cyr" w:eastAsia="Times New Roman" w:hAnsi="Proxima Nova ExCn Rg Cyr" w:cs="Times New Roman"/>
          <w:color w:val="000000"/>
          <w:sz w:val="28"/>
          <w:szCs w:val="28"/>
          <w:lang w:eastAsia="ru-RU"/>
        </w:rPr>
        <w:t xml:space="preserve"> 19.5 </w:t>
      </w:r>
      <w:r w:rsidRPr="004C216E">
        <w:rPr>
          <w:rFonts w:ascii="Proxima Nova ExCn Rg Cyr" w:eastAsia="Times New Roman" w:hAnsi="Proxima Nova ExCn Rg Cyr" w:cs="Times New Roman"/>
          <w:color w:val="000000"/>
          <w:sz w:val="28"/>
          <w:szCs w:val="28"/>
          <w:lang w:eastAsia="ru-RU"/>
        </w:rPr>
        <w:t>Положения).</w:t>
      </w:r>
      <w:r w:rsidR="00E55C43" w:rsidRPr="004C216E">
        <w:t xml:space="preserve"> </w:t>
      </w:r>
      <w:r w:rsidR="00E55C43" w:rsidRPr="004C216E">
        <w:rPr>
          <w:rFonts w:ascii="Proxima Nova ExCn Rg Cyr" w:eastAsia="Times New Roman" w:hAnsi="Proxima Nova ExCn Rg Cyr" w:cs="Times New Roman"/>
          <w:color w:val="000000"/>
          <w:sz w:val="28"/>
          <w:szCs w:val="28"/>
          <w:lang w:eastAsia="ru-RU"/>
        </w:rPr>
        <w:t>Порядок проведения закупок в бумажной форме установлен в разделе 18 Положения.</w:t>
      </w:r>
    </w:p>
    <w:p w14:paraId="36D8190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6" w:name="_Ref412336449"/>
      <w:bookmarkEnd w:id="2465"/>
      <w:r w:rsidRPr="004C216E">
        <w:rPr>
          <w:rFonts w:ascii="Proxima Nova ExCn Rg Cyr" w:eastAsia="Times New Roman" w:hAnsi="Proxima Nova ExCn Rg Cyr" w:cs="Times New Roman"/>
          <w:color w:val="000000"/>
          <w:sz w:val="28"/>
          <w:szCs w:val="28"/>
          <w:lang w:eastAsia="ru-RU"/>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w:t>
      </w:r>
      <w:r w:rsidR="00DF16CD">
        <w:rPr>
          <w:rFonts w:ascii="Proxima Nova ExCn Rg Cyr" w:eastAsia="Times New Roman" w:hAnsi="Proxima Nova ExCn Rg Cyr" w:cs="Times New Roman"/>
          <w:color w:val="000000"/>
          <w:sz w:val="28"/>
          <w:szCs w:val="28"/>
          <w:lang w:eastAsia="ru-RU"/>
        </w:rPr>
        <w:t xml:space="preserve"> 17 </w:t>
      </w:r>
      <w:r w:rsidRPr="004C216E">
        <w:rPr>
          <w:rFonts w:ascii="Proxima Nova ExCn Rg Cyr" w:eastAsia="Times New Roman" w:hAnsi="Proxima Nova ExCn Rg Cyr" w:cs="Times New Roman"/>
          <w:color w:val="000000"/>
          <w:sz w:val="28"/>
          <w:szCs w:val="28"/>
          <w:lang w:eastAsia="ru-RU"/>
        </w:rPr>
        <w:t>Положения.</w:t>
      </w:r>
      <w:bookmarkEnd w:id="2466"/>
    </w:p>
    <w:p w14:paraId="1B43F789"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467" w:name="_Ref409710297"/>
      <w:bookmarkStart w:id="2468" w:name="_Toc408439741"/>
      <w:bookmarkStart w:id="2469" w:name="_Toc408446847"/>
      <w:bookmarkStart w:id="2470" w:name="_Toc408447112"/>
      <w:bookmarkStart w:id="2471" w:name="_Toc408775937"/>
      <w:bookmarkStart w:id="2472" w:name="_Toc408779128"/>
      <w:bookmarkStart w:id="2473" w:name="_Toc408780729"/>
      <w:bookmarkStart w:id="2474" w:name="_Toc408840788"/>
      <w:bookmarkStart w:id="2475" w:name="_Toc408842213"/>
      <w:bookmarkStart w:id="2476" w:name="_Toc407992611"/>
      <w:bookmarkStart w:id="2477" w:name="_Toc407999039"/>
      <w:bookmarkStart w:id="2478" w:name="_Toc408003522"/>
      <w:bookmarkStart w:id="2479" w:name="_Toc408004278"/>
      <w:bookmarkStart w:id="2480" w:name="_Toc408161519"/>
      <w:bookmarkStart w:id="2481" w:name="_Ref409020458"/>
      <w:bookmarkStart w:id="2482" w:name="_Toc282982215"/>
      <w:bookmarkStart w:id="2483" w:name="_Toc409088652"/>
      <w:bookmarkStart w:id="2484" w:name="_Toc409088845"/>
      <w:bookmarkStart w:id="2485" w:name="_Toc409089538"/>
      <w:bookmarkStart w:id="2486" w:name="_Toc409089742"/>
      <w:bookmarkStart w:id="2487" w:name="_Toc409090426"/>
      <w:bookmarkStart w:id="2488" w:name="_Toc409113219"/>
      <w:bookmarkStart w:id="2489" w:name="_Toc409174001"/>
      <w:bookmarkStart w:id="2490" w:name="_Toc409174693"/>
      <w:bookmarkStart w:id="2491" w:name="_Toc409189093"/>
      <w:bookmarkStart w:id="2492" w:name="_Toc409198829"/>
      <w:bookmarkStart w:id="2493" w:name="_Toc283058527"/>
      <w:bookmarkStart w:id="2494" w:name="_Toc409204317"/>
      <w:bookmarkStart w:id="2495" w:name="_Ref409364316"/>
      <w:bookmarkStart w:id="2496" w:name="_Ref409390178"/>
      <w:bookmarkStart w:id="2497" w:name="_Toc409474720"/>
      <w:bookmarkStart w:id="2498" w:name="_Toc409528430"/>
      <w:bookmarkStart w:id="2499" w:name="_Ref409558830"/>
      <w:bookmarkStart w:id="2500" w:name="_Ref409607378"/>
      <w:bookmarkStart w:id="2501" w:name="_Ref409607657"/>
      <w:bookmarkStart w:id="2502" w:name="_Ref409609488"/>
      <w:bookmarkStart w:id="2503" w:name="_Toc409630133"/>
      <w:bookmarkStart w:id="2504" w:name="_Toc409703579"/>
      <w:bookmarkStart w:id="2505" w:name="_Ref409710305"/>
      <w:bookmarkStart w:id="2506" w:name="_Ref409711304"/>
      <w:bookmarkStart w:id="2507" w:name="_Toc409711743"/>
      <w:bookmarkStart w:id="2508" w:name="_Toc409715461"/>
      <w:bookmarkStart w:id="2509" w:name="_Ref409717302"/>
      <w:bookmarkStart w:id="2510" w:name="_Toc409721480"/>
      <w:bookmarkStart w:id="2511" w:name="_Toc409720609"/>
      <w:bookmarkStart w:id="2512" w:name="_Toc409721696"/>
      <w:bookmarkStart w:id="2513" w:name="_Toc409807414"/>
      <w:bookmarkStart w:id="2514" w:name="_Toc409812135"/>
      <w:bookmarkStart w:id="2515" w:name="_Toc283764363"/>
      <w:bookmarkStart w:id="2516" w:name="_Toc409908696"/>
      <w:bookmarkStart w:id="2517" w:name="_Ref410471829"/>
      <w:bookmarkStart w:id="2518" w:name="_Ref410472109"/>
      <w:bookmarkStart w:id="2519" w:name="_Ref410843617"/>
      <w:bookmarkStart w:id="2520" w:name="_Ref410896531"/>
      <w:bookmarkStart w:id="2521" w:name="_Toc410902869"/>
      <w:bookmarkStart w:id="2522" w:name="_Toc410907879"/>
      <w:bookmarkStart w:id="2523" w:name="_Toc410908068"/>
      <w:bookmarkStart w:id="2524" w:name="_Toc410910861"/>
      <w:bookmarkStart w:id="2525" w:name="_Toc410911134"/>
      <w:bookmarkStart w:id="2526" w:name="_Toc410920233"/>
      <w:bookmarkStart w:id="2527" w:name="_Ref411560848"/>
      <w:bookmarkStart w:id="2528" w:name="_Toc411279873"/>
      <w:bookmarkStart w:id="2529" w:name="_Toc411626599"/>
      <w:bookmarkStart w:id="2530" w:name="_Toc411632142"/>
      <w:bookmarkStart w:id="2531" w:name="_Toc411882047"/>
      <w:bookmarkStart w:id="2532" w:name="_Toc411941057"/>
      <w:bookmarkStart w:id="2533" w:name="_Toc285801509"/>
      <w:bookmarkStart w:id="2534" w:name="_Toc411949532"/>
      <w:bookmarkStart w:id="2535" w:name="_Toc412111176"/>
      <w:bookmarkStart w:id="2536" w:name="_Toc285977780"/>
      <w:bookmarkStart w:id="2537" w:name="_Toc412127943"/>
      <w:bookmarkStart w:id="2538" w:name="_Toc285999909"/>
      <w:bookmarkStart w:id="2539" w:name="_Toc412218392"/>
      <w:bookmarkStart w:id="2540" w:name="_Toc412543676"/>
      <w:bookmarkStart w:id="2541" w:name="_Toc412551421"/>
      <w:bookmarkStart w:id="2542" w:name="_Toc432491189"/>
      <w:bookmarkStart w:id="2543" w:name="_Toc525031271"/>
      <w:bookmarkStart w:id="2544" w:name="_Toc103178454"/>
      <w:bookmarkStart w:id="2545" w:name="_Toc106868300"/>
      <w:bookmarkStart w:id="2546" w:name="_Toc113025768"/>
      <w:bookmarkStart w:id="2547" w:name="_Toc408003279"/>
      <w:bookmarkEnd w:id="2467"/>
      <w:r w:rsidRPr="004C216E">
        <w:rPr>
          <w:rFonts w:ascii="Proxima Nova ExCn Rg Cyr" w:eastAsia="Times New Roman" w:hAnsi="Proxima Nova ExCn Rg Cyr" w:cs="Times New Roman"/>
          <w:b/>
          <w:color w:val="000000"/>
          <w:sz w:val="28"/>
          <w:szCs w:val="28"/>
          <w:lang w:eastAsia="ru-RU"/>
        </w:rPr>
        <w:t>Открытая и закрытая форм</w:t>
      </w:r>
      <w:r w:rsidRPr="004C216E">
        <w:rPr>
          <w:rFonts w:ascii="Proxima Nova ExCn Rg Cyr" w:eastAsia="Times New Roman" w:hAnsi="Proxima Nova ExCn Rg Cyr" w:cs="Times New Roman"/>
          <w:b/>
          <w:color w:val="000000"/>
          <w:sz w:val="28"/>
          <w:szCs w:val="28"/>
        </w:rPr>
        <w:t>ы закупки</w:t>
      </w:r>
      <w:bookmarkStart w:id="2548" w:name="_Toc268259789"/>
      <w:bookmarkStart w:id="2549" w:name="_Toc268608786"/>
      <w:bookmarkStart w:id="2550" w:name="_Toc270006692"/>
      <w:bookmarkStart w:id="2551" w:name="_Toc270010903"/>
      <w:bookmarkStart w:id="2552" w:name="_Toc270089155"/>
      <w:bookmarkStart w:id="2553" w:name="_Toc268259791"/>
      <w:bookmarkStart w:id="2554" w:name="_Toc268608788"/>
      <w:bookmarkStart w:id="2555" w:name="_Toc270006694"/>
      <w:bookmarkStart w:id="2556" w:name="_Toc270010905"/>
      <w:bookmarkStart w:id="2557" w:name="_Toc270089157"/>
      <w:bookmarkStart w:id="2558" w:name="_Toc268259792"/>
      <w:bookmarkStart w:id="2559" w:name="_Toc268608789"/>
      <w:bookmarkStart w:id="2560" w:name="_Toc270006695"/>
      <w:bookmarkStart w:id="2561" w:name="_Toc270010906"/>
      <w:bookmarkStart w:id="2562" w:name="_Toc270089158"/>
      <w:bookmarkStart w:id="2563" w:name="_Toc268259793"/>
      <w:bookmarkStart w:id="2564" w:name="_Toc268608790"/>
      <w:bookmarkStart w:id="2565" w:name="_Toc270006696"/>
      <w:bookmarkStart w:id="2566" w:name="_Toc270010907"/>
      <w:bookmarkStart w:id="2567" w:name="_Toc270089159"/>
      <w:bookmarkStart w:id="2568" w:name="_Toc268259794"/>
      <w:bookmarkStart w:id="2569" w:name="_Toc268608791"/>
      <w:bookmarkStart w:id="2570" w:name="_Toc270006697"/>
      <w:bookmarkStart w:id="2571" w:name="_Toc270010908"/>
      <w:bookmarkStart w:id="2572" w:name="_Toc270089160"/>
      <w:bookmarkStart w:id="2573" w:name="_Toc268259795"/>
      <w:bookmarkStart w:id="2574" w:name="_Toc268608792"/>
      <w:bookmarkStart w:id="2575" w:name="_Toc270006698"/>
      <w:bookmarkStart w:id="2576" w:name="_Toc270010909"/>
      <w:bookmarkStart w:id="2577" w:name="_Toc270089161"/>
      <w:bookmarkStart w:id="2578" w:name="_Toc268259796"/>
      <w:bookmarkStart w:id="2579" w:name="_Toc268608793"/>
      <w:bookmarkStart w:id="2580" w:name="_Toc270006699"/>
      <w:bookmarkStart w:id="2581" w:name="_Toc270010910"/>
      <w:bookmarkStart w:id="2582" w:name="_Toc270089162"/>
      <w:bookmarkStart w:id="2583" w:name="_Toc268259797"/>
      <w:bookmarkStart w:id="2584" w:name="_Toc268608794"/>
      <w:bookmarkStart w:id="2585" w:name="_Toc270006700"/>
      <w:bookmarkStart w:id="2586" w:name="_Toc270010911"/>
      <w:bookmarkStart w:id="2587" w:name="_Toc270089163"/>
      <w:bookmarkStart w:id="2588" w:name="_Hlt266996560"/>
      <w:bookmarkStart w:id="2589" w:name="_Hlt266996567"/>
      <w:bookmarkStart w:id="2590" w:name="_Hlt266996597"/>
      <w:bookmarkStart w:id="2591" w:name="_Hlt266996611"/>
      <w:bookmarkStart w:id="2592" w:name="_Hlt266996615"/>
      <w:bookmarkStart w:id="2593" w:name="_Hlt266996624"/>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sidRPr="004C216E">
        <w:rPr>
          <w:rFonts w:ascii="Proxima Nova ExCn Rg Cyr" w:eastAsia="Times New Roman" w:hAnsi="Proxima Nova ExCn Rg Cyr" w:cs="Times New Roman"/>
          <w:b/>
          <w:color w:val="000000"/>
          <w:sz w:val="28"/>
          <w:szCs w:val="28"/>
        </w:rPr>
        <w:t>.</w:t>
      </w:r>
      <w:bookmarkEnd w:id="2543"/>
      <w:bookmarkEnd w:id="2544"/>
      <w:bookmarkEnd w:id="2545"/>
      <w:bookmarkEnd w:id="2546"/>
    </w:p>
    <w:p w14:paraId="197BF0C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4" w:name="_Hlt299271211"/>
      <w:bookmarkStart w:id="2595" w:name="_Hlt309241368"/>
      <w:bookmarkEnd w:id="2547"/>
      <w:bookmarkEnd w:id="2594"/>
      <w:bookmarkEnd w:id="2595"/>
      <w:r w:rsidRPr="004C216E">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w:t>
      </w:r>
      <w:r w:rsidR="008F60AA" w:rsidRPr="004C216E">
        <w:rPr>
          <w:rFonts w:ascii="Proxima Nova ExCn Rg Cyr" w:eastAsia="Times New Roman" w:hAnsi="Proxima Nova ExCn Rg Cyr" w:cs="Times New Roman"/>
          <w:color w:val="000000"/>
          <w:sz w:val="28"/>
          <w:szCs w:val="28"/>
          <w:lang w:eastAsia="ru-RU"/>
        </w:rPr>
        <w:t>9</w:t>
      </w:r>
      <w:r w:rsidRPr="004C216E">
        <w:rPr>
          <w:rFonts w:ascii="Proxima Nova ExCn Rg Cyr" w:eastAsia="Times New Roman" w:hAnsi="Proxima Nova ExCn Rg Cyr" w:cs="Times New Roman"/>
          <w:color w:val="000000"/>
          <w:sz w:val="28"/>
          <w:szCs w:val="28"/>
          <w:lang w:eastAsia="ru-RU"/>
        </w:rPr>
        <w:t xml:space="preserve"> Положения.</w:t>
      </w:r>
    </w:p>
    <w:p w14:paraId="42D0CA00"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процедуре закупки, проводимой в открытой форме, может принять участие любой поставщик. Информация о проведении такой закупки </w:t>
      </w:r>
      <w:r w:rsidR="009A27AA"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размещается в</w:t>
      </w:r>
      <w:r w:rsidR="009A27AA" w:rsidRPr="004C216E">
        <w:rPr>
          <w:rFonts w:ascii="Proxima Nova ExCn Rg Cyr" w:eastAsia="Times New Roman" w:hAnsi="Proxima Nova ExCn Rg Cyr" w:cs="Times New Roman"/>
          <w:color w:val="000000"/>
          <w:sz w:val="28"/>
          <w:szCs w:val="28"/>
          <w:lang w:eastAsia="ru-RU"/>
        </w:rPr>
        <w:t xml:space="preserve"> соответствии с </w:t>
      </w:r>
      <w:r w:rsidR="00296ED9" w:rsidRPr="004C216E">
        <w:rPr>
          <w:rFonts w:ascii="Proxima Nova ExCn Rg Cyr" w:eastAsia="Times New Roman" w:hAnsi="Proxima Nova ExCn Rg Cyr" w:cs="Times New Roman"/>
          <w:color w:val="000000"/>
          <w:sz w:val="28"/>
          <w:szCs w:val="28"/>
          <w:lang w:eastAsia="ru-RU"/>
        </w:rPr>
        <w:t>пунктом</w:t>
      </w:r>
      <w:r w:rsidR="00664171">
        <w:rPr>
          <w:rFonts w:ascii="Proxima Nova ExCn Rg Cyr" w:eastAsia="Times New Roman" w:hAnsi="Proxima Nova ExCn Rg Cyr" w:cs="Times New Roman"/>
          <w:color w:val="000000"/>
          <w:sz w:val="28"/>
          <w:szCs w:val="28"/>
          <w:lang w:eastAsia="ru-RU"/>
        </w:rPr>
        <w:t xml:space="preserve"> </w:t>
      </w:r>
      <w:r w:rsidR="006037CB">
        <w:rPr>
          <w:rFonts w:ascii="Proxima Nova ExCn Rg Cyr" w:eastAsia="Times New Roman" w:hAnsi="Proxima Nova ExCn Rg Cyr" w:cs="Times New Roman"/>
          <w:color w:val="000000"/>
          <w:sz w:val="28"/>
          <w:szCs w:val="28"/>
          <w:lang w:eastAsia="ru-RU"/>
        </w:rPr>
        <w:t xml:space="preserve">3.1.1 </w:t>
      </w:r>
      <w:r w:rsidRPr="004C216E">
        <w:rPr>
          <w:rFonts w:ascii="Proxima Nova ExCn Rg Cyr" w:eastAsia="Times New Roman" w:hAnsi="Proxima Nova ExCn Rg Cyr" w:cs="Times New Roman"/>
          <w:color w:val="000000"/>
          <w:sz w:val="28"/>
          <w:szCs w:val="28"/>
          <w:lang w:eastAsia="ru-RU"/>
        </w:rPr>
        <w:t>Положения.</w:t>
      </w:r>
    </w:p>
    <w:p w14:paraId="5EE2355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6" w:name="_Ref408426041"/>
      <w:r w:rsidRPr="004C216E">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аказчиками в случаях, </w:t>
      </w:r>
      <w:r w:rsidR="0066782E" w:rsidRPr="004C216E">
        <w:rPr>
          <w:rFonts w:ascii="Proxima Nova ExCn Rg Cyr" w:eastAsia="Times New Roman" w:hAnsi="Proxima Nova ExCn Rg Cyr" w:cs="Times New Roman"/>
          <w:color w:val="000000"/>
          <w:sz w:val="28"/>
          <w:szCs w:val="28"/>
          <w:lang w:eastAsia="ru-RU"/>
        </w:rPr>
        <w:t>предусмотренных пункт</w:t>
      </w:r>
      <w:r w:rsidR="00232130">
        <w:rPr>
          <w:rFonts w:ascii="Proxima Nova ExCn Rg Cyr" w:eastAsia="Times New Roman" w:hAnsi="Proxima Nova ExCn Rg Cyr" w:cs="Times New Roman"/>
          <w:color w:val="000000"/>
          <w:sz w:val="28"/>
          <w:szCs w:val="28"/>
          <w:lang w:eastAsia="ru-RU"/>
        </w:rPr>
        <w:t>ами</w:t>
      </w:r>
      <w:r w:rsidR="0066782E" w:rsidRPr="004C216E">
        <w:rPr>
          <w:rFonts w:ascii="Proxima Nova ExCn Rg Cyr" w:eastAsia="Times New Roman" w:hAnsi="Proxima Nova ExCn Rg Cyr" w:cs="Times New Roman"/>
          <w:color w:val="000000"/>
          <w:sz w:val="28"/>
          <w:szCs w:val="28"/>
          <w:lang w:eastAsia="ru-RU"/>
        </w:rPr>
        <w:t xml:space="preserve"> </w:t>
      </w:r>
      <w:r w:rsidR="00B934C8" w:rsidRPr="00225DF8">
        <w:rPr>
          <w:rFonts w:ascii="Proxima Nova ExCn Rg Cyr" w:eastAsia="Times New Roman" w:hAnsi="Proxima Nova ExCn Rg Cyr" w:cs="Times New Roman"/>
          <w:color w:val="000000"/>
          <w:sz w:val="28"/>
          <w:szCs w:val="28"/>
          <w:lang w:eastAsia="ru-RU"/>
        </w:rPr>
        <w:t>3.1.</w:t>
      </w:r>
      <w:r w:rsidR="008D12D6" w:rsidRPr="00225DF8">
        <w:rPr>
          <w:rFonts w:ascii="Proxima Nova ExCn Rg Cyr" w:eastAsia="Times New Roman" w:hAnsi="Proxima Nova ExCn Rg Cyr" w:cs="Times New Roman"/>
          <w:color w:val="000000"/>
          <w:sz w:val="28"/>
          <w:szCs w:val="28"/>
          <w:lang w:eastAsia="ru-RU"/>
        </w:rPr>
        <w:t>3</w:t>
      </w:r>
      <w:r w:rsidR="00122C11" w:rsidRPr="00225DF8">
        <w:rPr>
          <w:rFonts w:ascii="Proxima Nova ExCn Rg Cyr" w:eastAsia="Times New Roman" w:hAnsi="Proxima Nova ExCn Rg Cyr" w:cs="Times New Roman"/>
          <w:color w:val="000000"/>
          <w:sz w:val="28"/>
          <w:szCs w:val="28"/>
          <w:lang w:eastAsia="ru-RU"/>
        </w:rPr>
        <w:t xml:space="preserve">, </w:t>
      </w:r>
      <w:r w:rsidR="00232130" w:rsidRPr="00225DF8">
        <w:rPr>
          <w:rFonts w:ascii="Proxima Nova ExCn Rg Cyr" w:eastAsia="Times New Roman" w:hAnsi="Proxima Nova ExCn Rg Cyr" w:cs="Times New Roman"/>
          <w:color w:val="000000"/>
          <w:sz w:val="28"/>
          <w:szCs w:val="28"/>
          <w:lang w:eastAsia="ru-RU"/>
        </w:rPr>
        <w:t>3.1.4</w:t>
      </w:r>
      <w:r w:rsidR="00AA3B10">
        <w:rPr>
          <w:rFonts w:ascii="Proxima Nova ExCn Rg Cyr" w:eastAsia="Times New Roman" w:hAnsi="Proxima Nova ExCn Rg Cyr" w:cs="Times New Roman"/>
          <w:color w:val="000000"/>
          <w:sz w:val="28"/>
          <w:szCs w:val="28"/>
          <w:lang w:eastAsia="ru-RU"/>
        </w:rPr>
        <w:t xml:space="preserve"> </w:t>
      </w:r>
      <w:r w:rsidR="00B934C8" w:rsidRPr="004C216E">
        <w:rPr>
          <w:rFonts w:ascii="Proxima Nova ExCn Rg Cyr" w:eastAsia="Times New Roman" w:hAnsi="Proxima Nova ExCn Rg Cyr" w:cs="Times New Roman"/>
          <w:color w:val="000000"/>
          <w:sz w:val="28"/>
          <w:szCs w:val="28"/>
          <w:lang w:eastAsia="ru-RU"/>
        </w:rPr>
        <w:t xml:space="preserve">Положения. </w:t>
      </w:r>
      <w:bookmarkStart w:id="2597" w:name="_Hlk39043906"/>
      <w:bookmarkEnd w:id="2596"/>
    </w:p>
    <w:p w14:paraId="2724640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8" w:name="_Toc298491808"/>
      <w:bookmarkStart w:id="2599" w:name="_Hlt274655445"/>
      <w:bookmarkStart w:id="2600" w:name="_Hlt299192689"/>
      <w:bookmarkStart w:id="2601" w:name="_Ref407132777"/>
      <w:bookmarkStart w:id="2602" w:name="_Toc407284685"/>
      <w:bookmarkStart w:id="2603" w:name="_Toc407291413"/>
      <w:bookmarkStart w:id="2604" w:name="_Toc407300213"/>
      <w:bookmarkStart w:id="2605" w:name="_Toc407296763"/>
      <w:bookmarkStart w:id="2606" w:name="_Ref270104548"/>
      <w:bookmarkStart w:id="2607" w:name="_Toc368984160"/>
      <w:bookmarkEnd w:id="2597"/>
      <w:bookmarkEnd w:id="2598"/>
      <w:bookmarkEnd w:id="2599"/>
      <w:bookmarkEnd w:id="2600"/>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w:t>
      </w:r>
      <w:r w:rsidR="007044DE"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в отношении порядка проведения соответствующего способа закупки в открытой форме с учетом особенностей, предусмотренных </w:t>
      </w:r>
      <w:r w:rsidR="005B2952" w:rsidRPr="004C216E">
        <w:rPr>
          <w:rFonts w:ascii="Proxima Nova ExCn Rg Cyr" w:eastAsia="Times New Roman" w:hAnsi="Proxima Nova ExCn Rg Cyr" w:cs="Times New Roman"/>
          <w:color w:val="000000"/>
          <w:sz w:val="28"/>
          <w:szCs w:val="28"/>
          <w:lang w:eastAsia="ru-RU"/>
        </w:rPr>
        <w:t>пункт</w:t>
      </w:r>
      <w:r w:rsidR="00232130">
        <w:rPr>
          <w:rFonts w:ascii="Proxima Nova ExCn Rg Cyr" w:eastAsia="Times New Roman" w:hAnsi="Proxima Nova ExCn Rg Cyr" w:cs="Times New Roman"/>
          <w:color w:val="000000"/>
          <w:sz w:val="28"/>
          <w:szCs w:val="28"/>
          <w:lang w:eastAsia="ru-RU"/>
        </w:rPr>
        <w:t>ами</w:t>
      </w:r>
      <w:r w:rsidR="005B2952" w:rsidRPr="004C216E">
        <w:rPr>
          <w:rFonts w:ascii="Proxima Nova ExCn Rg Cyr" w:eastAsia="Times New Roman" w:hAnsi="Proxima Nova ExCn Rg Cyr" w:cs="Times New Roman"/>
          <w:color w:val="000000"/>
          <w:sz w:val="28"/>
          <w:szCs w:val="28"/>
          <w:lang w:eastAsia="ru-RU"/>
        </w:rPr>
        <w:t xml:space="preserve"> </w:t>
      </w:r>
      <w:r w:rsidR="005B2952" w:rsidRPr="00225DF8">
        <w:rPr>
          <w:rFonts w:ascii="Proxima Nova ExCn Rg Cyr" w:eastAsia="Times New Roman" w:hAnsi="Proxima Nova ExCn Rg Cyr" w:cs="Times New Roman"/>
          <w:color w:val="000000"/>
          <w:sz w:val="28"/>
          <w:szCs w:val="28"/>
          <w:lang w:eastAsia="ru-RU"/>
        </w:rPr>
        <w:t>3.1.2</w:t>
      </w:r>
      <w:r w:rsidR="00232130" w:rsidRPr="00225DF8">
        <w:rPr>
          <w:rFonts w:ascii="Proxima Nova ExCn Rg Cyr" w:eastAsia="Times New Roman" w:hAnsi="Proxima Nova ExCn Rg Cyr" w:cs="Times New Roman"/>
          <w:color w:val="000000"/>
          <w:sz w:val="28"/>
          <w:szCs w:val="28"/>
          <w:lang w:eastAsia="ru-RU"/>
        </w:rPr>
        <w:t> – </w:t>
      </w:r>
      <w:r w:rsidR="005B2952" w:rsidRPr="00225DF8">
        <w:rPr>
          <w:rFonts w:ascii="Proxima Nova ExCn Rg Cyr" w:eastAsia="Times New Roman" w:hAnsi="Proxima Nova ExCn Rg Cyr" w:cs="Times New Roman"/>
          <w:color w:val="000000"/>
          <w:sz w:val="28"/>
          <w:szCs w:val="28"/>
          <w:lang w:eastAsia="ru-RU"/>
        </w:rPr>
        <w:t>3.1.</w:t>
      </w:r>
      <w:r w:rsidR="00232130" w:rsidRPr="00225DF8">
        <w:rPr>
          <w:rFonts w:ascii="Proxima Nova ExCn Rg Cyr" w:eastAsia="Times New Roman" w:hAnsi="Proxima Nova ExCn Rg Cyr" w:cs="Times New Roman"/>
          <w:color w:val="000000"/>
          <w:sz w:val="28"/>
          <w:szCs w:val="28"/>
          <w:lang w:eastAsia="ru-RU"/>
        </w:rPr>
        <w:t>4,</w:t>
      </w:r>
      <w:r w:rsidR="005B295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подразделами</w:t>
      </w:r>
      <w:r w:rsidR="00232130">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19.5</w:t>
      </w:r>
      <w:r w:rsidR="00846F70" w:rsidRPr="004C216E">
        <w:rPr>
          <w:rFonts w:ascii="Proxima Nova ExCn Rg Cyr" w:eastAsia="Times New Roman" w:hAnsi="Proxima Nova ExCn Rg Cyr" w:cs="Times New Roman"/>
          <w:color w:val="000000"/>
          <w:sz w:val="28"/>
          <w:szCs w:val="28"/>
          <w:lang w:eastAsia="ru-RU"/>
        </w:rPr>
        <w:t>, 19.6</w:t>
      </w:r>
      <w:r w:rsidRPr="004C216E">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3A1E47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w:t>
      </w:r>
      <w:r w:rsidRPr="004C216E">
        <w:rPr>
          <w:rFonts w:ascii="Proxima Nova ExCn Rg Cyr" w:eastAsia="Times New Roman" w:hAnsi="Proxima Nova ExCn Rg Cyr" w:cs="Times New Roman"/>
          <w:color w:val="000000"/>
          <w:sz w:val="28"/>
          <w:szCs w:val="28"/>
          <w:lang w:eastAsia="ru-RU"/>
        </w:rPr>
        <w:lastRenderedPageBreak/>
        <w:t>указанный перечень в том числе должны быть включены разработчики (производители) закупаемой продукции.</w:t>
      </w:r>
    </w:p>
    <w:p w14:paraId="369E1D2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Заказчиком (</w:t>
      </w:r>
      <w:r w:rsidR="00315A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4C216E">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4C216E">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4C216E">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6AD1791F"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4C216E">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0120823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572F42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w:t>
      </w:r>
    </w:p>
    <w:p w14:paraId="4B258A9B"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608" w:name="_Toc407284686"/>
      <w:bookmarkStart w:id="2609" w:name="_Toc407291414"/>
      <w:bookmarkStart w:id="2610" w:name="_Toc407300214"/>
      <w:bookmarkStart w:id="2611" w:name="_Toc407296764"/>
      <w:bookmarkStart w:id="2612" w:name="_Ref407709634"/>
      <w:bookmarkStart w:id="2613" w:name="_Toc407714537"/>
      <w:bookmarkStart w:id="2614" w:name="_Toc407716702"/>
      <w:bookmarkStart w:id="2615" w:name="_Toc407722954"/>
      <w:bookmarkStart w:id="2616" w:name="_Toc407720384"/>
      <w:bookmarkStart w:id="2617" w:name="_Toc407992613"/>
      <w:bookmarkStart w:id="2618" w:name="_Toc408003524"/>
      <w:bookmarkStart w:id="2619" w:name="_Toc408004280"/>
      <w:bookmarkStart w:id="2620" w:name="_Toc408161521"/>
      <w:bookmarkStart w:id="2621" w:name="_Toc408439743"/>
      <w:bookmarkStart w:id="2622" w:name="_Toc408446849"/>
      <w:bookmarkStart w:id="2623" w:name="_Toc408447114"/>
      <w:bookmarkStart w:id="2624" w:name="_Ref408753651"/>
      <w:bookmarkStart w:id="2625" w:name="_Toc408775938"/>
      <w:bookmarkStart w:id="2626" w:name="_Toc408779129"/>
      <w:bookmarkStart w:id="2627" w:name="_Toc408780730"/>
      <w:bookmarkStart w:id="2628" w:name="_Ref408830695"/>
      <w:bookmarkStart w:id="2629" w:name="_Toc408840789"/>
      <w:bookmarkStart w:id="2630" w:name="_Toc408842214"/>
      <w:bookmarkStart w:id="2631" w:name="_Toc407999041"/>
      <w:bookmarkStart w:id="2632" w:name="_Toc408003281"/>
      <w:bookmarkStart w:id="2633" w:name="_Toc282982216"/>
      <w:bookmarkStart w:id="2634" w:name="_Toc409088653"/>
      <w:bookmarkStart w:id="2635" w:name="_Toc409088846"/>
      <w:bookmarkStart w:id="2636" w:name="_Toc409089539"/>
      <w:bookmarkStart w:id="2637" w:name="_Toc409089743"/>
      <w:bookmarkStart w:id="2638" w:name="_Toc409090427"/>
      <w:bookmarkStart w:id="2639" w:name="_Toc409113220"/>
      <w:bookmarkStart w:id="2640" w:name="_Toc409174002"/>
      <w:bookmarkStart w:id="2641" w:name="_Toc409174694"/>
      <w:bookmarkStart w:id="2642" w:name="_Ref409178826"/>
      <w:bookmarkStart w:id="2643" w:name="_Toc409189094"/>
      <w:bookmarkStart w:id="2644" w:name="_Toc409198830"/>
      <w:bookmarkStart w:id="2645" w:name="_Toc283058528"/>
      <w:bookmarkStart w:id="2646" w:name="_Toc409204318"/>
      <w:bookmarkStart w:id="2647" w:name="_Toc409474721"/>
      <w:bookmarkStart w:id="2648" w:name="_Toc409528431"/>
      <w:bookmarkStart w:id="2649" w:name="_Toc409630134"/>
      <w:bookmarkStart w:id="2650" w:name="_Toc409703580"/>
      <w:bookmarkStart w:id="2651" w:name="_Toc409711744"/>
      <w:bookmarkStart w:id="2652" w:name="_Toc409715462"/>
      <w:bookmarkStart w:id="2653" w:name="_Toc409721481"/>
      <w:bookmarkStart w:id="2654" w:name="_Toc409720610"/>
      <w:bookmarkStart w:id="2655" w:name="_Toc409721697"/>
      <w:bookmarkStart w:id="2656" w:name="_Toc409807415"/>
      <w:bookmarkStart w:id="2657" w:name="_Toc409812136"/>
      <w:bookmarkStart w:id="2658" w:name="_Toc283764364"/>
      <w:bookmarkStart w:id="2659" w:name="_Toc409908697"/>
      <w:bookmarkStart w:id="2660" w:name="_Toc410902870"/>
      <w:bookmarkStart w:id="2661" w:name="_Toc410907880"/>
      <w:bookmarkStart w:id="2662" w:name="_Toc410908069"/>
      <w:bookmarkStart w:id="2663" w:name="_Toc410910862"/>
      <w:bookmarkStart w:id="2664" w:name="_Toc410911135"/>
      <w:bookmarkStart w:id="2665" w:name="_Toc410920234"/>
      <w:bookmarkStart w:id="2666" w:name="_Toc411279874"/>
      <w:bookmarkStart w:id="2667" w:name="_Toc411626600"/>
      <w:bookmarkStart w:id="2668" w:name="_Toc411632143"/>
      <w:bookmarkStart w:id="2669" w:name="_Toc411882051"/>
      <w:bookmarkStart w:id="2670" w:name="_Toc411941061"/>
      <w:bookmarkStart w:id="2671" w:name="_Toc285801510"/>
      <w:bookmarkStart w:id="2672" w:name="_Toc411949536"/>
      <w:bookmarkStart w:id="2673" w:name="_Toc412111177"/>
      <w:bookmarkStart w:id="2674" w:name="_Toc285977781"/>
      <w:bookmarkStart w:id="2675" w:name="_Toc412127944"/>
      <w:bookmarkStart w:id="2676" w:name="_Toc285999910"/>
      <w:bookmarkStart w:id="2677" w:name="_Toc412218393"/>
      <w:bookmarkStart w:id="2678" w:name="_Toc412543677"/>
      <w:bookmarkStart w:id="2679" w:name="_Toc412551422"/>
      <w:bookmarkStart w:id="2680" w:name="_Toc432491190"/>
      <w:bookmarkStart w:id="2681" w:name="_Toc525031272"/>
      <w:bookmarkStart w:id="2682" w:name="_Toc103178455"/>
      <w:bookmarkStart w:id="2683" w:name="_Toc106868301"/>
      <w:bookmarkStart w:id="2684" w:name="_Toc113025769"/>
      <w:bookmarkEnd w:id="2601"/>
      <w:bookmarkEnd w:id="2602"/>
      <w:bookmarkEnd w:id="2603"/>
      <w:bookmarkEnd w:id="2604"/>
      <w:bookmarkEnd w:id="2605"/>
      <w:bookmarkEnd w:id="2606"/>
      <w:bookmarkEnd w:id="2607"/>
      <w:r w:rsidRPr="004C216E">
        <w:rPr>
          <w:rFonts w:ascii="Proxima Nova ExCn Rg Cyr" w:eastAsia="Times New Roman" w:hAnsi="Proxima Nova ExCn Rg Cyr" w:cs="Times New Roman"/>
          <w:b/>
          <w:color w:val="000000"/>
          <w:sz w:val="28"/>
          <w:szCs w:val="28"/>
          <w:lang w:eastAsia="ru-RU"/>
        </w:rPr>
        <w:t>Двух</w:t>
      </w:r>
      <w:r w:rsidRPr="004C216E">
        <w:rPr>
          <w:rFonts w:ascii="Proxima Nova ExCn Rg Cyr" w:eastAsia="Times New Roman" w:hAnsi="Proxima Nova ExCn Rg Cyr" w:cs="Times New Roman"/>
          <w:b/>
          <w:color w:val="000000"/>
          <w:sz w:val="28"/>
          <w:szCs w:val="28"/>
        </w:rPr>
        <w:t>этапная форма закупки</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sidRPr="004C216E">
        <w:rPr>
          <w:rFonts w:ascii="Proxima Nova ExCn Rg Cyr" w:eastAsia="Times New Roman" w:hAnsi="Proxima Nova ExCn Rg Cyr" w:cs="Times New Roman"/>
          <w:b/>
          <w:color w:val="000000"/>
          <w:sz w:val="28"/>
          <w:szCs w:val="28"/>
        </w:rPr>
        <w:t>.</w:t>
      </w:r>
      <w:bookmarkEnd w:id="2681"/>
      <w:bookmarkEnd w:id="2682"/>
      <w:bookmarkEnd w:id="2683"/>
      <w:bookmarkEnd w:id="2684"/>
    </w:p>
    <w:p w14:paraId="7A432B9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7DEBD3B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5B25CC3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5" w:name="_Hlt342293709"/>
      <w:bookmarkStart w:id="2686" w:name="_Ref270104550"/>
      <w:bookmarkStart w:id="2687" w:name="_Toc368984161"/>
      <w:bookmarkEnd w:id="2685"/>
      <w:r w:rsidRPr="004C216E">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5417ADB2"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8" w:name="_Ref408830715"/>
      <w:r w:rsidRPr="004C216E">
        <w:rPr>
          <w:rFonts w:ascii="Proxima Nova ExCn Rg Cyr" w:eastAsia="Times New Roman" w:hAnsi="Proxima Nova ExCn Rg Cyr" w:cs="Times New Roman"/>
          <w:color w:val="000000"/>
          <w:sz w:val="28"/>
          <w:szCs w:val="28"/>
          <w:lang w:eastAsia="ru-RU"/>
        </w:rPr>
        <w:t xml:space="preserve">При проведении закупки в двухэтапной форме применяются нормы положения в отношении порядка проведения соответствующего </w:t>
      </w:r>
      <w:r w:rsidRPr="004C216E">
        <w:rPr>
          <w:rFonts w:ascii="Proxima Nova ExCn Rg Cyr" w:eastAsia="Times New Roman" w:hAnsi="Proxima Nova ExCn Rg Cyr" w:cs="Times New Roman"/>
          <w:color w:val="000000"/>
          <w:sz w:val="28"/>
          <w:szCs w:val="28"/>
          <w:lang w:eastAsia="ru-RU"/>
        </w:rPr>
        <w:lastRenderedPageBreak/>
        <w:t>способа закупки в одноэтапной форме с учетом следующих особенностей:</w:t>
      </w:r>
      <w:bookmarkEnd w:id="2688"/>
    </w:p>
    <w:p w14:paraId="2B6F78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Pr="004C216E" w:rsidDel="0059145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6E6CDE7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89" w:name="_Ref271223704"/>
      <w:r w:rsidRPr="004C216E">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89"/>
    <w:p w14:paraId="619F83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3F8E34C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подготовка и подача участниками заявок </w:t>
      </w:r>
      <w:r w:rsidR="00170205">
        <w:rPr>
          <w:rFonts w:ascii="Proxima Nova ExCn Rg Cyr" w:eastAsia="Times New Roman" w:hAnsi="Proxima Nova ExCn Rg Cyr" w:cs="Times New Roman"/>
          <w:color w:val="000000"/>
          <w:sz w:val="28"/>
          <w:szCs w:val="28"/>
          <w:lang w:eastAsia="ru-RU"/>
        </w:rPr>
        <w:t>осуществляются на каждом этапе;</w:t>
      </w:r>
    </w:p>
    <w:p w14:paraId="4D8C13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11D9F7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0" w:name="_Ref408830717"/>
      <w:r w:rsidRPr="004C216E">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1E7BFA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1" w:name="_Ref409977355"/>
      <w:r w:rsidRPr="004C216E">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8D74A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90"/>
      <w:r w:rsidRPr="004C216E">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691"/>
    </w:p>
    <w:p w14:paraId="62B1701E"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4C271D1E" w14:textId="77777777" w:rsidR="00670DA9" w:rsidRPr="00283219"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FA19B5">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007B3261">
        <w:rPr>
          <w:rFonts w:ascii="Proxima Nova ExCn Rg Cyr" w:eastAsia="Times New Roman" w:hAnsi="Proxima Nova ExCn Rg Cyr" w:cs="Times New Roman"/>
          <w:color w:val="000000"/>
          <w:sz w:val="28"/>
          <w:szCs w:val="28"/>
          <w:lang w:eastAsia="ru-RU"/>
        </w:rPr>
        <w:t>3.1</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FA19B5">
        <w:rPr>
          <w:rFonts w:ascii="Proxima Nova ExCn Rg Cyr" w:eastAsia="Times New Roman" w:hAnsi="Proxima Nova ExCn Rg Cyr" w:cs="Times New Roman"/>
          <w:color w:val="000000"/>
          <w:sz w:val="28"/>
          <w:szCs w:val="28"/>
          <w:lang w:eastAsia="ru-RU"/>
        </w:rPr>
        <w:t xml:space="preserve">Положением </w:t>
      </w:r>
      <w:r w:rsidR="00670DA9" w:rsidRPr="00FA19B5">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1394E929" w14:textId="77777777" w:rsidR="00670DA9" w:rsidRPr="00FA19B5"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83219">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52C174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62A046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9BB505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6206EE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3EF99C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08FDF2F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115FE44D"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692" w:name="_Toc409474722"/>
      <w:bookmarkStart w:id="2693" w:name="_Toc409527336"/>
      <w:bookmarkStart w:id="2694" w:name="_Toc409529024"/>
      <w:bookmarkStart w:id="2695" w:name="_Toc409630353"/>
      <w:bookmarkStart w:id="2696" w:name="_Toc409679408"/>
      <w:bookmarkStart w:id="2697" w:name="_Toc409680888"/>
      <w:bookmarkStart w:id="2698" w:name="_Toc409696773"/>
      <w:bookmarkStart w:id="2699" w:name="_Toc409698635"/>
      <w:bookmarkStart w:id="2700" w:name="_Toc409702751"/>
      <w:bookmarkStart w:id="2701" w:name="_Toc409703338"/>
      <w:bookmarkStart w:id="2702" w:name="_Toc409703799"/>
      <w:bookmarkStart w:id="2703" w:name="_Toc409704042"/>
      <w:bookmarkStart w:id="2704" w:name="_Toc409705828"/>
      <w:bookmarkStart w:id="2705" w:name="_Toc409710066"/>
      <w:bookmarkStart w:id="2706" w:name="_Toc409711008"/>
      <w:bookmarkStart w:id="2707" w:name="_Toc409711502"/>
      <w:bookmarkStart w:id="2708" w:name="_Toc409710421"/>
      <w:bookmarkStart w:id="2709" w:name="_Toc409713259"/>
      <w:bookmarkStart w:id="2710" w:name="_Toc409715463"/>
      <w:bookmarkStart w:id="2711" w:name="_Toc409715787"/>
      <w:bookmarkStart w:id="2712" w:name="_Toc409716029"/>
      <w:bookmarkStart w:id="2713" w:name="_Toc409716291"/>
      <w:bookmarkStart w:id="2714" w:name="_Toc409716533"/>
      <w:bookmarkStart w:id="2715" w:name="_Toc409718265"/>
      <w:bookmarkStart w:id="2716" w:name="_Toc409719522"/>
      <w:bookmarkStart w:id="2717" w:name="_Toc409720097"/>
      <w:bookmarkStart w:id="2718" w:name="_Toc409720368"/>
      <w:bookmarkStart w:id="2719" w:name="_Toc409720611"/>
      <w:bookmarkStart w:id="2720" w:name="_Toc409720853"/>
      <w:bookmarkStart w:id="2721" w:name="_Toc409721698"/>
      <w:bookmarkStart w:id="2722" w:name="_Toc409724395"/>
      <w:bookmarkStart w:id="2723" w:name="_Toc409795498"/>
      <w:bookmarkStart w:id="2724" w:name="_Toc409796463"/>
      <w:bookmarkStart w:id="2725" w:name="_Toc409798611"/>
      <w:bookmarkStart w:id="2726" w:name="_Toc409798860"/>
      <w:bookmarkStart w:id="2727" w:name="_Toc409803254"/>
      <w:bookmarkStart w:id="2728" w:name="_Toc409805638"/>
      <w:bookmarkStart w:id="2729" w:name="_Toc409806014"/>
      <w:bookmarkStart w:id="2730" w:name="_Toc409806849"/>
      <w:bookmarkStart w:id="2731" w:name="_Toc409807416"/>
      <w:bookmarkStart w:id="2732" w:name="_Toc409808131"/>
      <w:bookmarkStart w:id="2733" w:name="_Toc409808952"/>
      <w:bookmarkStart w:id="2734" w:name="_Toc409174695"/>
      <w:bookmarkStart w:id="2735" w:name="_Ref409174888"/>
      <w:bookmarkStart w:id="2736" w:name="_Toc409189095"/>
      <w:bookmarkStart w:id="2737" w:name="_Ref409188967"/>
      <w:bookmarkStart w:id="2738" w:name="_Toc409198831"/>
      <w:bookmarkStart w:id="2739" w:name="_Toc283058529"/>
      <w:bookmarkStart w:id="2740" w:name="_Toc409204319"/>
      <w:bookmarkStart w:id="2741" w:name="_Ref409376915"/>
      <w:bookmarkStart w:id="2742" w:name="_Ref409376927"/>
      <w:bookmarkStart w:id="2743" w:name="_Ref409390041"/>
      <w:bookmarkStart w:id="2744" w:name="_Ref409425624"/>
      <w:bookmarkStart w:id="2745" w:name="_Ref409426186"/>
      <w:bookmarkStart w:id="2746" w:name="_Ref409444499"/>
      <w:bookmarkStart w:id="2747" w:name="_Toc409474723"/>
      <w:bookmarkStart w:id="2748" w:name="_Toc409528432"/>
      <w:bookmarkStart w:id="2749" w:name="_Ref409607606"/>
      <w:bookmarkStart w:id="2750" w:name="_Ref409609531"/>
      <w:bookmarkStart w:id="2751" w:name="_Toc409630135"/>
      <w:bookmarkStart w:id="2752" w:name="_Ref409700650"/>
      <w:bookmarkStart w:id="2753" w:name="_Toc409703581"/>
      <w:bookmarkStart w:id="2754" w:name="_Ref409710312"/>
      <w:bookmarkStart w:id="2755" w:name="_Ref409711316"/>
      <w:bookmarkStart w:id="2756" w:name="_Toc409711745"/>
      <w:bookmarkStart w:id="2757" w:name="_Toc409715464"/>
      <w:bookmarkStart w:id="2758" w:name="_Ref409717317"/>
      <w:bookmarkStart w:id="2759" w:name="_Toc409721482"/>
      <w:bookmarkStart w:id="2760" w:name="_Toc409720612"/>
      <w:bookmarkStart w:id="2761" w:name="_Toc409721699"/>
      <w:bookmarkStart w:id="2762" w:name="_Toc409807417"/>
      <w:bookmarkStart w:id="2763" w:name="_Toc409812137"/>
      <w:bookmarkStart w:id="2764" w:name="_Toc283764365"/>
      <w:bookmarkStart w:id="2765" w:name="_Toc409908698"/>
      <w:bookmarkStart w:id="2766" w:name="_Ref410237178"/>
      <w:bookmarkStart w:id="2767" w:name="_Ref410471859"/>
      <w:bookmarkStart w:id="2768" w:name="_Ref410472396"/>
      <w:bookmarkStart w:id="2769" w:name="_Ref410497115"/>
      <w:bookmarkStart w:id="2770" w:name="_Ref410841092"/>
      <w:bookmarkStart w:id="2771" w:name="_Ref410841217"/>
      <w:bookmarkStart w:id="2772" w:name="_Ref410843655"/>
      <w:bookmarkStart w:id="2773" w:name="_Ref410843662"/>
      <w:bookmarkStart w:id="2774" w:name="_Ref410856225"/>
      <w:bookmarkStart w:id="2775" w:name="_Toc410902871"/>
      <w:bookmarkStart w:id="2776" w:name="_Toc410907881"/>
      <w:bookmarkStart w:id="2777" w:name="_Toc410908070"/>
      <w:bookmarkStart w:id="2778" w:name="_Toc410910863"/>
      <w:bookmarkStart w:id="2779" w:name="_Toc410911136"/>
      <w:bookmarkStart w:id="2780" w:name="_Toc410920235"/>
      <w:bookmarkStart w:id="2781" w:name="_Ref411531139"/>
      <w:bookmarkStart w:id="2782" w:name="_Toc411279875"/>
      <w:bookmarkStart w:id="2783" w:name="_Toc411626601"/>
      <w:bookmarkStart w:id="2784" w:name="_Toc411632144"/>
      <w:bookmarkStart w:id="2785" w:name="_Toc411882052"/>
      <w:bookmarkStart w:id="2786" w:name="_Toc411941062"/>
      <w:bookmarkStart w:id="2787" w:name="_Toc285801511"/>
      <w:bookmarkStart w:id="2788" w:name="_Toc411949537"/>
      <w:bookmarkStart w:id="2789" w:name="_Toc412111178"/>
      <w:bookmarkStart w:id="2790" w:name="_Toc285977782"/>
      <w:bookmarkStart w:id="2791" w:name="_Toc412127945"/>
      <w:bookmarkStart w:id="2792" w:name="_Toc285999911"/>
      <w:bookmarkStart w:id="2793" w:name="_Toc412218394"/>
      <w:bookmarkStart w:id="2794" w:name="_Toc412543678"/>
      <w:bookmarkStart w:id="2795" w:name="_Toc412551423"/>
      <w:bookmarkStart w:id="2796" w:name="_Toc432491191"/>
      <w:bookmarkStart w:id="2797" w:name="_Toc525031273"/>
      <w:bookmarkStart w:id="2798" w:name="_Toc103178456"/>
      <w:bookmarkStart w:id="2799" w:name="_Toc106868302"/>
      <w:bookmarkStart w:id="2800" w:name="_Toc113025770"/>
      <w:bookmarkStart w:id="2801" w:name="_Toc407284687"/>
      <w:bookmarkStart w:id="2802" w:name="_Toc408003525"/>
      <w:bookmarkStart w:id="2803" w:name="_Toc408004281"/>
      <w:bookmarkStart w:id="2804" w:name="_Toc408161522"/>
      <w:bookmarkStart w:id="2805" w:name="_Toc408439744"/>
      <w:bookmarkStart w:id="2806" w:name="_Toc408446850"/>
      <w:bookmarkStart w:id="2807" w:name="_Toc408447115"/>
      <w:bookmarkStart w:id="2808" w:name="_Ref408753752"/>
      <w:bookmarkStart w:id="2809" w:name="_Toc408775939"/>
      <w:bookmarkStart w:id="2810" w:name="_Toc408779130"/>
      <w:bookmarkStart w:id="2811" w:name="_Toc408780731"/>
      <w:bookmarkStart w:id="2812" w:name="_Toc408840790"/>
      <w:bookmarkStart w:id="2813" w:name="_Toc408842215"/>
      <w:bookmarkStart w:id="2814" w:name="_Toc407291415"/>
      <w:bookmarkStart w:id="2815" w:name="_Toc407300215"/>
      <w:bookmarkStart w:id="2816" w:name="_Toc407296765"/>
      <w:bookmarkStart w:id="2817" w:name="_Toc407714538"/>
      <w:bookmarkStart w:id="2818" w:name="_Toc407716703"/>
      <w:bookmarkStart w:id="2819" w:name="_Toc407722955"/>
      <w:bookmarkStart w:id="2820" w:name="_Toc407720385"/>
      <w:bookmarkStart w:id="2821" w:name="_Toc407992614"/>
      <w:bookmarkStart w:id="2822" w:name="_Toc407999042"/>
      <w:bookmarkStart w:id="2823" w:name="_Toc282982217"/>
      <w:bookmarkStart w:id="2824" w:name="_Toc409086258"/>
      <w:bookmarkStart w:id="2825" w:name="_Toc409088654"/>
      <w:bookmarkStart w:id="2826" w:name="_Toc409088847"/>
      <w:bookmarkStart w:id="2827" w:name="_Toc409089540"/>
      <w:bookmarkStart w:id="2828" w:name="_Toc409089744"/>
      <w:bookmarkStart w:id="2829" w:name="_Toc409090428"/>
      <w:bookmarkStart w:id="2830" w:name="_Toc409113221"/>
      <w:bookmarkStart w:id="2831" w:name="_Toc409174003"/>
      <w:bookmarkStart w:id="2832" w:name="_Toc408003282"/>
      <w:bookmarkEnd w:id="2686"/>
      <w:bookmarkEnd w:id="2687"/>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sidRPr="004C216E">
        <w:rPr>
          <w:rFonts w:ascii="Proxima Nova ExCn Rg Cyr" w:eastAsia="Times New Roman" w:hAnsi="Proxima Nova ExCn Rg Cyr" w:cs="Times New Roman"/>
          <w:b/>
          <w:color w:val="000000"/>
          <w:sz w:val="28"/>
          <w:szCs w:val="28"/>
          <w:lang w:eastAsia="ru-RU"/>
        </w:rPr>
        <w:t>Дополнительные элементы закупок</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Pr="004C216E">
        <w:rPr>
          <w:rFonts w:ascii="Proxima Nova ExCn Rg Cyr" w:eastAsia="Times New Roman" w:hAnsi="Proxima Nova ExCn Rg Cyr" w:cs="Times New Roman"/>
          <w:b/>
          <w:color w:val="000000"/>
          <w:sz w:val="28"/>
          <w:szCs w:val="28"/>
          <w:lang w:eastAsia="ru-RU"/>
        </w:rPr>
        <w:t>.</w:t>
      </w:r>
      <w:bookmarkEnd w:id="2797"/>
      <w:bookmarkEnd w:id="2798"/>
      <w:bookmarkEnd w:id="2799"/>
      <w:bookmarkEnd w:id="2800"/>
    </w:p>
    <w:p w14:paraId="26C61246"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33" w:name="_Toc409174697"/>
      <w:bookmarkStart w:id="2834" w:name="_Ref409175330"/>
      <w:bookmarkStart w:id="2835" w:name="_Toc409189096"/>
      <w:bookmarkStart w:id="2836" w:name="_Toc409198832"/>
      <w:bookmarkStart w:id="2837" w:name="_Toc283058530"/>
      <w:bookmarkStart w:id="2838" w:name="_Toc409204320"/>
      <w:bookmarkStart w:id="2839" w:name="_Toc409474724"/>
      <w:bookmarkStart w:id="2840" w:name="_Toc409528433"/>
      <w:bookmarkStart w:id="2841" w:name="_Toc409630136"/>
      <w:bookmarkStart w:id="2842" w:name="_Toc409703582"/>
      <w:bookmarkStart w:id="2843" w:name="_Toc409711746"/>
      <w:bookmarkStart w:id="2844" w:name="_Toc409715465"/>
      <w:bookmarkStart w:id="2845" w:name="_Toc409721483"/>
      <w:bookmarkStart w:id="2846" w:name="_Toc409720613"/>
      <w:bookmarkStart w:id="2847" w:name="_Toc409721700"/>
      <w:bookmarkStart w:id="2848" w:name="_Toc409807418"/>
      <w:bookmarkStart w:id="2849" w:name="_Toc409812138"/>
      <w:bookmarkStart w:id="2850" w:name="_Toc283764366"/>
      <w:bookmarkStart w:id="2851" w:name="_Toc409908699"/>
      <w:bookmarkStart w:id="2852" w:name="_Ref410294002"/>
      <w:bookmarkStart w:id="2853" w:name="_Ref410856597"/>
      <w:bookmarkStart w:id="2854" w:name="_Toc410902872"/>
      <w:bookmarkStart w:id="2855" w:name="_Toc410907882"/>
      <w:bookmarkStart w:id="2856" w:name="_Toc410908071"/>
      <w:bookmarkStart w:id="2857" w:name="_Toc410910864"/>
      <w:bookmarkStart w:id="2858" w:name="_Toc410911137"/>
      <w:bookmarkStart w:id="2859" w:name="_Toc410920236"/>
      <w:bookmarkStart w:id="2860" w:name="_Toc411279876"/>
      <w:bookmarkStart w:id="2861" w:name="_Toc411626602"/>
      <w:bookmarkStart w:id="2862" w:name="_Toc411632145"/>
      <w:bookmarkStart w:id="2863" w:name="_Toc411882053"/>
      <w:bookmarkStart w:id="2864" w:name="_Toc411941063"/>
      <w:bookmarkStart w:id="2865" w:name="_Toc285801512"/>
      <w:bookmarkStart w:id="2866" w:name="_Toc411949538"/>
      <w:bookmarkStart w:id="2867" w:name="_Toc412111179"/>
      <w:bookmarkStart w:id="2868" w:name="_Toc285977783"/>
      <w:bookmarkStart w:id="2869" w:name="_Toc412127946"/>
      <w:bookmarkStart w:id="2870" w:name="_Toc285999912"/>
      <w:bookmarkStart w:id="2871" w:name="_Toc412218395"/>
      <w:bookmarkStart w:id="2872" w:name="_Toc412543679"/>
      <w:bookmarkStart w:id="2873" w:name="_Toc412551424"/>
      <w:bookmarkStart w:id="2874" w:name="_Toc432491192"/>
      <w:bookmarkStart w:id="2875" w:name="_Toc525031274"/>
      <w:bookmarkStart w:id="2876" w:name="_Toc103178457"/>
      <w:bookmarkStart w:id="2877" w:name="_Toc106868303"/>
      <w:bookmarkStart w:id="2878" w:name="_Toc113025771"/>
      <w:r w:rsidRPr="004C216E">
        <w:rPr>
          <w:rFonts w:ascii="Proxima Nova ExCn Rg Cyr" w:eastAsia="Times New Roman" w:hAnsi="Proxima Nova ExCn Rg Cyr" w:cs="Times New Roman"/>
          <w:b/>
          <w:color w:val="000000"/>
          <w:sz w:val="28"/>
          <w:szCs w:val="28"/>
        </w:rPr>
        <w:t>К</w:t>
      </w:r>
      <w:bookmarkEnd w:id="2801"/>
      <w:r w:rsidRPr="004C216E">
        <w:rPr>
          <w:rFonts w:ascii="Proxima Nova ExCn Rg Cyr" w:eastAsia="Times New Roman" w:hAnsi="Proxima Nova ExCn Rg Cyr" w:cs="Times New Roman"/>
          <w:b/>
          <w:color w:val="000000"/>
          <w:sz w:val="28"/>
          <w:szCs w:val="28"/>
        </w:rPr>
        <w:t xml:space="preserve">валификационный отбор </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3"/>
      <w:r w:rsidRPr="004C216E">
        <w:rPr>
          <w:rFonts w:ascii="Proxima Nova ExCn Rg Cyr" w:eastAsia="Times New Roman" w:hAnsi="Proxima Nova ExCn Rg Cyr" w:cs="Times New Roman"/>
          <w:b/>
          <w:color w:val="000000"/>
          <w:sz w:val="28"/>
          <w:szCs w:val="28"/>
          <w:lang w:eastAsia="ru-RU"/>
        </w:rPr>
        <w:t>для отдельной закупк</w:t>
      </w:r>
      <w:bookmarkEnd w:id="2834"/>
      <w:bookmarkEnd w:id="2835"/>
      <w:bookmarkEnd w:id="2836"/>
      <w:bookmarkEnd w:id="2837"/>
      <w:bookmarkEnd w:id="2838"/>
      <w:r w:rsidRPr="004C216E">
        <w:rPr>
          <w:rFonts w:ascii="Proxima Nova ExCn Rg Cyr" w:eastAsia="Times New Roman" w:hAnsi="Proxima Nova ExCn Rg Cyr" w:cs="Times New Roman"/>
          <w:b/>
          <w:color w:val="000000"/>
          <w:sz w:val="28"/>
          <w:szCs w:val="28"/>
          <w:lang w:eastAsia="ru-RU"/>
        </w:rPr>
        <w:t>и</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4C216E">
        <w:rPr>
          <w:rFonts w:ascii="Proxima Nova ExCn Rg Cyr" w:eastAsia="Times New Roman" w:hAnsi="Proxima Nova ExCn Rg Cyr" w:cs="Times New Roman"/>
          <w:b/>
          <w:color w:val="000000"/>
          <w:sz w:val="28"/>
          <w:szCs w:val="28"/>
        </w:rPr>
        <w:t>.</w:t>
      </w:r>
      <w:bookmarkEnd w:id="2875"/>
      <w:bookmarkEnd w:id="2876"/>
      <w:bookmarkEnd w:id="2877"/>
      <w:bookmarkEnd w:id="2878"/>
    </w:p>
    <w:p w14:paraId="17B7D90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79" w:name="_Hlk40784016"/>
      <w:r w:rsidRPr="004C216E">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стадию конкурентной закупки соответствующего способа закупки</w:t>
      </w:r>
      <w:r w:rsidR="00F2083D">
        <w:rPr>
          <w:rFonts w:ascii="Proxima Nova ExCn Rg Cyr" w:eastAsia="Times New Roman" w:hAnsi="Proxima Nova ExCn Rg Cyr" w:cs="Times New Roman"/>
          <w:sz w:val="28"/>
          <w:szCs w:val="28"/>
          <w:lang w:eastAsia="ru-RU"/>
        </w:rPr>
        <w:t>, предусмотренного</w:t>
      </w:r>
      <w:r w:rsidRPr="004C216E">
        <w:rPr>
          <w:rFonts w:ascii="Proxima Nova ExCn Rg Cyr" w:eastAsia="Times New Roman" w:hAnsi="Proxima Nova ExCn Rg Cyr" w:cs="Times New Roman"/>
          <w:sz w:val="28"/>
          <w:szCs w:val="28"/>
          <w:lang w:eastAsia="ru-RU"/>
        </w:rPr>
        <w:t xml:space="preserve"> раздел</w:t>
      </w:r>
      <w:r w:rsidR="00F2083D">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12</w:t>
      </w:r>
      <w:r w:rsidR="005A0B96">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15 Положения (основная стадия закупки), целью которой является отбор участников процедуры закупки, отвечающих</w:t>
      </w:r>
      <w:r w:rsidRPr="004C216E" w:rsidDel="00D20EF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w:t>
      </w:r>
    </w:p>
    <w:p w14:paraId="030DB3F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квалификационного отбора </w:t>
      </w:r>
      <w:bookmarkStart w:id="2880" w:name="_Ref410492501"/>
      <w:r w:rsidRPr="004C216E">
        <w:rPr>
          <w:rFonts w:ascii="Proxima Nova ExCn Rg Cyr" w:eastAsia="Times New Roman" w:hAnsi="Proxima Nova ExCn Rg Cyr" w:cs="Times New Roman"/>
          <w:sz w:val="28"/>
          <w:szCs w:val="28"/>
          <w:lang w:eastAsia="ru-RU"/>
        </w:rPr>
        <w:t>указывается в извещении, документации о закупке и исчисляется отдельно от срока проведения основной стадии закупки.</w:t>
      </w:r>
    </w:p>
    <w:p w14:paraId="3FBDDD1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проведения квалификационного отбора устанавливается с момента официального размещения извещения, документации о закупке не менее 5 (пяти) рабочих дней и не более 15 (пятнадцати) рабочих дней до окончания срока подачи заявок на участие в квалификационном отборе</w:t>
      </w:r>
      <w:r w:rsidR="00D21D6E">
        <w:rPr>
          <w:rFonts w:ascii="Proxima Nova ExCn Rg Cyr" w:eastAsia="Times New Roman" w:hAnsi="Proxima Nova ExCn Rg Cyr" w:cs="Times New Roman"/>
          <w:sz w:val="28"/>
          <w:szCs w:val="28"/>
          <w:lang w:eastAsia="ru-RU"/>
        </w:rPr>
        <w:t>.</w:t>
      </w:r>
    </w:p>
    <w:p w14:paraId="71D713A5"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участникам квалификационного отбора (</w:t>
      </w:r>
      <w:r w:rsidR="000F3EDF">
        <w:rPr>
          <w:rFonts w:ascii="Proxima Nova ExCn Rg Cyr" w:eastAsia="Times New Roman" w:hAnsi="Proxima Nova ExCn Rg Cyr" w:cs="Times New Roman"/>
          <w:sz w:val="28"/>
          <w:szCs w:val="28"/>
          <w:lang w:eastAsia="ru-RU"/>
        </w:rPr>
        <w:t>далее –</w:t>
      </w:r>
      <w:r w:rsidRPr="004C216E">
        <w:rPr>
          <w:rFonts w:ascii="Proxima Nova ExCn Rg Cyr" w:eastAsia="Times New Roman" w:hAnsi="Proxima Nova ExCn Rg Cyr" w:cs="Times New Roman"/>
          <w:sz w:val="28"/>
          <w:szCs w:val="28"/>
          <w:lang w:eastAsia="ru-RU"/>
        </w:rPr>
        <w:t>участник) устанавливаются в соответствии с пунктом 10.4.5 Положения в извещении, документации о закупке с учетом ограничений, предусмотренных пунктом 10.4.7 Положения</w:t>
      </w:r>
      <w:r w:rsidR="00A350A4" w:rsidRPr="004C216E">
        <w:rPr>
          <w:rFonts w:ascii="Proxima Nova ExCn Rg Cyr" w:eastAsia="Times New Roman" w:hAnsi="Proxima Nova ExCn Rg Cyr" w:cs="Times New Roman"/>
          <w:sz w:val="28"/>
          <w:szCs w:val="28"/>
          <w:lang w:eastAsia="ru-RU"/>
        </w:rPr>
        <w:t>.</w:t>
      </w:r>
    </w:p>
    <w:p w14:paraId="63198771"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на стороне участника выступает несколько </w:t>
      </w:r>
      <w:r w:rsidRPr="00AB07EB">
        <w:rPr>
          <w:rFonts w:ascii="Proxima Nova ExCn Rg Cyr" w:eastAsia="Times New Roman" w:hAnsi="Proxima Nova ExCn Rg Cyr" w:cs="Times New Roman"/>
          <w:sz w:val="28"/>
          <w:szCs w:val="28"/>
          <w:lang w:eastAsia="ru-RU"/>
        </w:rPr>
        <w:t>лиц</w:t>
      </w:r>
      <w:r w:rsidR="00CF4122" w:rsidRPr="00AB07EB">
        <w:rPr>
          <w:rFonts w:ascii="Proxima Nova ExCn Rg Cyr" w:eastAsia="Times New Roman" w:hAnsi="Proxima Nova ExCn Rg Cyr" w:cs="Times New Roman"/>
          <w:sz w:val="28"/>
          <w:szCs w:val="28"/>
          <w:lang w:eastAsia="ru-RU"/>
        </w:rPr>
        <w:t>,</w:t>
      </w:r>
      <w:r w:rsidRPr="00AB07EB">
        <w:rPr>
          <w:rFonts w:ascii="Proxima Nova ExCn Rg Cyr" w:eastAsia="Times New Roman" w:hAnsi="Proxima Nova ExCn Rg Cyr" w:cs="Times New Roman"/>
          <w:sz w:val="28"/>
          <w:szCs w:val="28"/>
          <w:lang w:eastAsia="ru-RU"/>
        </w:rPr>
        <w:t xml:space="preserve"> требования</w:t>
      </w:r>
      <w:r w:rsidRPr="004C216E">
        <w:rPr>
          <w:rFonts w:ascii="Proxima Nova ExCn Rg Cyr" w:eastAsia="Times New Roman" w:hAnsi="Proxima Nova ExCn Rg Cyr" w:cs="Times New Roman"/>
          <w:sz w:val="28"/>
          <w:szCs w:val="28"/>
          <w:lang w:eastAsia="ru-RU"/>
        </w:rPr>
        <w:t xml:space="preserve"> предъявляются к членам коллективного участника с учетом особенностей, установленных </w:t>
      </w:r>
      <w:r w:rsidR="00A350A4" w:rsidRPr="004C216E">
        <w:rPr>
          <w:rFonts w:ascii="Proxima Nova ExCn Rg Cyr" w:eastAsia="Times New Roman" w:hAnsi="Proxima Nova ExCn Rg Cyr" w:cs="Times New Roman"/>
          <w:sz w:val="28"/>
          <w:szCs w:val="28"/>
          <w:lang w:eastAsia="ru-RU"/>
        </w:rPr>
        <w:t>пунктом</w:t>
      </w:r>
      <w:r w:rsidRPr="004C216E">
        <w:rPr>
          <w:rFonts w:ascii="Proxima Nova ExCn Rg Cyr" w:eastAsia="Times New Roman" w:hAnsi="Proxima Nova ExCn Rg Cyr" w:cs="Times New Roman"/>
          <w:sz w:val="28"/>
          <w:szCs w:val="28"/>
          <w:lang w:eastAsia="ru-RU"/>
        </w:rPr>
        <w:t xml:space="preserve"> 10.5.7 Положения.</w:t>
      </w:r>
    </w:p>
    <w:p w14:paraId="656DE67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1" w:name="_Ref78889853"/>
      <w:bookmarkStart w:id="2882" w:name="_Ref408495274"/>
      <w:r w:rsidRPr="004C216E">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сведениям, предусмотренным пунктами 10.16.1 и 13.1.4 (в случае проведения аукциона) Положения, должны содержаться:</w:t>
      </w:r>
      <w:bookmarkEnd w:id="2881"/>
      <w:bookmarkEnd w:id="2882"/>
    </w:p>
    <w:p w14:paraId="442F836D" w14:textId="374C0A03"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w:t>
      </w:r>
      <w:r w:rsidR="006105B9" w:rsidRPr="004C216E">
        <w:rPr>
          <w:rFonts w:ascii="Proxima Nova ExCn Rg Cyr" w:eastAsia="Times New Roman" w:hAnsi="Proxima Nova ExCn Rg Cyr" w:cs="Times New Roman"/>
          <w:color w:val="000000"/>
          <w:sz w:val="28"/>
          <w:szCs w:val="28"/>
          <w:lang w:eastAsia="ru-RU"/>
        </w:rPr>
        <w:t>проведени</w:t>
      </w:r>
      <w:r w:rsidR="006105B9">
        <w:rPr>
          <w:rFonts w:ascii="Proxima Nova ExCn Rg Cyr" w:eastAsia="Times New Roman" w:hAnsi="Proxima Nova ExCn Rg Cyr" w:cs="Times New Roman"/>
          <w:color w:val="000000"/>
          <w:sz w:val="28"/>
          <w:szCs w:val="28"/>
          <w:lang w:eastAsia="ru-RU"/>
        </w:rPr>
        <w:t>е</w:t>
      </w:r>
      <w:r w:rsidR="006105B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с квалификационным отбором;</w:t>
      </w:r>
    </w:p>
    <w:p w14:paraId="6DD1D3C5"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6C475D">
        <w:rPr>
          <w:rFonts w:ascii="Proxima Nova ExCn Rg Cyr" w:hAnsi="Proxima Nova ExCn Rg Cyr"/>
          <w:color w:val="000000"/>
          <w:sz w:val="28"/>
        </w:rPr>
        <w:t xml:space="preserve">дата начала, дата и время окончания </w:t>
      </w:r>
      <w:r w:rsidR="006105B9">
        <w:rPr>
          <w:rFonts w:ascii="Proxima Nova ExCn Rg Cyr" w:hAnsi="Proxima Nova ExCn Rg Cyr"/>
          <w:color w:val="000000"/>
          <w:sz w:val="28"/>
        </w:rPr>
        <w:t xml:space="preserve">срока </w:t>
      </w:r>
      <w:r w:rsidRPr="006C475D">
        <w:rPr>
          <w:rFonts w:ascii="Proxima Nova ExCn Rg Cyr" w:hAnsi="Proxima Nova ExCn Rg Cyr"/>
          <w:color w:val="000000"/>
          <w:sz w:val="28"/>
        </w:rPr>
        <w:t xml:space="preserve">подачи 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 xml:space="preserve">порядок </w:t>
      </w:r>
      <w:r w:rsidRPr="006C475D">
        <w:rPr>
          <w:rFonts w:ascii="Proxima Nova ExCn Rg Cyr" w:hAnsi="Proxima Nova ExCn Rg Cyr"/>
          <w:color w:val="000000"/>
          <w:sz w:val="28"/>
        </w:rPr>
        <w:t>их подачи;</w:t>
      </w:r>
    </w:p>
    <w:p w14:paraId="25B63157"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дата</w:t>
      </w:r>
      <w:r w:rsidRPr="006C475D">
        <w:rPr>
          <w:rFonts w:ascii="Proxima Nova ExCn Rg Cyr" w:hAnsi="Proxima Nova ExCn Rg Cyr"/>
          <w:color w:val="000000"/>
          <w:sz w:val="28"/>
        </w:rPr>
        <w:t xml:space="preserve"> подведения итогов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w:t>
      </w:r>
    </w:p>
    <w:p w14:paraId="598FAB5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Документация о закупке, проводимой с квалификационным отбором, дополнительно к сведениям, предусмотренным пунктами 10.17.1 и 13.1.4 (в случае проведения аукциона) Положения, должна содержать: </w:t>
      </w:r>
    </w:p>
    <w:p w14:paraId="77AD5FE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bookmarkStart w:id="2883" w:name="_Ref270276019"/>
      <w:bookmarkStart w:id="2884" w:name="_Hlt311054777"/>
      <w:bookmarkEnd w:id="2880"/>
      <w:r w:rsidRPr="006C475D">
        <w:rPr>
          <w:rFonts w:ascii="Proxima Nova ExCn Rg Cyr" w:hAnsi="Proxima Nova ExCn Rg Cyr"/>
          <w:color w:val="000000"/>
          <w:sz w:val="28"/>
        </w:rPr>
        <w:t>порядок</w:t>
      </w:r>
      <w:r w:rsidRPr="004C216E">
        <w:rPr>
          <w:rFonts w:ascii="Proxima Nova ExCn Rg Cyr" w:eastAsia="Times New Roman" w:hAnsi="Proxima Nova ExCn Rg Cyr" w:cs="Times New Roman"/>
          <w:color w:val="000000"/>
          <w:sz w:val="28"/>
          <w:szCs w:val="28"/>
          <w:lang w:eastAsia="ru-RU"/>
        </w:rPr>
        <w:t>,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окончания </w:t>
      </w:r>
      <w:r w:rsidR="006105B9">
        <w:rPr>
          <w:rFonts w:ascii="Proxima Nova ExCn Rg Cyr" w:eastAsia="Times New Roman" w:hAnsi="Proxima Nova ExCn Rg Cyr" w:cs="Times New Roman"/>
          <w:color w:val="000000"/>
          <w:sz w:val="28"/>
          <w:szCs w:val="28"/>
          <w:lang w:eastAsia="ru-RU"/>
        </w:rPr>
        <w:t xml:space="preserve">срока </w:t>
      </w:r>
      <w:r w:rsidRPr="004C216E">
        <w:rPr>
          <w:rFonts w:ascii="Proxima Nova ExCn Rg Cyr" w:eastAsia="Times New Roman" w:hAnsi="Proxima Nova ExCn Rg Cyr" w:cs="Times New Roman"/>
          <w:color w:val="000000"/>
          <w:sz w:val="28"/>
          <w:szCs w:val="28"/>
          <w:lang w:eastAsia="ru-RU"/>
        </w:rPr>
        <w:t>подачи</w:t>
      </w:r>
      <w:r w:rsidRPr="001D10C1">
        <w:rPr>
          <w:rFonts w:ascii="Proxima Nova ExCn Rg Cyr" w:hAnsi="Proxima Nova ExCn Rg Cyr"/>
          <w:color w:val="000000"/>
          <w:sz w:val="28"/>
        </w:rPr>
        <w:t xml:space="preserve"> </w:t>
      </w:r>
      <w:r w:rsidRPr="006C475D">
        <w:rPr>
          <w:rFonts w:ascii="Proxima Nova ExCn Rg Cyr" w:hAnsi="Proxima Nova ExCn Rg Cyr"/>
          <w:color w:val="000000"/>
          <w:sz w:val="28"/>
        </w:rPr>
        <w:t xml:space="preserve">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порядок</w:t>
      </w:r>
      <w:r w:rsidRPr="006C475D">
        <w:rPr>
          <w:rFonts w:ascii="Proxima Nova ExCn Rg Cyr" w:hAnsi="Proxima Nova ExCn Rg Cyr"/>
          <w:color w:val="000000"/>
          <w:sz w:val="28"/>
        </w:rPr>
        <w:t xml:space="preserve"> их </w:t>
      </w:r>
      <w:r w:rsidRPr="004C216E">
        <w:rPr>
          <w:rFonts w:ascii="Proxima Nova ExCn Rg Cyr" w:eastAsia="Times New Roman" w:hAnsi="Proxima Nova ExCn Rg Cyr" w:cs="Times New Roman"/>
          <w:color w:val="000000"/>
          <w:sz w:val="28"/>
          <w:szCs w:val="28"/>
          <w:lang w:eastAsia="ru-RU"/>
        </w:rPr>
        <w:t>подачи</w:t>
      </w:r>
      <w:r w:rsidRPr="006C475D">
        <w:rPr>
          <w:rFonts w:ascii="Proxima Nova ExCn Rg Cyr" w:hAnsi="Proxima Nova ExCn Rg Cyr"/>
          <w:color w:val="000000"/>
          <w:sz w:val="28"/>
        </w:rPr>
        <w:t>;</w:t>
      </w:r>
    </w:p>
    <w:p w14:paraId="51441FD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6C475D">
        <w:rPr>
          <w:rFonts w:ascii="Proxima Nova ExCn Rg Cyr" w:hAnsi="Proxima Nova ExCn Rg Cyr"/>
          <w:color w:val="000000"/>
          <w:sz w:val="28"/>
        </w:rPr>
        <w:t xml:space="preserve"> и порядок рассмотрения заявок на участие в квалификационном отборе и подведения </w:t>
      </w:r>
      <w:r w:rsidRPr="004C216E">
        <w:rPr>
          <w:rFonts w:ascii="Proxima Nova ExCn Rg Cyr" w:eastAsia="Times New Roman" w:hAnsi="Proxima Nova ExCn Rg Cyr" w:cs="Times New Roman"/>
          <w:color w:val="000000"/>
          <w:sz w:val="28"/>
          <w:szCs w:val="28"/>
          <w:lang w:eastAsia="ru-RU"/>
        </w:rPr>
        <w:t xml:space="preserve">его итогов, </w:t>
      </w:r>
      <w:r w:rsidR="00982162"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том числе основание для отказа в допуске к участию в основной стадии закупки</w:t>
      </w:r>
      <w:r w:rsidRPr="006C475D">
        <w:rPr>
          <w:rFonts w:ascii="Proxima Nova ExCn Rg Cyr" w:hAnsi="Proxima Nova ExCn Rg Cyr"/>
          <w:color w:val="000000"/>
          <w:sz w:val="28"/>
        </w:rPr>
        <w:t>;</w:t>
      </w:r>
    </w:p>
    <w:p w14:paraId="3D85701D"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6C475D">
        <w:rPr>
          <w:rFonts w:ascii="Proxima Nova ExCn Rg Cyr" w:hAnsi="Proxima Nova ExCn Rg Cyr"/>
          <w:color w:val="000000"/>
          <w:sz w:val="28"/>
        </w:rPr>
        <w:t xml:space="preserve">сведения о </w:t>
      </w:r>
      <w:r w:rsidRPr="004C216E">
        <w:rPr>
          <w:rFonts w:ascii="Proxima Nova ExCn Rg Cyr" w:eastAsia="Times New Roman" w:hAnsi="Proxima Nova ExCn Rg Cyr" w:cs="Times New Roman"/>
          <w:color w:val="000000"/>
          <w:sz w:val="28"/>
          <w:szCs w:val="28"/>
          <w:lang w:eastAsia="ru-RU"/>
        </w:rPr>
        <w:t>дате</w:t>
      </w:r>
      <w:r w:rsidRPr="006C475D">
        <w:rPr>
          <w:rFonts w:ascii="Proxima Nova ExCn Rg Cyr" w:hAnsi="Proxima Nova ExCn Rg Cyr"/>
          <w:color w:val="000000"/>
          <w:sz w:val="28"/>
        </w:rPr>
        <w:t xml:space="preserve"> и </w:t>
      </w:r>
      <w:r w:rsidRPr="004C216E">
        <w:rPr>
          <w:rFonts w:ascii="Proxima Nova ExCn Rg Cyr" w:eastAsia="Times New Roman" w:hAnsi="Proxima Nova ExCn Rg Cyr" w:cs="Times New Roman"/>
          <w:color w:val="000000"/>
          <w:sz w:val="28"/>
          <w:szCs w:val="28"/>
          <w:lang w:eastAsia="ru-RU"/>
        </w:rPr>
        <w:t>времени открытия доступа к заявкам, поданным на участие в квалификационном отборе;</w:t>
      </w:r>
    </w:p>
    <w:p w14:paraId="432AE48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право Заказчика отказаться от проведения квалификационного отбора до окончания срока подачи заявок на участие в квалификационном отборе;</w:t>
      </w:r>
    </w:p>
    <w:p w14:paraId="5F8EAACB"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условие о том, что в рамках основной стадии закупки будут рассмотрены заявки участников, признанных ЗК соответствующими квалификационным требованиям, установленным в извещении, документации о закупке, и допущенными к участию в основной стадии закупки</w:t>
      </w:r>
      <w:r w:rsidR="0098216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7F3B2913"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квалификационные требования к участникам на стадии квалификационного отбора и перечень документов, подтверждающих их соответствие таким требованиям;</w:t>
      </w:r>
    </w:p>
    <w:p w14:paraId="1BA3BD5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на стадии квалификационного отбора, включая формы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необходимых сведений, подтверждающих соответствие участника предъявляемым требованиям, и инструкцию по составлению заявки;</w:t>
      </w:r>
    </w:p>
    <w:p w14:paraId="73A424D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формы, порядок,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и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окончания срока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участникам разъяснений положений документации о закупке;</w:t>
      </w:r>
    </w:p>
    <w:p w14:paraId="7B267C0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порядок подведения и</w:t>
      </w:r>
      <w:r w:rsidR="004B1B30">
        <w:rPr>
          <w:rFonts w:ascii="Proxima Nova ExCn Rg Cyr" w:eastAsia="Times New Roman" w:hAnsi="Proxima Nova ExCn Rg Cyr" w:cs="Times New Roman"/>
          <w:color w:val="000000"/>
          <w:sz w:val="28"/>
          <w:szCs w:val="28"/>
          <w:lang w:eastAsia="ru-RU"/>
        </w:rPr>
        <w:t>тогов квалификационного отбора;</w:t>
      </w:r>
    </w:p>
    <w:p w14:paraId="0E7151FE"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необходимые для проведения квалификационного отбора.</w:t>
      </w:r>
    </w:p>
    <w:p w14:paraId="2C63465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проведения запроса котировок информация и документы, установленные настоящим пунктом, указываются в извещении. </w:t>
      </w:r>
    </w:p>
    <w:p w14:paraId="778DE22C"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92AB42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формирует заявку в соответствии с требованиями и условиями, указанными в извещении, документации, при этом каждый участник вправе подать только одну заявку;</w:t>
      </w:r>
    </w:p>
    <w:p w14:paraId="164D69D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изучил Положение, извещение,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извещении, документации;</w:t>
      </w:r>
    </w:p>
    <w:p w14:paraId="32E18597"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извещении, документации о закупке даты и времени окончания срока подачи заявок на участие в квалификационном отборе в порядке, установленном функционалом ЭТП.</w:t>
      </w:r>
    </w:p>
    <w:p w14:paraId="10CEC5B4"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Заявка на участие в квалификационном отборе должна быть оформлена в соответствии с требованиями извещения, документации о закупке и содержать: </w:t>
      </w:r>
    </w:p>
    <w:p w14:paraId="678347AE" w14:textId="427C7B1D"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с указанием организационно-правовой формы, </w:t>
      </w:r>
      <w:r w:rsidR="006105B9" w:rsidRPr="004C216E">
        <w:rPr>
          <w:rFonts w:ascii="Proxima Nova ExCn Rg Cyr" w:eastAsia="Times New Roman" w:hAnsi="Proxima Nova ExCn Rg Cyr" w:cs="Times New Roman"/>
          <w:color w:val="000000"/>
          <w:sz w:val="28"/>
          <w:szCs w:val="28"/>
          <w:lang w:eastAsia="ru-RU"/>
        </w:rPr>
        <w:t>местонахождени</w:t>
      </w:r>
      <w:r w:rsidR="006105B9">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адрес (для юридического лица), фамили</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имя, отчество</w:t>
      </w:r>
      <w:r w:rsidR="00D06DDF">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B63FA6">
        <w:rPr>
          <w:rFonts w:ascii="Proxima Nova ExCn Rg Cyr" w:eastAsia="Times New Roman" w:hAnsi="Proxima Nova ExCn Rg Cyr" w:cs="Times New Roman"/>
          <w:color w:val="000000"/>
          <w:sz w:val="28"/>
          <w:szCs w:val="28"/>
          <w:lang w:eastAsia="ru-RU"/>
        </w:rPr>
        <w:t xml:space="preserve">, </w:t>
      </w:r>
      <w:r w:rsidR="00B63FA6" w:rsidRPr="00D06DDF">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D06DD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банковские реквизиты, номер контактного телефона и иные контактные данные и реквизиты, согласно требованиям извещения, документации о закупке;</w:t>
      </w:r>
    </w:p>
    <w:p w14:paraId="3261CE61"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квалификационным требованиям, установленным в извещении, документации о закупке;</w:t>
      </w:r>
    </w:p>
    <w:p w14:paraId="6D3735DA" w14:textId="77777777" w:rsidR="00296878" w:rsidRPr="004B1B30"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выступает несколько лиц, в составе заявки на участие в квалификационном отборе в отношении каждого такого лица должны быть предоставлены сведения, указанные в подпункте 8.1.</w:t>
      </w:r>
      <w:r w:rsidR="0092785D" w:rsidRPr="004C216E">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(1) Положения</w:t>
      </w:r>
      <w:r w:rsidRPr="004B1B30">
        <w:rPr>
          <w:rFonts w:ascii="Proxima Nova ExCn Rg Cyr" w:hAnsi="Proxima Nova ExCn Rg Cyr"/>
          <w:color w:val="000000"/>
          <w:sz w:val="28"/>
        </w:rPr>
        <w:t>.</w:t>
      </w:r>
    </w:p>
    <w:bookmarkEnd w:id="2883"/>
    <w:bookmarkEnd w:id="2884"/>
    <w:p w14:paraId="7A19EB7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квалификационного отбора не могут предусматривать оценку и сопоставление заявок участников. </w:t>
      </w:r>
    </w:p>
    <w:p w14:paraId="4F6C585A" w14:textId="7E5D7EA3"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5" w:name="_Ref410492561"/>
      <w:r w:rsidRPr="004C216E">
        <w:rPr>
          <w:rFonts w:ascii="Proxima Nova ExCn Rg Cyr" w:eastAsia="Times New Roman" w:hAnsi="Proxima Nova ExCn Rg Cyr" w:cs="Times New Roman"/>
          <w:sz w:val="28"/>
          <w:szCs w:val="28"/>
          <w:lang w:eastAsia="ru-RU"/>
        </w:rPr>
        <w:t>Требование о предоставлении участником обеспечения исполнения заявки на стадии квалификационного отбора в извещении, документаци</w:t>
      </w:r>
      <w:r w:rsidR="00DB5088">
        <w:rPr>
          <w:rFonts w:ascii="Proxima Nova ExCn Rg Cyr" w:eastAsia="Times New Roman" w:hAnsi="Proxima Nova ExCn Rg Cyr" w:cs="Times New Roman"/>
          <w:sz w:val="28"/>
          <w:szCs w:val="28"/>
          <w:lang w:eastAsia="ru-RU"/>
        </w:rPr>
        <w:t>и о закупке не устанавливается.</w:t>
      </w:r>
    </w:p>
    <w:p w14:paraId="0A86603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начала проведения основной стадии закупки не позднее следующего рабочего дня после дня официального размещения протокола подведения итогов квалификационного отбора. При этом Заказчик не вправе отказаться от проведения основной стадии закупки в соответствии </w:t>
      </w:r>
      <w:r w:rsidR="00152486">
        <w:rPr>
          <w:rFonts w:ascii="Proxima Nova ExCn Rg Cyr" w:eastAsia="Times New Roman" w:hAnsi="Proxima Nova ExCn Rg Cyr" w:cs="Times New Roman"/>
          <w:sz w:val="28"/>
          <w:szCs w:val="28"/>
          <w:lang w:eastAsia="ru-RU"/>
        </w:rPr>
        <w:t xml:space="preserve">с </w:t>
      </w:r>
      <w:r w:rsidR="004B1B30">
        <w:rPr>
          <w:rFonts w:ascii="Proxima Nova ExCn Rg Cyr" w:eastAsia="Times New Roman" w:hAnsi="Proxima Nova ExCn Rg Cyr" w:cs="Times New Roman"/>
          <w:sz w:val="28"/>
          <w:szCs w:val="28"/>
          <w:lang w:eastAsia="ru-RU"/>
        </w:rPr>
        <w:t>подразделом 11.10 Положения.</w:t>
      </w:r>
    </w:p>
    <w:p w14:paraId="602610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окончании срока подачи заявок на участие в квалификационном отборе ЗК рассматривает такие заявки</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подводит итоги квалификационного отбора в порядке и сроки, установленные </w:t>
      </w:r>
      <w:bookmarkStart w:id="2886" w:name="_Hlk39146883"/>
      <w:r w:rsidRPr="004C216E">
        <w:rPr>
          <w:rFonts w:ascii="Proxima Nova ExCn Rg Cyr" w:eastAsia="Times New Roman" w:hAnsi="Proxima Nova ExCn Rg Cyr" w:cs="Times New Roman"/>
          <w:sz w:val="28"/>
          <w:szCs w:val="28"/>
          <w:lang w:eastAsia="ru-RU"/>
        </w:rPr>
        <w:t xml:space="preserve">в извещении, документации </w:t>
      </w:r>
      <w:bookmarkEnd w:id="2886"/>
      <w:r w:rsidRPr="004C216E">
        <w:rPr>
          <w:rFonts w:ascii="Proxima Nova ExCn Rg Cyr" w:eastAsia="Times New Roman" w:hAnsi="Proxima Nova ExCn Rg Cyr" w:cs="Times New Roman"/>
          <w:sz w:val="28"/>
          <w:szCs w:val="28"/>
          <w:lang w:eastAsia="ru-RU"/>
        </w:rPr>
        <w:t>о закупке.</w:t>
      </w:r>
    </w:p>
    <w:bookmarkEnd w:id="2885"/>
    <w:p w14:paraId="2F63F9A3"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не подано ни одной заявки, составляется протокол открытия доступа к поданным заявкам, предусмотренный для соответствующего способа закупки без квалификационного отбора.</w:t>
      </w:r>
    </w:p>
    <w:p w14:paraId="296CBC21" w14:textId="77777777" w:rsidR="00296878" w:rsidRPr="004B1B30"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подана только одна заявка</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ЗК рассматривает такую заявку и подводит итоги квалификационного отбора в соответствии с пунктами 8.1.15</w:t>
      </w:r>
      <w:r w:rsidR="004434D3">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8.1.17 Положения</w:t>
      </w:r>
      <w:r w:rsidRPr="004B1B30">
        <w:rPr>
          <w:rFonts w:ascii="Proxima Nova ExCn Rg Cyr" w:hAnsi="Proxima Nova ExCn Rg Cyr"/>
          <w:sz w:val="28"/>
        </w:rPr>
        <w:t>.</w:t>
      </w:r>
    </w:p>
    <w:p w14:paraId="4B7A16A1"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B1B30">
        <w:rPr>
          <w:rFonts w:ascii="Proxima Nova ExCn Rg Cyr" w:hAnsi="Proxima Nova ExCn Rg Cyr"/>
          <w:sz w:val="28"/>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Pr="004C216E">
        <w:rPr>
          <w:rFonts w:ascii="Proxima Nova ExCn Rg Cyr" w:eastAsia="Times New Roman" w:hAnsi="Proxima Nova ExCn Rg Cyr" w:cs="Times New Roman"/>
          <w:sz w:val="28"/>
          <w:szCs w:val="28"/>
          <w:lang w:eastAsia="ru-RU"/>
        </w:rPr>
        <w:t>Указанный протокол подписывается не позднее следующего рабочего дня после дня заседания ЗК и должен содержать сведения, установл</w:t>
      </w:r>
      <w:r w:rsidR="004B1B30">
        <w:rPr>
          <w:rFonts w:ascii="Proxima Nova ExCn Rg Cyr" w:eastAsia="Times New Roman" w:hAnsi="Proxima Nova ExCn Rg Cyr" w:cs="Times New Roman"/>
          <w:sz w:val="28"/>
          <w:szCs w:val="28"/>
          <w:lang w:eastAsia="ru-RU"/>
        </w:rPr>
        <w:t>енные пунктом 8.1.18 Положения.</w:t>
      </w:r>
    </w:p>
    <w:p w14:paraId="25C2F3C2"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7" w:name="_Ref411869812"/>
      <w:r w:rsidRPr="00F60A93">
        <w:rPr>
          <w:rFonts w:ascii="Proxima Nova ExCn Rg Cyr" w:hAnsi="Proxima Nova ExCn Rg Cyr"/>
          <w:sz w:val="28"/>
        </w:rPr>
        <w:t xml:space="preserve">В рамках рассмотрения </w:t>
      </w:r>
      <w:r w:rsidRPr="004C216E">
        <w:rPr>
          <w:rFonts w:ascii="Proxima Nova ExCn Rg Cyr" w:eastAsia="Times New Roman" w:hAnsi="Proxima Nova ExCn Rg Cyr" w:cs="Times New Roman"/>
          <w:sz w:val="28"/>
          <w:szCs w:val="28"/>
          <w:lang w:eastAsia="ru-RU"/>
        </w:rPr>
        <w:t xml:space="preserve">заявок </w:t>
      </w:r>
      <w:r w:rsidRPr="00F60A93">
        <w:rPr>
          <w:rFonts w:ascii="Proxima Nova ExCn Rg Cyr" w:hAnsi="Proxima Nova ExCn Rg Cyr"/>
          <w:sz w:val="28"/>
        </w:rPr>
        <w:t xml:space="preserve">и подведения итогов квалификационного отбора ЗК </w:t>
      </w:r>
      <w:r w:rsidRPr="004C216E">
        <w:rPr>
          <w:rFonts w:ascii="Proxima Nova ExCn Rg Cyr" w:eastAsia="Times New Roman" w:hAnsi="Proxima Nova ExCn Rg Cyr" w:cs="Times New Roman"/>
          <w:sz w:val="28"/>
          <w:szCs w:val="28"/>
          <w:lang w:eastAsia="ru-RU"/>
        </w:rPr>
        <w:t>в отношении каждой поступившей заявки осуществляет следующие действия:</w:t>
      </w:r>
    </w:p>
    <w:p w14:paraId="430E2814"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квалификационным требованиям извещения, документации о закупке. Использование не предусмотренных в извещении, документации квалификационных требований не допускается;</w:t>
      </w:r>
    </w:p>
    <w:p w14:paraId="11244F80"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признании участника соответствующим либо не соответствующим квалификационным требованиям, установленным в извещении, документации о закупке, и принятие решения о допуске или об отказе в допуске к уча</w:t>
      </w:r>
      <w:r w:rsidR="00F60A93">
        <w:rPr>
          <w:rFonts w:ascii="Proxima Nova ExCn Rg Cyr" w:eastAsia="Times New Roman" w:hAnsi="Proxima Nova ExCn Rg Cyr" w:cs="Times New Roman"/>
          <w:color w:val="000000"/>
          <w:sz w:val="28"/>
          <w:szCs w:val="28"/>
          <w:lang w:eastAsia="ru-RU"/>
        </w:rPr>
        <w:t>стию в основной стадии закупки.</w:t>
      </w:r>
    </w:p>
    <w:p w14:paraId="390A98D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ЗК при рассмотрении заявок на участие в квалификационном отборе вправе проверить актуальность и достоверность</w:t>
      </w:r>
      <w:r w:rsidRPr="00F60A93">
        <w:rPr>
          <w:rFonts w:ascii="Proxima Nova ExCn Rg Cyr" w:hAnsi="Proxima Nova ExCn Rg Cyr"/>
          <w:sz w:val="28"/>
        </w:rPr>
        <w:t xml:space="preserve"> представленных </w:t>
      </w:r>
      <w:r w:rsidRPr="004C216E">
        <w:rPr>
          <w:rFonts w:ascii="Proxima Nova ExCn Rg Cyr" w:eastAsia="Times New Roman" w:hAnsi="Proxima Nova ExCn Rg Cyr" w:cs="Times New Roman"/>
          <w:sz w:val="28"/>
          <w:szCs w:val="28"/>
          <w:lang w:eastAsia="ru-RU"/>
        </w:rPr>
        <w:t>в составе такой заявки документов и сведений путем использования официальных сервисов органов государственной власти или иным законным способом.</w:t>
      </w:r>
    </w:p>
    <w:p w14:paraId="669785C4" w14:textId="77777777" w:rsidR="00296878" w:rsidRPr="00F60A93"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ЗК </w:t>
      </w:r>
      <w:r w:rsidRPr="004D4EA8">
        <w:rPr>
          <w:rFonts w:ascii="Proxima Nova ExCn Rg Cyr" w:eastAsia="Times New Roman" w:hAnsi="Proxima Nova ExCn Rg Cyr" w:cs="Times New Roman"/>
          <w:sz w:val="28"/>
          <w:szCs w:val="28"/>
          <w:lang w:eastAsia="ru-RU"/>
        </w:rPr>
        <w:t xml:space="preserve">признает </w:t>
      </w:r>
      <w:r w:rsidR="004D4EA8" w:rsidRPr="00152486">
        <w:rPr>
          <w:rFonts w:ascii="Proxima Nova ExCn Rg Cyr" w:eastAsia="Times New Roman" w:hAnsi="Proxima Nova ExCn Rg Cyr" w:cs="Times New Roman"/>
          <w:sz w:val="28"/>
          <w:szCs w:val="28"/>
          <w:lang w:eastAsia="ru-RU"/>
        </w:rPr>
        <w:t>заявку участника</w:t>
      </w:r>
      <w:r w:rsidR="004D4EA8" w:rsidRPr="004D4EA8">
        <w:rPr>
          <w:rFonts w:ascii="Proxima Nova ExCn Rg Cyr" w:eastAsia="Times New Roman" w:hAnsi="Proxima Nova ExCn Rg Cyr" w:cs="Times New Roman"/>
          <w:sz w:val="28"/>
          <w:szCs w:val="28"/>
          <w:lang w:eastAsia="ru-RU"/>
        </w:rPr>
        <w:t xml:space="preserve"> </w:t>
      </w:r>
      <w:r w:rsidRPr="004D4EA8">
        <w:rPr>
          <w:rFonts w:ascii="Proxima Nova ExCn Rg Cyr" w:eastAsia="Times New Roman" w:hAnsi="Proxima Nova ExCn Rg Cyr" w:cs="Times New Roman"/>
          <w:sz w:val="28"/>
          <w:szCs w:val="28"/>
          <w:lang w:eastAsia="ru-RU"/>
        </w:rPr>
        <w:t>несоответствующ</w:t>
      </w:r>
      <w:r w:rsidR="00152486">
        <w:rPr>
          <w:rFonts w:ascii="Proxima Nova ExCn Rg Cyr" w:eastAsia="Times New Roman" w:hAnsi="Proxima Nova ExCn Rg Cyr" w:cs="Times New Roman"/>
          <w:sz w:val="28"/>
          <w:szCs w:val="28"/>
          <w:lang w:eastAsia="ru-RU"/>
        </w:rPr>
        <w:t>ей</w:t>
      </w:r>
      <w:r w:rsidRPr="00F60A93">
        <w:rPr>
          <w:rFonts w:ascii="Proxima Nova ExCn Rg Cyr" w:hAnsi="Proxima Nova ExCn Rg Cyr"/>
          <w:sz w:val="28"/>
        </w:rPr>
        <w:t xml:space="preserve"> квалификационным требованиям, установленным в извещении, документации о закупке</w:t>
      </w:r>
      <w:r w:rsidRPr="005A76CB">
        <w:rPr>
          <w:rFonts w:ascii="Proxima Nova ExCn Rg Cyr" w:eastAsia="Times New Roman" w:hAnsi="Proxima Nova ExCn Rg Cyr" w:cs="Times New Roman"/>
          <w:sz w:val="28"/>
          <w:szCs w:val="28"/>
          <w:lang w:eastAsia="ru-RU"/>
        </w:rPr>
        <w:t>, и отказывает участнику в допуске к участию в основной стадии закупки в след</w:t>
      </w:r>
      <w:r w:rsidR="004434D3">
        <w:rPr>
          <w:rFonts w:ascii="Proxima Nova ExCn Rg Cyr" w:eastAsia="Times New Roman" w:hAnsi="Proxima Nova ExCn Rg Cyr" w:cs="Times New Roman"/>
          <w:sz w:val="28"/>
          <w:szCs w:val="28"/>
          <w:lang w:eastAsia="ru-RU"/>
        </w:rPr>
        <w:t>ующих случаях:</w:t>
      </w:r>
    </w:p>
    <w:bookmarkEnd w:id="2887"/>
    <w:p w14:paraId="5DF3997A"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на участие в квалификационном отборе документов и сведений, предусмотренных извещением, документацией о закупке; нарушение требований к содержанию и оформлению заявки на участие в квалификационном отборе;</w:t>
      </w:r>
    </w:p>
    <w:p w14:paraId="6553BF06"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представленных документов и сведений требованиям документации о закупке;</w:t>
      </w:r>
    </w:p>
    <w:p w14:paraId="58D443FC"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p>
    <w:p w14:paraId="62410F95"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по иным основаниям не допускается.</w:t>
      </w:r>
    </w:p>
    <w:p w14:paraId="74FFBCB0"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8" w:name="_Ref54599135"/>
      <w:bookmarkStart w:id="2889" w:name="_Ref410492001"/>
      <w:bookmarkStart w:id="2890" w:name="_Ref270279761"/>
      <w:r w:rsidRPr="004C216E">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подписывается не позднее следующего рабочего дня после дня заседания ЗК и должен включать следующие сведения:</w:t>
      </w:r>
    </w:p>
    <w:p w14:paraId="11F6ABE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закупки;</w:t>
      </w:r>
    </w:p>
    <w:p w14:paraId="3F2E1323"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номер закупки (при наличии);</w:t>
      </w:r>
    </w:p>
    <w:p w14:paraId="65A10B77"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553ED8">
        <w:rPr>
          <w:rFonts w:ascii="Proxima Nova ExCn Rg Cyr" w:hAnsi="Proxima Nova ExCn Rg Cyr"/>
          <w:color w:val="000000"/>
          <w:sz w:val="28"/>
        </w:rPr>
        <w:t>дат</w:t>
      </w:r>
      <w:r w:rsidR="00152486">
        <w:rPr>
          <w:rFonts w:ascii="Proxima Nova ExCn Rg Cyr" w:hAnsi="Proxima Nova ExCn Rg Cyr"/>
          <w:color w:val="000000"/>
          <w:sz w:val="28"/>
        </w:rPr>
        <w:t>у</w:t>
      </w:r>
      <w:r w:rsidRPr="00F60A93">
        <w:rPr>
          <w:rFonts w:ascii="Proxima Nova ExCn Rg Cyr" w:hAnsi="Proxima Nova ExCn Rg Cyr"/>
          <w:color w:val="000000"/>
          <w:sz w:val="28"/>
        </w:rPr>
        <w:t xml:space="preserve"> проведения процедуры рассмотрения заявок на участие в квалификационном отборе и подведения итогов</w:t>
      </w:r>
      <w:r w:rsidR="00D9612D">
        <w:rPr>
          <w:rFonts w:ascii="Proxima Nova ExCn Rg Cyr" w:hAnsi="Proxima Nova ExCn Rg Cyr"/>
          <w:color w:val="000000"/>
          <w:sz w:val="28"/>
        </w:rPr>
        <w:t xml:space="preserve"> квалификационного</w:t>
      </w:r>
      <w:r w:rsidRPr="00F60A93">
        <w:rPr>
          <w:rFonts w:ascii="Proxima Nova ExCn Rg Cyr" w:hAnsi="Proxima Nova ExCn Rg Cyr"/>
          <w:color w:val="000000"/>
          <w:sz w:val="28"/>
        </w:rPr>
        <w:t xml:space="preserve"> отбора;</w:t>
      </w:r>
    </w:p>
    <w:p w14:paraId="6E41C7B1"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ЗК и</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C96CDF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количество </w:t>
      </w:r>
      <w:r w:rsidRPr="004C216E">
        <w:rPr>
          <w:rFonts w:ascii="Proxima Nova ExCn Rg Cyr" w:eastAsia="Times New Roman" w:hAnsi="Proxima Nova ExCn Rg Cyr" w:cs="Times New Roman"/>
          <w:color w:val="000000"/>
          <w:sz w:val="28"/>
          <w:szCs w:val="28"/>
          <w:lang w:eastAsia="ru-RU"/>
        </w:rPr>
        <w:t>поданных на участие в квалификационном отборе заявок, а также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 xml:space="preserve">и </w:t>
      </w:r>
      <w:r w:rsidRPr="004C216E">
        <w:rPr>
          <w:rFonts w:ascii="Proxima Nova ExCn Rg Cyr" w:eastAsia="Times New Roman" w:hAnsi="Proxima Nova ExCn Rg Cyr" w:cs="Times New Roman"/>
          <w:color w:val="000000"/>
          <w:sz w:val="28"/>
          <w:szCs w:val="28"/>
          <w:lang w:eastAsia="ru-RU"/>
        </w:rPr>
        <w:t>время регистрации каждой такой</w:t>
      </w:r>
      <w:r w:rsidRPr="00F60A93">
        <w:rPr>
          <w:rFonts w:ascii="Proxima Nova ExCn Rg Cyr" w:hAnsi="Proxima Nova ExCn Rg Cyr"/>
          <w:color w:val="000000"/>
          <w:sz w:val="28"/>
        </w:rPr>
        <w:t xml:space="preserve"> заявки;</w:t>
      </w:r>
    </w:p>
    <w:p w14:paraId="7068F99C"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решение о признании участника </w:t>
      </w:r>
      <w:r w:rsidRPr="004C216E">
        <w:rPr>
          <w:rFonts w:ascii="Proxima Nova ExCn Rg Cyr" w:eastAsia="Times New Roman" w:hAnsi="Proxima Nova ExCn Rg Cyr" w:cs="Times New Roman"/>
          <w:color w:val="000000"/>
          <w:sz w:val="28"/>
          <w:szCs w:val="28"/>
          <w:lang w:eastAsia="ru-RU"/>
        </w:rPr>
        <w:t>соответствующим</w:t>
      </w:r>
      <w:r w:rsidRPr="00F60A93">
        <w:rPr>
          <w:rFonts w:ascii="Proxima Nova ExCn Rg Cyr" w:hAnsi="Proxima Nova ExCn Rg Cyr"/>
          <w:color w:val="000000"/>
          <w:sz w:val="28"/>
        </w:rPr>
        <w:t xml:space="preserve"> либо </w:t>
      </w:r>
      <w:r w:rsidRPr="004C216E">
        <w:rPr>
          <w:rFonts w:ascii="Proxima Nova ExCn Rg Cyr" w:eastAsia="Times New Roman" w:hAnsi="Proxima Nova ExCn Rg Cyr" w:cs="Times New Roman"/>
          <w:color w:val="000000"/>
          <w:sz w:val="28"/>
          <w:szCs w:val="28"/>
          <w:lang w:eastAsia="ru-RU"/>
        </w:rPr>
        <w:t>несоответствующим квалификационным требованиям, установленным в извещении, документации о закупке</w:t>
      </w:r>
      <w:r w:rsidR="00152486">
        <w:rPr>
          <w:rFonts w:ascii="Proxima Nova ExCn Rg Cyr" w:eastAsia="Times New Roman" w:hAnsi="Proxima Nova ExCn Rg Cyr" w:cs="Times New Roman"/>
          <w:color w:val="000000"/>
          <w:sz w:val="28"/>
          <w:szCs w:val="28"/>
          <w:lang w:eastAsia="ru-RU"/>
        </w:rPr>
        <w:t>,</w:t>
      </w:r>
      <w:r w:rsidRPr="00F60A93">
        <w:rPr>
          <w:rFonts w:ascii="Proxima Nova ExCn Rg Cyr" w:hAnsi="Proxima Nova ExCn Rg Cyr"/>
          <w:color w:val="000000"/>
          <w:sz w:val="28"/>
        </w:rPr>
        <w:t xml:space="preserve"> с указанием </w:t>
      </w:r>
      <w:r w:rsidRPr="004C216E">
        <w:rPr>
          <w:rFonts w:ascii="Proxima Nova ExCn Rg Cyr" w:eastAsia="Times New Roman" w:hAnsi="Proxima Nova ExCn Rg Cyr" w:cs="Times New Roman"/>
          <w:color w:val="000000"/>
          <w:sz w:val="28"/>
          <w:szCs w:val="28"/>
          <w:lang w:eastAsia="ru-RU"/>
        </w:rPr>
        <w:t>положений</w:t>
      </w:r>
      <w:r w:rsidRPr="00F60A93">
        <w:rPr>
          <w:rFonts w:ascii="Proxima Nova ExCn Rg Cyr" w:hAnsi="Proxima Nova ExCn Rg Cyr"/>
          <w:color w:val="000000"/>
          <w:sz w:val="28"/>
        </w:rPr>
        <w:t xml:space="preserve"> извещени</w:t>
      </w:r>
      <w:r w:rsidR="001F189C" w:rsidRPr="00F60A93">
        <w:rPr>
          <w:rFonts w:ascii="Proxima Nova ExCn Rg Cyr" w:hAnsi="Proxima Nova ExCn Rg Cyr"/>
          <w:color w:val="000000"/>
          <w:sz w:val="28"/>
        </w:rPr>
        <w:t>я</w:t>
      </w:r>
      <w:r w:rsidRPr="00F60A93">
        <w:rPr>
          <w:rFonts w:ascii="Proxima Nova ExCn Rg Cyr" w:hAnsi="Proxima Nova ExCn Rg Cyr"/>
          <w:color w:val="000000"/>
          <w:sz w:val="28"/>
        </w:rPr>
        <w:t>,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r w:rsidRPr="004C216E">
        <w:rPr>
          <w:rFonts w:ascii="Proxima Nova ExCn Rg Cyr" w:eastAsia="Times New Roman" w:hAnsi="Proxima Nova ExCn Rg Cyr" w:cs="Times New Roman"/>
          <w:color w:val="000000"/>
          <w:sz w:val="28"/>
          <w:szCs w:val="28"/>
          <w:lang w:eastAsia="ru-RU"/>
        </w:rPr>
        <w:t>, решение о допуске или об отказе в допуске к участию в основной стадии закупки</w:t>
      </w:r>
      <w:r w:rsidRPr="00F60A93">
        <w:rPr>
          <w:rFonts w:ascii="Proxima Nova ExCn Rg Cyr" w:hAnsi="Proxima Nova ExCn Rg Cyr"/>
          <w:color w:val="000000"/>
          <w:sz w:val="28"/>
        </w:rPr>
        <w:t>;</w:t>
      </w:r>
    </w:p>
    <w:p w14:paraId="063CD760"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результаты голосования членов ЗК, принявших участие в голосовании</w:t>
      </w:r>
      <w:r w:rsidR="00F701B8" w:rsidRPr="004C216E">
        <w:rPr>
          <w:rFonts w:ascii="Proxima Nova ExCn Rg Cyr" w:eastAsia="Times New Roman" w:hAnsi="Proxima Nova ExCn Rg Cyr" w:cs="Times New Roman"/>
          <w:color w:val="000000"/>
          <w:sz w:val="28"/>
          <w:szCs w:val="28"/>
          <w:lang w:eastAsia="ru-RU"/>
        </w:rPr>
        <w:t>;</w:t>
      </w:r>
    </w:p>
    <w:bookmarkEnd w:id="2888"/>
    <w:bookmarkEnd w:id="2889"/>
    <w:bookmarkEnd w:id="2890"/>
    <w:p w14:paraId="671F4188"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то, что основная стадия закупки не проводится в соответствии с пунктом 8.1.19 Положения по основаниям, предусмотренным подпунктами 11.9.1(2), 11.9.1(4) Положения</w:t>
      </w:r>
      <w:r w:rsidR="00F701B8" w:rsidRPr="004C216E">
        <w:rPr>
          <w:rFonts w:ascii="Proxima Nova ExCn Rg Cyr" w:eastAsia="Times New Roman" w:hAnsi="Proxima Nova ExCn Rg Cyr" w:cs="Times New Roman"/>
          <w:color w:val="000000"/>
          <w:sz w:val="28"/>
          <w:szCs w:val="28"/>
          <w:lang w:eastAsia="ru-RU"/>
        </w:rPr>
        <w:t>;</w:t>
      </w:r>
    </w:p>
    <w:p w14:paraId="3521FF6F"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Заказчик сочтет нужным указать.</w:t>
      </w:r>
    </w:p>
    <w:p w14:paraId="745116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1" w:name="_Ref286344525"/>
      <w:bookmarkStart w:id="2892" w:name="_Ref54601690"/>
      <w:r w:rsidRPr="00F60A93">
        <w:rPr>
          <w:rFonts w:ascii="Proxima Nova ExCn Rg Cyr" w:hAnsi="Proxima Nova ExCn Rg Cyr"/>
          <w:sz w:val="28"/>
        </w:rPr>
        <w:t xml:space="preserve">По результатам квалификационного отбора процедура закупки признается несостоявшейся в случаях, </w:t>
      </w:r>
      <w:r w:rsidRPr="004C216E">
        <w:rPr>
          <w:rFonts w:ascii="Proxima Nova ExCn Rg Cyr" w:eastAsia="Times New Roman" w:hAnsi="Proxima Nova ExCn Rg Cyr" w:cs="Times New Roman"/>
          <w:sz w:val="28"/>
          <w:szCs w:val="28"/>
          <w:lang w:eastAsia="ru-RU"/>
        </w:rPr>
        <w:t>установленных подпунктами 11.9.1(1)- 11.9.1(4)-Положения,</w:t>
      </w:r>
      <w:r w:rsidRPr="00F60A93">
        <w:rPr>
          <w:rFonts w:ascii="Proxima Nova ExCn Rg Cyr" w:hAnsi="Proxima Nova ExCn Rg Cyr"/>
          <w:sz w:val="28"/>
        </w:rPr>
        <w:t xml:space="preserve"> в протокол заседания ЗК вносится соответствующая информация. </w:t>
      </w:r>
    </w:p>
    <w:p w14:paraId="65E92E27"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закупка признана</w:t>
      </w:r>
      <w:r w:rsidRPr="00F60A93">
        <w:rPr>
          <w:rFonts w:ascii="Proxima Nova ExCn Rg Cyr" w:hAnsi="Proxima Nova ExCn Rg Cyr"/>
          <w:sz w:val="28"/>
        </w:rPr>
        <w:t xml:space="preserve"> несостоявшейся </w:t>
      </w:r>
      <w:r w:rsidRPr="004C216E">
        <w:rPr>
          <w:rFonts w:ascii="Proxima Nova ExCn Rg Cyr" w:eastAsia="Times New Roman" w:hAnsi="Proxima Nova ExCn Rg Cyr" w:cs="Times New Roman"/>
          <w:sz w:val="28"/>
          <w:szCs w:val="28"/>
          <w:lang w:eastAsia="ru-RU"/>
        </w:rPr>
        <w:t>на основании подпунктов 11.9.1(2), 11.9.1(4)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Заказчик вправе провести такую закупку без квалификационного отбора в порядке, предусмотренном для соответствующего способа закупки, или выполнить действия, предусмотренные пунктом 11.9.4 Положения. При этом Заказчик не проводит основную стадию закупки.</w:t>
      </w:r>
    </w:p>
    <w:p w14:paraId="3D9C86E1" w14:textId="77777777" w:rsidR="00296878" w:rsidRPr="00F60A93" w:rsidRDefault="00296878" w:rsidP="00F60A93">
      <w:p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В случае если закупка признана несостоявшейся на основании подпунктов 11.9.1(1), 11.9.1(3)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1A6DD9">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вправе провести такую закупку без квалификационного отбора</w:t>
      </w:r>
      <w:r w:rsidRPr="00F60A93">
        <w:rPr>
          <w:rFonts w:ascii="Proxima Nova ExCn Rg Cyr" w:hAnsi="Proxima Nova ExCn Rg Cyr"/>
          <w:sz w:val="28"/>
        </w:rPr>
        <w:t xml:space="preserve"> в </w:t>
      </w:r>
      <w:r w:rsidRPr="004C216E">
        <w:rPr>
          <w:rFonts w:ascii="Proxima Nova ExCn Rg Cyr" w:eastAsia="Times New Roman" w:hAnsi="Proxima Nova ExCn Rg Cyr" w:cs="Times New Roman"/>
          <w:sz w:val="28"/>
          <w:szCs w:val="28"/>
          <w:lang w:eastAsia="ru-RU"/>
        </w:rPr>
        <w:t>порядке, предусмотренном для соответствующего способа закупки, или выполнить действия, предусмотренные пунктом</w:t>
      </w:r>
      <w:r w:rsidRPr="00F60A93">
        <w:rPr>
          <w:rFonts w:ascii="Proxima Nova ExCn Rg Cyr" w:hAnsi="Proxima Nova ExCn Rg Cyr"/>
          <w:sz w:val="28"/>
        </w:rPr>
        <w:t xml:space="preserve"> 11.9.4 Положения.</w:t>
      </w:r>
    </w:p>
    <w:bookmarkEnd w:id="2891"/>
    <w:p w14:paraId="38EF311E"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 признанный соответствующим квалификационным требованиям, установленным в извещении, документации о закупке, и допущенный ЗК к участию в основной стадии закупки, получает право подавать заявку на участие в основной стадии закупки.</w:t>
      </w:r>
    </w:p>
    <w:p w14:paraId="4B3C1B66" w14:textId="77777777" w:rsidR="00296878" w:rsidRPr="00130AE4"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3" w:name="_Hlt311054526"/>
      <w:bookmarkStart w:id="2894" w:name="_Hlt341084755"/>
      <w:bookmarkStart w:id="2895" w:name="_Ref300607723"/>
      <w:bookmarkEnd w:id="2892"/>
      <w:bookmarkEnd w:id="2893"/>
      <w:bookmarkEnd w:id="2894"/>
      <w:r w:rsidRPr="004C216E">
        <w:rPr>
          <w:rFonts w:ascii="Proxima Nova ExCn Rg Cyr" w:eastAsia="Times New Roman" w:hAnsi="Proxima Nova ExCn Rg Cyr" w:cs="Times New Roman"/>
          <w:sz w:val="28"/>
          <w:szCs w:val="28"/>
          <w:lang w:eastAsia="ru-RU"/>
        </w:rPr>
        <w:t>Участник, не прошедший или не проходивший квалификационный отбор, не допускается к участию в основной стадии закупки. Если такой участник подает заявку на участие в основной стадии закупки, ЗК обязана отклонить такую заявку на основании несоответствия участника установленным требованиям.</w:t>
      </w:r>
      <w:bookmarkEnd w:id="2879"/>
    </w:p>
    <w:p w14:paraId="5BF3E72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96" w:name="_Hlt311054529"/>
      <w:bookmarkStart w:id="2897" w:name="_Hlt312403989"/>
      <w:bookmarkStart w:id="2898" w:name="_Hlt341084766"/>
      <w:bookmarkStart w:id="2899" w:name="_Hlt364687252"/>
      <w:bookmarkStart w:id="2900" w:name="_Toc409630357"/>
      <w:bookmarkStart w:id="2901" w:name="_Toc409679412"/>
      <w:bookmarkStart w:id="2902" w:name="_Toc409680892"/>
      <w:bookmarkStart w:id="2903" w:name="_Toc409696777"/>
      <w:bookmarkStart w:id="2904" w:name="_Toc409698639"/>
      <w:bookmarkStart w:id="2905" w:name="_Toc409702755"/>
      <w:bookmarkStart w:id="2906" w:name="_Toc409703342"/>
      <w:bookmarkStart w:id="2907" w:name="_Toc409703803"/>
      <w:bookmarkStart w:id="2908" w:name="_Toc409704046"/>
      <w:bookmarkStart w:id="2909" w:name="_Toc409705832"/>
      <w:bookmarkStart w:id="2910" w:name="_Toc409710070"/>
      <w:bookmarkStart w:id="2911" w:name="_Toc409711012"/>
      <w:bookmarkStart w:id="2912" w:name="_Toc409711506"/>
      <w:bookmarkStart w:id="2913" w:name="_Toc409710425"/>
      <w:bookmarkStart w:id="2914" w:name="_Toc409713263"/>
      <w:bookmarkStart w:id="2915" w:name="_Toc409715467"/>
      <w:bookmarkStart w:id="2916" w:name="_Toc409715791"/>
      <w:bookmarkStart w:id="2917" w:name="_Toc409716033"/>
      <w:bookmarkStart w:id="2918" w:name="_Toc409716295"/>
      <w:bookmarkStart w:id="2919" w:name="_Toc409716537"/>
      <w:bookmarkStart w:id="2920" w:name="_Toc409718269"/>
      <w:bookmarkStart w:id="2921" w:name="_Toc409719526"/>
      <w:bookmarkStart w:id="2922" w:name="_Toc409720101"/>
      <w:bookmarkStart w:id="2923" w:name="_Toc409720372"/>
      <w:bookmarkStart w:id="2924" w:name="_Toc409720615"/>
      <w:bookmarkStart w:id="2925" w:name="_Toc409720857"/>
      <w:bookmarkStart w:id="2926" w:name="_Toc409721702"/>
      <w:bookmarkStart w:id="2927" w:name="_Toc409724399"/>
      <w:bookmarkStart w:id="2928" w:name="_Toc409795502"/>
      <w:bookmarkStart w:id="2929" w:name="_Toc409796467"/>
      <w:bookmarkStart w:id="2930" w:name="_Toc409798615"/>
      <w:bookmarkStart w:id="2931" w:name="_Toc409798864"/>
      <w:bookmarkStart w:id="2932" w:name="_Toc409803258"/>
      <w:bookmarkStart w:id="2933" w:name="_Toc409805642"/>
      <w:bookmarkStart w:id="2934" w:name="_Toc409806018"/>
      <w:bookmarkStart w:id="2935" w:name="_Toc409806853"/>
      <w:bookmarkStart w:id="2936" w:name="_Toc409807420"/>
      <w:bookmarkStart w:id="2937" w:name="_Toc409808135"/>
      <w:bookmarkStart w:id="2938" w:name="_Toc409808956"/>
      <w:bookmarkStart w:id="2939" w:name="_Ref408753845"/>
      <w:bookmarkStart w:id="2940" w:name="_Toc408775940"/>
      <w:bookmarkStart w:id="2941" w:name="_Toc408779131"/>
      <w:bookmarkStart w:id="2942" w:name="_Toc408780732"/>
      <w:bookmarkStart w:id="2943" w:name="_Toc408840791"/>
      <w:bookmarkStart w:id="2944" w:name="_Toc408842216"/>
      <w:bookmarkStart w:id="2945" w:name="_Toc282982218"/>
      <w:bookmarkStart w:id="2946" w:name="_Toc409088655"/>
      <w:bookmarkStart w:id="2947" w:name="_Toc409088848"/>
      <w:bookmarkStart w:id="2948" w:name="_Toc409089541"/>
      <w:bookmarkStart w:id="2949" w:name="_Toc409089745"/>
      <w:bookmarkStart w:id="2950" w:name="_Toc409090429"/>
      <w:bookmarkStart w:id="2951" w:name="_Toc409113222"/>
      <w:bookmarkStart w:id="2952" w:name="_Toc409174004"/>
      <w:bookmarkStart w:id="2953" w:name="_Toc409174698"/>
      <w:bookmarkStart w:id="2954" w:name="_Ref409175555"/>
      <w:bookmarkStart w:id="2955" w:name="_Toc409189098"/>
      <w:bookmarkStart w:id="2956" w:name="_Toc409198834"/>
      <w:bookmarkStart w:id="2957" w:name="_Toc283058532"/>
      <w:bookmarkStart w:id="2958" w:name="_Toc409204322"/>
      <w:bookmarkStart w:id="2959" w:name="_Toc409474726"/>
      <w:bookmarkStart w:id="2960" w:name="_Toc409528435"/>
      <w:bookmarkStart w:id="2961" w:name="_Toc409630138"/>
      <w:bookmarkStart w:id="2962" w:name="_Toc409703584"/>
      <w:bookmarkStart w:id="2963" w:name="_Toc409711748"/>
      <w:bookmarkStart w:id="2964" w:name="_Toc409715468"/>
      <w:bookmarkStart w:id="2965" w:name="_Toc409721485"/>
      <w:bookmarkStart w:id="2966" w:name="_Toc409720616"/>
      <w:bookmarkStart w:id="2967" w:name="_Toc409721703"/>
      <w:bookmarkStart w:id="2968" w:name="_Toc409807421"/>
      <w:bookmarkStart w:id="2969" w:name="_Toc409812140"/>
      <w:bookmarkStart w:id="2970" w:name="_Toc283764368"/>
      <w:bookmarkStart w:id="2971" w:name="_Toc409908701"/>
      <w:bookmarkStart w:id="2972" w:name="_Toc410902874"/>
      <w:bookmarkStart w:id="2973" w:name="_Toc410907884"/>
      <w:bookmarkStart w:id="2974" w:name="_Toc410908073"/>
      <w:bookmarkStart w:id="2975" w:name="_Toc410910866"/>
      <w:bookmarkStart w:id="2976" w:name="_Toc410911139"/>
      <w:bookmarkStart w:id="2977" w:name="_Toc410920238"/>
      <w:bookmarkStart w:id="2978" w:name="_Toc411279878"/>
      <w:bookmarkStart w:id="2979" w:name="_Toc411626604"/>
      <w:bookmarkStart w:id="2980" w:name="_Toc411632147"/>
      <w:bookmarkStart w:id="2981" w:name="_Toc411882055"/>
      <w:bookmarkStart w:id="2982" w:name="_Toc411941065"/>
      <w:bookmarkStart w:id="2983" w:name="_Toc285801514"/>
      <w:bookmarkStart w:id="2984" w:name="_Toc411949540"/>
      <w:bookmarkStart w:id="2985" w:name="_Toc412111181"/>
      <w:bookmarkStart w:id="2986" w:name="_Toc285977785"/>
      <w:bookmarkStart w:id="2987" w:name="_Toc412127948"/>
      <w:bookmarkStart w:id="2988" w:name="_Toc285999914"/>
      <w:bookmarkStart w:id="2989" w:name="_Toc412218397"/>
      <w:bookmarkStart w:id="2990" w:name="_Toc412543681"/>
      <w:bookmarkStart w:id="2991" w:name="_Toc412551426"/>
      <w:bookmarkStart w:id="2992" w:name="_Toc432491194"/>
      <w:bookmarkStart w:id="2993" w:name="_Toc525031276"/>
      <w:bookmarkStart w:id="2994" w:name="_Toc103178458"/>
      <w:bookmarkStart w:id="2995" w:name="_Toc106868304"/>
      <w:bookmarkStart w:id="2996" w:name="_Toc113025772"/>
      <w:bookmarkStart w:id="2997" w:name="_Ref270104549"/>
      <w:bookmarkStart w:id="2998" w:name="_Toc368984163"/>
      <w:bookmarkEnd w:id="2832"/>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sidRPr="004C216E">
        <w:rPr>
          <w:rFonts w:ascii="Proxima Nova ExCn Rg Cyr" w:eastAsia="Times New Roman" w:hAnsi="Proxima Nova ExCn Rg Cyr" w:cs="Times New Roman"/>
          <w:b/>
          <w:color w:val="000000"/>
          <w:sz w:val="28"/>
          <w:szCs w:val="28"/>
          <w:lang w:eastAsia="ru-RU"/>
        </w:rPr>
        <w:t>Многолотовые закупки</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4C216E">
        <w:rPr>
          <w:rFonts w:ascii="Proxima Nova ExCn Rg Cyr" w:eastAsia="Times New Roman" w:hAnsi="Proxima Nova ExCn Rg Cyr" w:cs="Times New Roman"/>
          <w:b/>
          <w:color w:val="000000"/>
          <w:sz w:val="28"/>
          <w:szCs w:val="28"/>
        </w:rPr>
        <w:t>.</w:t>
      </w:r>
      <w:bookmarkStart w:id="2999" w:name="_Toc408003285"/>
      <w:bookmarkStart w:id="3000" w:name="_Ref407132636"/>
      <w:bookmarkStart w:id="3001" w:name="_Toc407284690"/>
      <w:bookmarkStart w:id="3002" w:name="_Toc407291418"/>
      <w:bookmarkStart w:id="3003" w:name="_Toc407300218"/>
      <w:bookmarkStart w:id="3004" w:name="_Toc407296768"/>
      <w:bookmarkStart w:id="3005" w:name="_Toc407714541"/>
      <w:bookmarkStart w:id="3006" w:name="_Toc407716706"/>
      <w:bookmarkStart w:id="3007" w:name="_Toc407722958"/>
      <w:bookmarkStart w:id="3008" w:name="_Toc407720388"/>
      <w:bookmarkStart w:id="3009" w:name="_Toc407992617"/>
      <w:bookmarkStart w:id="3010" w:name="_Toc407999045"/>
      <w:bookmarkStart w:id="3011" w:name="_Toc408003528"/>
      <w:bookmarkStart w:id="3012" w:name="_Toc408004284"/>
      <w:bookmarkStart w:id="3013" w:name="_Toc408161525"/>
      <w:bookmarkStart w:id="3014" w:name="_Toc408439747"/>
      <w:bookmarkStart w:id="3015" w:name="_Toc408446853"/>
      <w:bookmarkStart w:id="3016" w:name="_Toc408447117"/>
      <w:bookmarkEnd w:id="2993"/>
      <w:bookmarkEnd w:id="2994"/>
      <w:bookmarkEnd w:id="2995"/>
      <w:bookmarkEnd w:id="2996"/>
    </w:p>
    <w:p w14:paraId="36F8A25C" w14:textId="77777777" w:rsidR="00670DA9" w:rsidRPr="004C216E" w:rsidRDefault="008606E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онкурентная закупка может проводиться с одним или несколькими лотами.</w:t>
      </w:r>
    </w:p>
    <w:p w14:paraId="7B7964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Конкурентная закупк</w:t>
      </w:r>
      <w:r w:rsidR="008606E4"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7B0A101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и/или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4C179FF7" w14:textId="4CEF0638" w:rsidR="00670DA9" w:rsidRPr="00E34EF0"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r w:rsidR="008606E4" w:rsidRPr="004C216E">
        <w:rPr>
          <w:rFonts w:ascii="Proxima Nova ExCn Rg Cyr" w:eastAsia="Times New Roman" w:hAnsi="Proxima Nova ExCn Rg Cyr" w:cs="Times New Roman"/>
          <w:color w:val="000000"/>
          <w:sz w:val="28"/>
          <w:szCs w:val="28"/>
          <w:lang w:eastAsia="ru-RU"/>
        </w:rPr>
        <w:t xml:space="preserve"> 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10.16.1(6)</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10.16.1(8), 10.16.1(</w:t>
      </w:r>
      <w:r w:rsidR="00C9417D" w:rsidRPr="004533C7">
        <w:rPr>
          <w:rFonts w:ascii="Proxima Nova ExCn Rg Cyr" w:eastAsia="Times New Roman" w:hAnsi="Proxima Nova ExCn Rg Cyr" w:cs="Times New Roman"/>
          <w:color w:val="000000"/>
          <w:sz w:val="28"/>
          <w:szCs w:val="28"/>
          <w:lang w:eastAsia="ru-RU"/>
        </w:rPr>
        <w:t>14</w:t>
      </w:r>
      <w:r w:rsidR="008606E4" w:rsidRPr="004533C7">
        <w:rPr>
          <w:rFonts w:ascii="Proxima Nova ExCn Rg Cyr" w:eastAsia="Times New Roman" w:hAnsi="Proxima Nova ExCn Rg Cyr" w:cs="Times New Roman"/>
          <w:color w:val="000000"/>
          <w:sz w:val="28"/>
          <w:szCs w:val="28"/>
          <w:lang w:eastAsia="ru-RU"/>
        </w:rPr>
        <w:t>)</w:t>
      </w:r>
      <w:r w:rsidR="008606E4" w:rsidRPr="00E34EF0">
        <w:rPr>
          <w:rFonts w:ascii="Proxima Nova ExCn Rg Cyr" w:eastAsia="Times New Roman" w:hAnsi="Proxima Nova ExCn Rg Cyr" w:cs="Times New Roman"/>
          <w:color w:val="000000"/>
          <w:sz w:val="28"/>
          <w:szCs w:val="28"/>
          <w:lang w:eastAsia="ru-RU"/>
        </w:rPr>
        <w:t xml:space="preserve"> Положения</w:t>
      </w:r>
      <w:r w:rsidR="006B4D37" w:rsidRPr="00E34EF0">
        <w:rPr>
          <w:rFonts w:ascii="Proxima Nova ExCn Rg Cyr" w:eastAsia="Times New Roman" w:hAnsi="Proxima Nova ExCn Rg Cyr" w:cs="Times New Roman"/>
          <w:color w:val="000000"/>
          <w:sz w:val="28"/>
          <w:szCs w:val="28"/>
          <w:lang w:eastAsia="ru-RU"/>
        </w:rPr>
        <w:t>.</w:t>
      </w:r>
    </w:p>
    <w:p w14:paraId="41609255" w14:textId="2A5CAEBD"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r w:rsidR="008606E4" w:rsidRPr="004C216E">
        <w:t xml:space="preserve"> </w:t>
      </w:r>
      <w:r w:rsidR="008606E4" w:rsidRPr="004C216E">
        <w:rPr>
          <w:rFonts w:ascii="Proxima Nova ExCn Rg Cyr" w:eastAsia="Times New Roman" w:hAnsi="Proxima Nova ExCn Rg Cyr" w:cs="Times New Roman"/>
          <w:color w:val="000000"/>
          <w:sz w:val="28"/>
          <w:szCs w:val="28"/>
          <w:lang w:eastAsia="ru-RU"/>
        </w:rPr>
        <w:t xml:space="preserve">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(5),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(7)</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13</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15</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18</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21</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C9417D"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23</w:t>
      </w:r>
      <w:r w:rsidR="008606E4" w:rsidRPr="00E34EF0">
        <w:rPr>
          <w:rFonts w:ascii="Proxima Nova ExCn Rg Cyr" w:eastAsia="Times New Roman" w:hAnsi="Proxima Nova ExCn Rg Cyr" w:cs="Times New Roman"/>
          <w:color w:val="000000"/>
          <w:sz w:val="28"/>
          <w:szCs w:val="28"/>
          <w:lang w:eastAsia="ru-RU"/>
        </w:rPr>
        <w:t>) Положения</w:t>
      </w:r>
      <w:r w:rsidR="006B4D37">
        <w:rPr>
          <w:rFonts w:ascii="Proxima Nova ExCn Rg Cyr" w:eastAsia="Times New Roman" w:hAnsi="Proxima Nova ExCn Rg Cyr" w:cs="Times New Roman"/>
          <w:color w:val="000000"/>
          <w:sz w:val="28"/>
          <w:szCs w:val="28"/>
          <w:lang w:eastAsia="ru-RU"/>
        </w:rPr>
        <w:t>.</w:t>
      </w:r>
    </w:p>
    <w:p w14:paraId="30DAAB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w:t>
      </w:r>
      <w:r w:rsidRPr="004C216E">
        <w:rPr>
          <w:rFonts w:ascii="Proxima Nova ExCn Rg Cyr" w:eastAsia="Times New Roman" w:hAnsi="Proxima Nova ExCn Rg Cyr" w:cs="Times New Roman"/>
          <w:color w:val="000000"/>
          <w:sz w:val="28"/>
          <w:szCs w:val="28"/>
          <w:lang w:eastAsia="ru-RU"/>
        </w:rPr>
        <w:t xml:space="preserve"> договора.</w:t>
      </w:r>
    </w:p>
    <w:p w14:paraId="4FE9D24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тся независимо по каждому лоту</w:t>
      </w:r>
      <w:r w:rsidR="0015248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и в отношении каждого лота заключается отдельный договор.</w:t>
      </w:r>
    </w:p>
    <w:p w14:paraId="5834E7E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017" w:name="_Ref408753801"/>
      <w:bookmarkStart w:id="3018" w:name="_Toc408775942"/>
      <w:bookmarkStart w:id="3019" w:name="_Toc408779133"/>
      <w:bookmarkStart w:id="3020" w:name="_Toc408780734"/>
      <w:bookmarkStart w:id="3021" w:name="_Toc408840793"/>
      <w:bookmarkStart w:id="3022" w:name="_Toc408842218"/>
      <w:bookmarkStart w:id="3023" w:name="_Toc282982220"/>
      <w:bookmarkStart w:id="3024" w:name="_Toc409088657"/>
      <w:bookmarkStart w:id="3025" w:name="_Toc409088850"/>
      <w:bookmarkStart w:id="3026" w:name="_Toc409089543"/>
      <w:bookmarkStart w:id="3027" w:name="_Toc409089747"/>
      <w:bookmarkStart w:id="3028" w:name="_Toc409090431"/>
      <w:bookmarkStart w:id="3029" w:name="_Toc409113224"/>
      <w:bookmarkStart w:id="3030" w:name="_Toc409174700"/>
      <w:bookmarkStart w:id="3031" w:name="_Toc409189100"/>
      <w:bookmarkStart w:id="3032" w:name="_Toc409198836"/>
      <w:bookmarkStart w:id="3033" w:name="_Toc283058534"/>
      <w:bookmarkStart w:id="3034" w:name="_Toc409204324"/>
      <w:bookmarkStart w:id="3035" w:name="_Toc409474728"/>
      <w:bookmarkStart w:id="3036" w:name="_Toc409528437"/>
      <w:bookmarkStart w:id="3037" w:name="_Toc409630140"/>
      <w:bookmarkStart w:id="3038" w:name="_Toc409703586"/>
      <w:bookmarkStart w:id="3039" w:name="_Toc409711750"/>
      <w:bookmarkStart w:id="3040" w:name="_Toc409715470"/>
      <w:bookmarkStart w:id="3041" w:name="_Toc409721487"/>
      <w:bookmarkStart w:id="3042" w:name="_Toc409720618"/>
      <w:bookmarkStart w:id="3043" w:name="_Toc409721705"/>
      <w:bookmarkStart w:id="3044" w:name="_Toc409807423"/>
      <w:bookmarkStart w:id="3045" w:name="_Toc409812142"/>
      <w:bookmarkStart w:id="3046" w:name="_Toc283764370"/>
      <w:bookmarkStart w:id="3047" w:name="_Toc409908703"/>
      <w:bookmarkStart w:id="3048" w:name="_Toc410902876"/>
      <w:bookmarkStart w:id="3049" w:name="_Toc410907886"/>
      <w:bookmarkStart w:id="3050" w:name="_Toc410908075"/>
      <w:bookmarkStart w:id="3051" w:name="_Toc410910868"/>
      <w:bookmarkStart w:id="3052" w:name="_Toc410911141"/>
      <w:bookmarkStart w:id="3053" w:name="_Toc410920240"/>
      <w:bookmarkStart w:id="3054" w:name="_Toc411279880"/>
      <w:bookmarkStart w:id="3055" w:name="_Toc411626606"/>
      <w:bookmarkStart w:id="3056" w:name="_Toc411632149"/>
      <w:bookmarkStart w:id="3057" w:name="_Toc411882057"/>
      <w:bookmarkStart w:id="3058" w:name="_Toc411941067"/>
      <w:bookmarkStart w:id="3059" w:name="_Toc285801516"/>
      <w:bookmarkStart w:id="3060" w:name="_Toc411949542"/>
      <w:bookmarkStart w:id="3061" w:name="_Toc412111183"/>
      <w:bookmarkStart w:id="3062" w:name="_Toc285977787"/>
      <w:bookmarkStart w:id="3063" w:name="_Toc412127950"/>
      <w:bookmarkStart w:id="3064" w:name="_Toc285999916"/>
      <w:bookmarkStart w:id="3065" w:name="_Toc412218399"/>
      <w:bookmarkStart w:id="3066" w:name="_Toc412543684"/>
      <w:bookmarkStart w:id="3067" w:name="_Toc412551429"/>
      <w:bookmarkStart w:id="3068" w:name="_Toc432491196"/>
      <w:bookmarkStart w:id="3069" w:name="_Toc525031278"/>
      <w:bookmarkStart w:id="3070" w:name="_Toc103178459"/>
      <w:bookmarkStart w:id="3071" w:name="_Toc106868305"/>
      <w:bookmarkStart w:id="3072" w:name="_Toc113025773"/>
      <w:r w:rsidRPr="004C216E">
        <w:rPr>
          <w:rFonts w:ascii="Proxima Nova ExCn Rg Cyr" w:eastAsia="Times New Roman" w:hAnsi="Proxima Nova ExCn Rg Cyr" w:cs="Times New Roman"/>
          <w:b/>
          <w:color w:val="000000"/>
          <w:sz w:val="28"/>
          <w:szCs w:val="28"/>
          <w:lang w:eastAsia="ru-RU"/>
        </w:rPr>
        <w:t>Переторжка</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4C216E">
        <w:rPr>
          <w:rFonts w:ascii="Proxima Nova ExCn Rg Cyr" w:eastAsia="Times New Roman" w:hAnsi="Proxima Nova ExCn Rg Cyr" w:cs="Times New Roman"/>
          <w:b/>
          <w:color w:val="000000"/>
          <w:sz w:val="28"/>
          <w:szCs w:val="28"/>
        </w:rPr>
        <w:t>.</w:t>
      </w:r>
      <w:bookmarkEnd w:id="3069"/>
      <w:bookmarkEnd w:id="3070"/>
      <w:bookmarkEnd w:id="3071"/>
      <w:bookmarkEnd w:id="3072"/>
    </w:p>
    <w:p w14:paraId="00B24BC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53122B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007B3261">
        <w:rPr>
          <w:rFonts w:ascii="Proxima Nova ExCn Rg Cyr" w:eastAsia="Times New Roman" w:hAnsi="Proxima Nova ExCn Rg Cyr" w:cs="Times New Roman"/>
          <w:color w:val="000000"/>
          <w:sz w:val="28"/>
          <w:szCs w:val="28"/>
          <w:lang w:eastAsia="ru-RU"/>
        </w:rPr>
        <w:t>6.2</w:t>
      </w:r>
      <w:r w:rsidRPr="004C216E">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007B3261">
        <w:rPr>
          <w:rFonts w:ascii="Proxima Nova ExCn Rg Cyr" w:eastAsia="Times New Roman" w:hAnsi="Proxima Nova ExCn Rg Cyr" w:cs="Times New Roman"/>
          <w:color w:val="000000"/>
          <w:sz w:val="28"/>
          <w:szCs w:val="28"/>
          <w:lang w:eastAsia="ru-RU"/>
        </w:rPr>
        <w:t>6.4</w:t>
      </w:r>
      <w:r w:rsidRPr="004C216E">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7B2CB928"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3" w:name="_Ref412482443"/>
      <w:r w:rsidRPr="004C216E">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073"/>
    </w:p>
    <w:p w14:paraId="7DC81B74"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00D22EF3"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средне</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1A5FD2D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4" w:name="_Ref410124827"/>
      <w:r w:rsidRPr="004C216E">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007B3261">
        <w:rPr>
          <w:rFonts w:ascii="Proxima Nova ExCn Rg Cyr" w:eastAsia="Times New Roman" w:hAnsi="Proxima Nova ExCn Rg Cyr" w:cs="Times New Roman"/>
          <w:color w:val="000000"/>
          <w:sz w:val="28"/>
          <w:szCs w:val="28"/>
          <w:lang w:eastAsia="ru-RU"/>
        </w:rPr>
        <w:t>8.3.3</w:t>
      </w:r>
      <w:r w:rsidRPr="004C216E">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074"/>
    </w:p>
    <w:p w14:paraId="6928E65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98505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611961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проведения переторжки устанавливается не ранее чем через 2 (два) рабочих дня после </w:t>
      </w:r>
      <w:r w:rsidR="0082139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протокола с решением о проведении переторжки.</w:t>
      </w:r>
    </w:p>
    <w:p w14:paraId="25B3A02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4C216E">
        <w:rPr>
          <w:rFonts w:ascii="Proxima Nova ExCn Rg Cyr" w:eastAsia="Times New Roman" w:hAnsi="Proxima Nova ExCn Rg Cyr" w:cs="Times New Roman"/>
          <w:color w:val="000000"/>
          <w:sz w:val="28"/>
          <w:szCs w:val="28"/>
          <w:lang w:eastAsia="ru-RU"/>
        </w:rPr>
        <w:t>е участники закупки, чьи заявки</w:t>
      </w:r>
      <w:r w:rsidRPr="004C216E">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7712AB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4C216E">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225CE3E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609ECF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DF0FB4" w:rsidRPr="004C216E">
        <w:rPr>
          <w:rFonts w:ascii="Proxima Nova ExCn Rg Cyr" w:eastAsia="Times New Roman" w:hAnsi="Proxima Nova ExCn Rg Cyr" w:cs="Times New Roman"/>
          <w:color w:val="000000"/>
          <w:sz w:val="28"/>
          <w:szCs w:val="28"/>
          <w:lang w:eastAsia="ru-RU"/>
        </w:rPr>
        <w:t>предложения о цене договора</w:t>
      </w:r>
      <w:r w:rsidR="006862D8"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479049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080D6C"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w:t>
      </w:r>
    </w:p>
    <w:p w14:paraId="056930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w:t>
      </w:r>
      <w:r w:rsidR="00C3124B" w:rsidRPr="004C216E">
        <w:rPr>
          <w:rFonts w:ascii="Proxima Nova ExCn Rg Cyr" w:eastAsia="Times New Roman" w:hAnsi="Proxima Nova ExCn Rg Cyr" w:cs="Times New Roman"/>
          <w:color w:val="000000"/>
          <w:sz w:val="28"/>
          <w:szCs w:val="28"/>
          <w:lang w:eastAsia="ru-RU"/>
        </w:rPr>
        <w:t xml:space="preserve">новое </w:t>
      </w:r>
      <w:r w:rsidR="00B47822" w:rsidRPr="004C216E">
        <w:rPr>
          <w:rFonts w:ascii="Proxima Nova ExCn Rg Cyr" w:eastAsia="Times New Roman" w:hAnsi="Proxima Nova ExCn Rg Cyr" w:cs="Times New Roman"/>
          <w:color w:val="000000"/>
          <w:sz w:val="28"/>
          <w:szCs w:val="28"/>
          <w:lang w:eastAsia="ru-RU"/>
        </w:rPr>
        <w:t>предложени</w:t>
      </w:r>
      <w:r w:rsidR="00CB7535" w:rsidRPr="004C216E">
        <w:rPr>
          <w:rFonts w:ascii="Proxima Nova ExCn Rg Cyr" w:eastAsia="Times New Roman" w:hAnsi="Proxima Nova ExCn Rg Cyr" w:cs="Times New Roman"/>
          <w:color w:val="000000"/>
          <w:sz w:val="28"/>
          <w:szCs w:val="28"/>
          <w:lang w:eastAsia="ru-RU"/>
        </w:rPr>
        <w:t>е</w:t>
      </w:r>
      <w:r w:rsidR="00B47822" w:rsidRPr="004C216E">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4C216E">
        <w:rPr>
          <w:rFonts w:ascii="Proxima Nova ExCn Rg Cyr" w:eastAsia="Times New Roman" w:hAnsi="Proxima Nova ExCn Rg Cyr" w:cs="Times New Roman"/>
          <w:color w:val="000000"/>
          <w:sz w:val="28"/>
          <w:szCs w:val="28"/>
          <w:lang w:eastAsia="ru-RU"/>
        </w:rPr>
        <w:t>т</w:t>
      </w:r>
      <w:r w:rsidRPr="004C216E">
        <w:rPr>
          <w:rFonts w:ascii="Proxima Nova ExCn Rg Cyr" w:eastAsia="Times New Roman" w:hAnsi="Proxima Nova ExCn Rg Cyr" w:cs="Times New Roman"/>
          <w:color w:val="000000"/>
          <w:sz w:val="28"/>
          <w:szCs w:val="28"/>
          <w:lang w:eastAsia="ru-RU"/>
        </w:rPr>
        <w:t xml:space="preserve"> ново</w:t>
      </w:r>
      <w:r w:rsidR="00B47822"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4C216E">
        <w:rPr>
          <w:rFonts w:ascii="Proxima Nova ExCn Rg Cyr" w:eastAsia="Times New Roman" w:hAnsi="Proxima Nova ExCn Rg Cyr" w:cs="Times New Roman"/>
          <w:color w:val="000000"/>
          <w:sz w:val="28"/>
          <w:szCs w:val="28"/>
          <w:lang w:eastAsia="ru-RU"/>
        </w:rPr>
        <w:t xml:space="preserve">заявить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2F69EC6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4C216E">
        <w:rPr>
          <w:rFonts w:ascii="Proxima Nova ExCn Rg Cyr" w:eastAsia="Times New Roman" w:hAnsi="Proxima Nova ExCn Rg Cyr" w:cs="Times New Roman"/>
          <w:color w:val="000000"/>
          <w:sz w:val="28"/>
          <w:szCs w:val="28"/>
          <w:lang w:eastAsia="ru-RU"/>
        </w:rPr>
        <w:t xml:space="preserve">о </w:t>
      </w:r>
      <w:r w:rsidR="00B47822" w:rsidRPr="004C216E">
        <w:rPr>
          <w:rFonts w:ascii="Proxima Nova ExCn Rg Cyr" w:eastAsia="Times New Roman" w:hAnsi="Proxima Nova ExCn Rg Cyr" w:cs="Times New Roman"/>
          <w:color w:val="000000"/>
          <w:sz w:val="28"/>
          <w:szCs w:val="28"/>
          <w:lang w:eastAsia="ru-RU"/>
        </w:rPr>
        <w:t>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0D9E7B1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A7264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4C216E">
        <w:rPr>
          <w:rFonts w:ascii="Proxima Nova ExCn Rg Cyr" w:eastAsia="Times New Roman" w:hAnsi="Proxima Nova ExCn Rg Cyr" w:cs="Times New Roman"/>
          <w:color w:val="000000"/>
          <w:sz w:val="28"/>
          <w:szCs w:val="28"/>
          <w:lang w:eastAsia="ru-RU"/>
        </w:rPr>
        <w:t xml:space="preserve">договора (единицы продукции) </w:t>
      </w:r>
      <w:r w:rsidRPr="004C216E">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13E4F521"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075" w:name="_Hlt310263771"/>
      <w:bookmarkStart w:id="3076" w:name="_Hlt299367893"/>
      <w:bookmarkStart w:id="3077" w:name="_Toc266995620"/>
      <w:bookmarkStart w:id="3078" w:name="_Toc266998908"/>
      <w:bookmarkStart w:id="3079" w:name="_Toc267034565"/>
      <w:bookmarkStart w:id="3080" w:name="_Toc268075474"/>
      <w:bookmarkStart w:id="3081" w:name="_Toc268245121"/>
      <w:bookmarkStart w:id="3082" w:name="_Toc268245398"/>
      <w:bookmarkStart w:id="3083" w:name="_Toc266995621"/>
      <w:bookmarkStart w:id="3084" w:name="_Toc266998909"/>
      <w:bookmarkStart w:id="3085" w:name="_Toc267034566"/>
      <w:bookmarkStart w:id="3086" w:name="_Toc268075475"/>
      <w:bookmarkStart w:id="3087" w:name="_Toc268245122"/>
      <w:bookmarkStart w:id="3088" w:name="_Toc268245399"/>
      <w:bookmarkStart w:id="3089" w:name="_Toc268245402"/>
      <w:bookmarkStart w:id="3090" w:name="_Toc268245403"/>
      <w:bookmarkStart w:id="3091" w:name="_Toc268245404"/>
      <w:bookmarkStart w:id="3092" w:name="_Toc268245405"/>
      <w:bookmarkStart w:id="3093" w:name="_Toc268245407"/>
      <w:bookmarkStart w:id="3094" w:name="_Toc268245408"/>
      <w:bookmarkStart w:id="3095" w:name="_Toc268245409"/>
      <w:bookmarkStart w:id="3096" w:name="_Toc268245410"/>
      <w:bookmarkStart w:id="3097" w:name="_Toc268245411"/>
      <w:bookmarkStart w:id="3098" w:name="_Toc268245412"/>
      <w:bookmarkStart w:id="3099" w:name="_Toc268245413"/>
      <w:bookmarkStart w:id="3100" w:name="_Toc268245414"/>
      <w:bookmarkStart w:id="3101" w:name="_Toc268245416"/>
      <w:bookmarkStart w:id="3102" w:name="_Toc268245417"/>
      <w:bookmarkStart w:id="3103" w:name="_Toc268245419"/>
      <w:bookmarkStart w:id="3104" w:name="_Toc266998918"/>
      <w:bookmarkStart w:id="3105" w:name="_Toc267034575"/>
      <w:bookmarkStart w:id="3106" w:name="_Toc268075484"/>
      <w:bookmarkStart w:id="3107" w:name="_Toc268245130"/>
      <w:bookmarkStart w:id="3108" w:name="_Toc268245420"/>
      <w:bookmarkStart w:id="3109" w:name="_Toc268245423"/>
      <w:bookmarkStart w:id="3110" w:name="_Toc268245424"/>
      <w:bookmarkStart w:id="3111" w:name="_Toc268245426"/>
      <w:bookmarkStart w:id="3112" w:name="_Toc268245427"/>
      <w:bookmarkStart w:id="3113" w:name="_Toc268245429"/>
      <w:bookmarkStart w:id="3114" w:name="_Toc268245430"/>
      <w:bookmarkStart w:id="3115" w:name="_Toc268245431"/>
      <w:bookmarkStart w:id="3116" w:name="_Toc268245432"/>
      <w:bookmarkStart w:id="3117" w:name="_Toc268245433"/>
      <w:bookmarkStart w:id="3118" w:name="_Toc268245435"/>
      <w:bookmarkStart w:id="3119" w:name="_Toc268245436"/>
      <w:bookmarkStart w:id="3120" w:name="_Toc268245437"/>
      <w:bookmarkStart w:id="3121" w:name="_Toc268245438"/>
      <w:bookmarkStart w:id="3122" w:name="_Toc268245439"/>
      <w:bookmarkStart w:id="3123" w:name="_Toc268245440"/>
      <w:bookmarkStart w:id="3124" w:name="_Toc268245441"/>
      <w:bookmarkStart w:id="3125" w:name="_Toc268245442"/>
      <w:bookmarkStart w:id="3126" w:name="_Toc268245443"/>
      <w:bookmarkStart w:id="3127" w:name="_Toc268245445"/>
      <w:bookmarkStart w:id="3128" w:name="_Toc268245446"/>
      <w:bookmarkStart w:id="3129" w:name="_Toc268245447"/>
      <w:bookmarkStart w:id="3130" w:name="_Toc266998921"/>
      <w:bookmarkStart w:id="3131" w:name="_Toc267034578"/>
      <w:bookmarkStart w:id="3132" w:name="_Toc268075487"/>
      <w:bookmarkStart w:id="3133" w:name="_Toc268245133"/>
      <w:bookmarkStart w:id="3134" w:name="_Toc268245448"/>
      <w:bookmarkStart w:id="3135" w:name="_Toc268245449"/>
      <w:bookmarkStart w:id="3136" w:name="_Toc268245450"/>
      <w:bookmarkStart w:id="3137" w:name="_Toc268245451"/>
      <w:bookmarkStart w:id="3138" w:name="_Toc268245452"/>
      <w:bookmarkStart w:id="3139" w:name="_Toc268245454"/>
      <w:bookmarkStart w:id="3140" w:name="_Toc268245458"/>
      <w:bookmarkStart w:id="3141" w:name="_Toc268245459"/>
      <w:bookmarkStart w:id="3142" w:name="_Toc268245461"/>
      <w:bookmarkStart w:id="3143" w:name="_Toc268245462"/>
      <w:bookmarkStart w:id="3144" w:name="_Toc268245463"/>
      <w:bookmarkStart w:id="3145" w:name="_Toc268245464"/>
      <w:bookmarkStart w:id="3146" w:name="_Toc268245465"/>
      <w:bookmarkStart w:id="3147" w:name="_Toc268245469"/>
      <w:bookmarkStart w:id="3148" w:name="_Toc268245471"/>
      <w:bookmarkStart w:id="3149" w:name="_Toc268245138"/>
      <w:bookmarkStart w:id="3150" w:name="_Toc268245475"/>
      <w:bookmarkStart w:id="3151" w:name="_Toc268245139"/>
      <w:bookmarkStart w:id="3152" w:name="_Toc268245476"/>
      <w:bookmarkStart w:id="3153" w:name="_Toc268245140"/>
      <w:bookmarkStart w:id="3154" w:name="_Toc268245477"/>
      <w:bookmarkStart w:id="3155" w:name="_Toc268245141"/>
      <w:bookmarkStart w:id="3156" w:name="_Toc268245478"/>
      <w:bookmarkStart w:id="3157" w:name="_Toc268245142"/>
      <w:bookmarkStart w:id="3158" w:name="_Toc268245479"/>
      <w:bookmarkStart w:id="3159" w:name="_Toc268245144"/>
      <w:bookmarkStart w:id="3160" w:name="_Toc268245481"/>
      <w:bookmarkStart w:id="3161" w:name="_Toc268245145"/>
      <w:bookmarkStart w:id="3162" w:name="_Toc268245482"/>
      <w:bookmarkStart w:id="3163" w:name="_Toc268245146"/>
      <w:bookmarkStart w:id="3164" w:name="_Toc268245483"/>
      <w:bookmarkStart w:id="3165" w:name="_Hlt266999296"/>
      <w:bookmarkStart w:id="3166" w:name="_Hlt266997423"/>
      <w:bookmarkStart w:id="3167" w:name="_Hlt266999305"/>
      <w:bookmarkStart w:id="3168" w:name="_Toc412539758"/>
      <w:bookmarkStart w:id="3169" w:name="_Toc412540752"/>
      <w:bookmarkStart w:id="3170" w:name="_Toc412541057"/>
      <w:bookmarkStart w:id="3171" w:name="_Toc412542435"/>
      <w:bookmarkStart w:id="3172" w:name="_Toc412542641"/>
      <w:bookmarkStart w:id="3173" w:name="_Toc412542904"/>
      <w:bookmarkStart w:id="3174" w:name="_Toc412543687"/>
      <w:bookmarkStart w:id="3175" w:name="_Toc412543893"/>
      <w:bookmarkStart w:id="3176" w:name="_Toc412545025"/>
      <w:bookmarkStart w:id="3177" w:name="_Toc412545579"/>
      <w:bookmarkStart w:id="3178" w:name="_Toc412545785"/>
      <w:bookmarkStart w:id="3179" w:name="_Toc412546545"/>
      <w:bookmarkStart w:id="3180" w:name="_Toc412547620"/>
      <w:bookmarkStart w:id="3181" w:name="_Toc412547278"/>
      <w:bookmarkStart w:id="3182" w:name="_Toc412547826"/>
      <w:bookmarkStart w:id="3183" w:name="_Toc412548032"/>
      <w:bookmarkStart w:id="3184" w:name="_Toc412548369"/>
      <w:bookmarkStart w:id="3185" w:name="_Toc412550348"/>
      <w:bookmarkStart w:id="3186" w:name="_Toc412550554"/>
      <w:bookmarkStart w:id="3187" w:name="_Toc412551020"/>
      <w:bookmarkStart w:id="3188" w:name="_Toc412551226"/>
      <w:bookmarkStart w:id="3189" w:name="_Toc412551432"/>
      <w:bookmarkStart w:id="3190" w:name="_Toc412557004"/>
      <w:bookmarkStart w:id="3191" w:name="_Ref270282081"/>
      <w:bookmarkStart w:id="3192" w:name="_Toc368984166"/>
      <w:bookmarkStart w:id="3193" w:name="_Toc407284704"/>
      <w:bookmarkStart w:id="3194" w:name="_Toc407291432"/>
      <w:bookmarkStart w:id="3195" w:name="_Toc407300232"/>
      <w:bookmarkStart w:id="3196" w:name="_Toc407296782"/>
      <w:bookmarkStart w:id="3197" w:name="_Toc407714547"/>
      <w:bookmarkStart w:id="3198" w:name="_Toc407716712"/>
      <w:bookmarkStart w:id="3199" w:name="_Toc407722964"/>
      <w:bookmarkStart w:id="3200" w:name="_Toc407720394"/>
      <w:bookmarkStart w:id="3201" w:name="_Toc407992623"/>
      <w:bookmarkStart w:id="3202" w:name="_Toc407999051"/>
      <w:bookmarkStart w:id="3203" w:name="_Toc408003291"/>
      <w:bookmarkStart w:id="3204" w:name="_Toc408003534"/>
      <w:bookmarkStart w:id="3205" w:name="_Toc408004290"/>
      <w:bookmarkStart w:id="3206" w:name="_Toc408161531"/>
      <w:bookmarkStart w:id="3207" w:name="_Toc408439753"/>
      <w:bookmarkStart w:id="3208" w:name="_Toc408446859"/>
      <w:bookmarkStart w:id="3209" w:name="_Toc408447123"/>
      <w:bookmarkStart w:id="3210" w:name="_Toc408775945"/>
      <w:bookmarkStart w:id="3211" w:name="_Toc408779136"/>
      <w:bookmarkStart w:id="3212" w:name="_Toc408780737"/>
      <w:bookmarkStart w:id="3213" w:name="_Toc408840796"/>
      <w:bookmarkStart w:id="3214" w:name="_Toc408842221"/>
      <w:bookmarkStart w:id="3215" w:name="_Toc282982223"/>
      <w:bookmarkStart w:id="3216" w:name="_Toc409088660"/>
      <w:bookmarkStart w:id="3217" w:name="_Toc409088853"/>
      <w:bookmarkStart w:id="3218" w:name="_Toc409089546"/>
      <w:bookmarkStart w:id="3219" w:name="_Toc409089750"/>
      <w:bookmarkStart w:id="3220" w:name="_Toc409090434"/>
      <w:bookmarkStart w:id="3221" w:name="_Toc409113227"/>
      <w:bookmarkStart w:id="3222" w:name="_Toc409174009"/>
      <w:bookmarkStart w:id="3223" w:name="_Toc409174703"/>
      <w:bookmarkStart w:id="3224" w:name="_Toc409189103"/>
      <w:bookmarkStart w:id="3225" w:name="_Toc409198839"/>
      <w:bookmarkStart w:id="3226" w:name="_Toc283058537"/>
      <w:bookmarkStart w:id="3227" w:name="_Toc409204327"/>
      <w:bookmarkStart w:id="3228" w:name="_Toc409474731"/>
      <w:bookmarkStart w:id="3229" w:name="_Toc409528440"/>
      <w:bookmarkStart w:id="3230" w:name="_Toc409630143"/>
      <w:bookmarkStart w:id="3231" w:name="_Toc409703589"/>
      <w:bookmarkStart w:id="3232" w:name="_Toc409711753"/>
      <w:bookmarkStart w:id="3233" w:name="_Toc409715473"/>
      <w:bookmarkStart w:id="3234" w:name="_Toc409721490"/>
      <w:bookmarkStart w:id="3235" w:name="_Toc409720621"/>
      <w:bookmarkStart w:id="3236" w:name="_Toc409721708"/>
      <w:bookmarkStart w:id="3237" w:name="_Toc409807426"/>
      <w:bookmarkStart w:id="3238" w:name="_Toc409812145"/>
      <w:bookmarkStart w:id="3239" w:name="_Toc283764373"/>
      <w:bookmarkStart w:id="3240" w:name="_Toc409908706"/>
      <w:bookmarkStart w:id="3241" w:name="_Toc410902879"/>
      <w:bookmarkStart w:id="3242" w:name="_Toc410907889"/>
      <w:bookmarkStart w:id="3243" w:name="_Toc410908078"/>
      <w:bookmarkStart w:id="3244" w:name="_Toc410910871"/>
      <w:bookmarkStart w:id="3245" w:name="_Toc410911144"/>
      <w:bookmarkStart w:id="3246" w:name="_Toc410920243"/>
      <w:bookmarkStart w:id="3247" w:name="_Toc411279883"/>
      <w:bookmarkStart w:id="3248" w:name="_Toc411626609"/>
      <w:bookmarkStart w:id="3249" w:name="_Toc411632152"/>
      <w:bookmarkStart w:id="3250" w:name="_Toc411882060"/>
      <w:bookmarkStart w:id="3251" w:name="_Toc411941070"/>
      <w:bookmarkStart w:id="3252" w:name="_Toc285801519"/>
      <w:bookmarkStart w:id="3253" w:name="_Toc411949545"/>
      <w:bookmarkStart w:id="3254" w:name="_Toc412111186"/>
      <w:bookmarkStart w:id="3255" w:name="_Toc285977790"/>
      <w:bookmarkStart w:id="3256" w:name="_Toc412127953"/>
      <w:bookmarkStart w:id="3257" w:name="_Toc285999919"/>
      <w:bookmarkStart w:id="3258" w:name="_Toc412218402"/>
      <w:bookmarkStart w:id="3259" w:name="_Toc412543688"/>
      <w:bookmarkStart w:id="3260" w:name="_Toc412551433"/>
      <w:bookmarkStart w:id="3261" w:name="_Toc432491199"/>
      <w:bookmarkStart w:id="3262" w:name="_Toc525031281"/>
      <w:bookmarkStart w:id="3263" w:name="_Toc103178460"/>
      <w:bookmarkStart w:id="3264" w:name="_Toc106868306"/>
      <w:bookmarkStart w:id="3265" w:name="_Toc113025774"/>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IV</w:t>
      </w:r>
      <w:r w:rsidRPr="004C216E">
        <w:rPr>
          <w:rFonts w:ascii="Proxima Nova ExCn Rg Cyr" w:eastAsia="Times New Roman" w:hAnsi="Proxima Nova ExCn Rg Cyr" w:cs="Times New Roman"/>
          <w:b/>
          <w:caps/>
          <w:color w:val="000000"/>
          <w:sz w:val="28"/>
          <w:szCs w:val="28"/>
        </w:rPr>
        <w:t>. Планирование закупок</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519CA9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3266" w:name="_Ref409042933"/>
      <w:bookmarkStart w:id="3267" w:name="_Toc282982224"/>
      <w:bookmarkStart w:id="3268" w:name="_Toc409088661"/>
      <w:bookmarkStart w:id="3269" w:name="_Toc409088854"/>
      <w:bookmarkStart w:id="3270" w:name="_Toc409089547"/>
      <w:bookmarkStart w:id="3271" w:name="_Toc409089751"/>
      <w:bookmarkStart w:id="3272" w:name="_Toc409090435"/>
      <w:bookmarkStart w:id="3273" w:name="_Toc409113228"/>
      <w:bookmarkStart w:id="3274" w:name="_Toc409174010"/>
      <w:bookmarkStart w:id="3275" w:name="_Toc409174704"/>
      <w:bookmarkStart w:id="3276" w:name="_Toc409189104"/>
      <w:bookmarkStart w:id="3277" w:name="_Toc409198840"/>
      <w:bookmarkStart w:id="3278" w:name="_Toc283058538"/>
      <w:bookmarkStart w:id="3279" w:name="_Toc409204328"/>
      <w:bookmarkStart w:id="3280" w:name="_Toc409474732"/>
      <w:bookmarkStart w:id="3281" w:name="_Toc409528441"/>
      <w:bookmarkStart w:id="3282" w:name="_Toc409630144"/>
      <w:bookmarkStart w:id="3283" w:name="_Toc409703590"/>
      <w:bookmarkStart w:id="3284" w:name="_Toc409711754"/>
      <w:bookmarkStart w:id="3285" w:name="_Toc409715474"/>
      <w:bookmarkStart w:id="3286" w:name="_Toc409721491"/>
      <w:bookmarkStart w:id="3287" w:name="_Toc409720622"/>
      <w:bookmarkStart w:id="3288" w:name="_Toc409721709"/>
      <w:bookmarkStart w:id="3289" w:name="_Toc409807427"/>
      <w:bookmarkStart w:id="3290" w:name="_Toc409812146"/>
      <w:bookmarkStart w:id="3291" w:name="_Toc283764374"/>
      <w:bookmarkStart w:id="3292" w:name="_Toc409908707"/>
      <w:bookmarkStart w:id="3293" w:name="_Toc410902880"/>
      <w:bookmarkStart w:id="3294" w:name="_Toc410907890"/>
      <w:bookmarkStart w:id="3295" w:name="_Toc410908079"/>
      <w:bookmarkStart w:id="3296" w:name="_Toc410910872"/>
      <w:bookmarkStart w:id="3297" w:name="_Toc410911145"/>
      <w:bookmarkStart w:id="3298" w:name="_Toc410920244"/>
      <w:bookmarkStart w:id="3299" w:name="_Toc411279884"/>
      <w:bookmarkStart w:id="3300" w:name="_Toc411626610"/>
      <w:bookmarkStart w:id="3301" w:name="_Toc411632153"/>
      <w:bookmarkStart w:id="3302" w:name="_Toc411882061"/>
      <w:bookmarkStart w:id="3303" w:name="_Toc411941071"/>
      <w:bookmarkStart w:id="3304" w:name="_Toc285801520"/>
      <w:bookmarkStart w:id="3305" w:name="_Toc411949546"/>
      <w:bookmarkStart w:id="3306" w:name="_Toc412111187"/>
      <w:bookmarkStart w:id="3307" w:name="_Toc285977791"/>
      <w:bookmarkStart w:id="3308" w:name="_Toc412127954"/>
      <w:bookmarkStart w:id="3309" w:name="_Toc285999920"/>
      <w:bookmarkStart w:id="3310" w:name="_Toc412218403"/>
      <w:bookmarkStart w:id="3311" w:name="_Toc412543689"/>
      <w:bookmarkStart w:id="3312" w:name="_Toc412551434"/>
      <w:bookmarkStart w:id="3313" w:name="_Toc432491200"/>
      <w:bookmarkStart w:id="3314" w:name="_Toc525031282"/>
      <w:bookmarkStart w:id="3315" w:name="_Toc103178461"/>
      <w:bookmarkStart w:id="3316" w:name="_Toc106868307"/>
      <w:bookmarkStart w:id="3317" w:name="_Toc113025775"/>
      <w:r w:rsidRPr="004C216E">
        <w:rPr>
          <w:rFonts w:ascii="Proxima Nova ExCn Rg Cyr" w:eastAsia="Times New Roman" w:hAnsi="Proxima Nova ExCn Rg Cyr" w:cs="Times New Roman"/>
          <w:b/>
          <w:color w:val="000000"/>
          <w:sz w:val="28"/>
          <w:szCs w:val="28"/>
          <w:lang w:eastAsia="ru-RU"/>
        </w:rPr>
        <w:t>Планирование закупок</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sidRPr="004C216E">
        <w:rPr>
          <w:rFonts w:ascii="Proxima Nova ExCn Rg Cyr" w:eastAsia="Times New Roman" w:hAnsi="Proxima Nova ExCn Rg Cyr" w:cs="Times New Roman"/>
          <w:b/>
          <w:color w:val="000000"/>
          <w:sz w:val="28"/>
          <w:szCs w:val="28"/>
          <w:lang w:eastAsia="ru-RU"/>
        </w:rPr>
        <w:t>.</w:t>
      </w:r>
      <w:bookmarkEnd w:id="3314"/>
      <w:bookmarkEnd w:id="3315"/>
      <w:bookmarkEnd w:id="3316"/>
      <w:bookmarkEnd w:id="3317"/>
    </w:p>
    <w:p w14:paraId="02182FF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18" w:name="_Hlt309121781"/>
      <w:bookmarkStart w:id="3319" w:name="_Toc407714550"/>
      <w:bookmarkStart w:id="3320" w:name="_Toc407716715"/>
      <w:bookmarkStart w:id="3321" w:name="_Toc407722967"/>
      <w:bookmarkStart w:id="3322" w:name="_Toc407720397"/>
      <w:bookmarkStart w:id="3323" w:name="_Toc407992626"/>
      <w:bookmarkStart w:id="3324" w:name="_Toc407999054"/>
      <w:bookmarkStart w:id="3325" w:name="_Toc408003294"/>
      <w:bookmarkStart w:id="3326" w:name="_Toc408003537"/>
      <w:bookmarkStart w:id="3327" w:name="_Toc408004293"/>
      <w:bookmarkStart w:id="3328" w:name="_Toc408161534"/>
      <w:bookmarkStart w:id="3329" w:name="_Toc408439756"/>
      <w:bookmarkStart w:id="3330" w:name="_Toc408446862"/>
      <w:bookmarkStart w:id="3331" w:name="_Toc408447126"/>
      <w:bookmarkStart w:id="3332" w:name="_Toc408775948"/>
      <w:bookmarkStart w:id="3333" w:name="_Toc408779139"/>
      <w:bookmarkStart w:id="3334" w:name="_Toc408780740"/>
      <w:bookmarkStart w:id="3335" w:name="_Toc408840799"/>
      <w:bookmarkStart w:id="3336" w:name="_Toc408842224"/>
      <w:bookmarkStart w:id="3337" w:name="_Toc282982225"/>
      <w:bookmarkStart w:id="3338" w:name="_Toc409088662"/>
      <w:bookmarkStart w:id="3339" w:name="_Toc409088855"/>
      <w:bookmarkStart w:id="3340" w:name="_Toc409089548"/>
      <w:bookmarkStart w:id="3341" w:name="_Toc409089752"/>
      <w:bookmarkStart w:id="3342" w:name="_Toc409090436"/>
      <w:bookmarkStart w:id="3343" w:name="_Toc409113229"/>
      <w:bookmarkStart w:id="3344" w:name="_Toc409174011"/>
      <w:bookmarkStart w:id="3345" w:name="_Toc409174705"/>
      <w:bookmarkStart w:id="3346" w:name="_Toc409189105"/>
      <w:bookmarkStart w:id="3347" w:name="_Toc409198841"/>
      <w:bookmarkStart w:id="3348" w:name="_Toc283058539"/>
      <w:bookmarkStart w:id="3349" w:name="_Toc409204329"/>
      <w:bookmarkStart w:id="3350" w:name="_Toc409474733"/>
      <w:bookmarkStart w:id="3351" w:name="_Toc409528442"/>
      <w:bookmarkStart w:id="3352" w:name="_Toc409630145"/>
      <w:bookmarkStart w:id="3353" w:name="_Toc409703591"/>
      <w:bookmarkStart w:id="3354" w:name="_Toc409711755"/>
      <w:bookmarkStart w:id="3355" w:name="_Toc409715475"/>
      <w:bookmarkStart w:id="3356" w:name="_Toc409721492"/>
      <w:bookmarkStart w:id="3357" w:name="_Toc409720623"/>
      <w:bookmarkStart w:id="3358" w:name="_Toc409721710"/>
      <w:bookmarkStart w:id="3359" w:name="_Toc409807428"/>
      <w:bookmarkStart w:id="3360" w:name="_Toc409812147"/>
      <w:bookmarkStart w:id="3361" w:name="_Toc283764375"/>
      <w:bookmarkStart w:id="3362" w:name="_Toc409908708"/>
      <w:bookmarkStart w:id="3363" w:name="_Toc410902881"/>
      <w:bookmarkStart w:id="3364" w:name="_Toc410907891"/>
      <w:bookmarkStart w:id="3365" w:name="_Toc410908080"/>
      <w:bookmarkStart w:id="3366" w:name="_Toc410910873"/>
      <w:bookmarkStart w:id="3367" w:name="_Toc410911146"/>
      <w:bookmarkStart w:id="3368" w:name="_Toc410920245"/>
      <w:bookmarkStart w:id="3369" w:name="_Toc411279885"/>
      <w:bookmarkStart w:id="3370" w:name="_Toc411626611"/>
      <w:bookmarkStart w:id="3371" w:name="_Toc411632154"/>
      <w:bookmarkStart w:id="3372" w:name="_Toc411882062"/>
      <w:bookmarkStart w:id="3373" w:name="_Toc411941072"/>
      <w:bookmarkStart w:id="3374" w:name="_Toc285801521"/>
      <w:bookmarkStart w:id="3375" w:name="_Toc411949547"/>
      <w:bookmarkStart w:id="3376" w:name="_Toc412111188"/>
      <w:bookmarkStart w:id="3377" w:name="_Toc285977792"/>
      <w:bookmarkStart w:id="3378" w:name="_Toc412127955"/>
      <w:bookmarkStart w:id="3379" w:name="_Toc285999921"/>
      <w:bookmarkStart w:id="3380" w:name="_Toc412218404"/>
      <w:bookmarkStart w:id="3381" w:name="_Toc412543690"/>
      <w:bookmarkStart w:id="3382" w:name="_Toc412551435"/>
      <w:bookmarkStart w:id="3383" w:name="_Toc432491201"/>
      <w:bookmarkStart w:id="3384" w:name="_Toc525031283"/>
      <w:bookmarkStart w:id="3385" w:name="_Toc103178462"/>
      <w:bookmarkStart w:id="3386" w:name="_Toc106868308"/>
      <w:bookmarkStart w:id="3387" w:name="_Toc113025776"/>
      <w:bookmarkEnd w:id="3318"/>
      <w:r w:rsidRPr="004C216E">
        <w:rPr>
          <w:rFonts w:ascii="Proxima Nova ExCn Rg Cyr" w:eastAsia="Times New Roman" w:hAnsi="Proxima Nova ExCn Rg Cyr" w:cs="Times New Roman"/>
          <w:b/>
          <w:color w:val="000000"/>
          <w:sz w:val="28"/>
          <w:szCs w:val="28"/>
          <w:lang w:eastAsia="ru-RU"/>
        </w:rPr>
        <w:t>Общие положения</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r w:rsidRPr="004C216E">
        <w:rPr>
          <w:rFonts w:ascii="Proxima Nova ExCn Rg Cyr" w:eastAsia="Times New Roman" w:hAnsi="Proxima Nova ExCn Rg Cyr" w:cs="Times New Roman"/>
          <w:b/>
          <w:color w:val="000000"/>
          <w:sz w:val="28"/>
          <w:szCs w:val="28"/>
        </w:rPr>
        <w:t>.</w:t>
      </w:r>
      <w:bookmarkEnd w:id="3384"/>
      <w:bookmarkEnd w:id="3385"/>
      <w:bookmarkEnd w:id="3386"/>
      <w:bookmarkEnd w:id="3387"/>
    </w:p>
    <w:p w14:paraId="74F5D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8" w:name="_Toc368984169"/>
      <w:r w:rsidRPr="004C216E">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15B25BA2" w14:textId="77777777" w:rsidR="00670DA9" w:rsidRPr="004C216E" w:rsidRDefault="00FC26F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Р</w:t>
      </w:r>
      <w:r w:rsidR="00670DA9" w:rsidRPr="004C216E">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76722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9" w:name="_Hlk39044232"/>
      <w:r w:rsidRPr="004C216E">
        <w:rPr>
          <w:rFonts w:ascii="Proxima Nova ExCn Rg Cyr" w:eastAsia="Times New Roman" w:hAnsi="Proxima Nova ExCn Rg Cyr" w:cs="Times New Roman"/>
          <w:color w:val="000000"/>
          <w:sz w:val="28"/>
          <w:szCs w:val="28"/>
          <w:lang w:eastAsia="ru-RU"/>
        </w:rPr>
        <w:t xml:space="preserve">РПЗ, ПЗ и ПЗИП </w:t>
      </w:r>
      <w:bookmarkEnd w:id="3389"/>
      <w:r w:rsidRPr="004C216E">
        <w:rPr>
          <w:rFonts w:ascii="Proxima Nova ExCn Rg Cyr" w:eastAsia="Times New Roman" w:hAnsi="Proxima Nova ExCn Rg Cyr" w:cs="Times New Roman"/>
          <w:color w:val="000000"/>
          <w:sz w:val="28"/>
          <w:szCs w:val="28"/>
          <w:lang w:eastAsia="ru-RU"/>
        </w:rPr>
        <w:t xml:space="preserve">формируются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426BBC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w:t>
      </w:r>
    </w:p>
    <w:p w14:paraId="2CFEE61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(на один </w:t>
      </w:r>
      <w:r w:rsidR="00C521ED" w:rsidRPr="004C216E">
        <w:rPr>
          <w:rFonts w:ascii="Proxima Nova ExCn Rg Cyr" w:eastAsia="Times New Roman" w:hAnsi="Proxima Nova ExCn Rg Cyr" w:cs="Times New Roman"/>
          <w:color w:val="000000"/>
          <w:sz w:val="28"/>
          <w:szCs w:val="28"/>
          <w:lang w:eastAsia="ru-RU"/>
        </w:rPr>
        <w:t xml:space="preserve">календарный </w:t>
      </w:r>
      <w:r w:rsidRPr="004C216E">
        <w:rPr>
          <w:rFonts w:ascii="Proxima Nova ExCn Rg Cyr" w:eastAsia="Times New Roman" w:hAnsi="Proxima Nova ExCn Rg Cyr" w:cs="Times New Roman"/>
          <w:color w:val="000000"/>
          <w:sz w:val="28"/>
          <w:szCs w:val="28"/>
          <w:lang w:eastAsia="ru-RU"/>
        </w:rPr>
        <w:t>год);</w:t>
      </w:r>
    </w:p>
    <w:p w14:paraId="49CCB7B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ПЗ (не менее чем на один год);</w:t>
      </w:r>
    </w:p>
    <w:p w14:paraId="4DB017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3390" w:name="_Ref409187686"/>
      <w:r w:rsidRPr="004C216E">
        <w:rPr>
          <w:rFonts w:ascii="Proxima Nova ExCn Rg Cyr" w:eastAsia="Times New Roman" w:hAnsi="Proxima Nova ExCn Rg Cyr" w:cs="Times New Roman"/>
          <w:color w:val="000000"/>
          <w:sz w:val="28"/>
          <w:szCs w:val="28"/>
          <w:lang w:eastAsia="ru-RU"/>
        </w:rPr>
        <w:t>ПЗИП (на срок от пяти до семи лет).</w:t>
      </w:r>
      <w:bookmarkEnd w:id="3390"/>
    </w:p>
    <w:p w14:paraId="77781E0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содержащиеся в ПЗ</w:t>
      </w:r>
      <w:bookmarkStart w:id="3391" w:name="_Hlk39044355"/>
      <w:r w:rsidRPr="004C216E">
        <w:rPr>
          <w:rFonts w:ascii="Proxima Nova ExCn Rg Cyr" w:eastAsia="Times New Roman" w:hAnsi="Proxima Nova ExCn Rg Cyr" w:cs="Times New Roman"/>
          <w:color w:val="000000"/>
          <w:sz w:val="28"/>
          <w:szCs w:val="28"/>
          <w:lang w:eastAsia="ru-RU"/>
        </w:rPr>
        <w:t>,</w:t>
      </w:r>
      <w:bookmarkEnd w:id="3391"/>
      <w:r w:rsidRPr="004C216E">
        <w:rPr>
          <w:rFonts w:ascii="Proxima Nova ExCn Rg Cyr" w:eastAsia="Times New Roman" w:hAnsi="Proxima Nova ExCn Rg Cyr" w:cs="Times New Roman"/>
          <w:color w:val="000000"/>
          <w:sz w:val="28"/>
          <w:szCs w:val="28"/>
          <w:lang w:eastAsia="ru-RU"/>
        </w:rPr>
        <w:t xml:space="preserve"> должны соответствовать сведениям, содержащимся в аналогичных разделах РПЗ.</w:t>
      </w:r>
    </w:p>
    <w:p w14:paraId="5624EC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ПЗ, ПЗИП составляются на основании сформированной потребности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18FE5F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Форматы РПЗ, ПЗ, ПЗИП</w:t>
      </w:r>
      <w:r w:rsidRPr="004C216E" w:rsidDel="00BA06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687748E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2" w:name="_Hlk39044458"/>
      <w:r w:rsidRPr="004C216E">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w:t>
      </w:r>
      <w:r w:rsidR="00C521ED" w:rsidRPr="004C216E">
        <w:rPr>
          <w:rFonts w:ascii="Proxima Nova ExCn Rg Cyr" w:eastAsia="Times New Roman" w:hAnsi="Proxima Nova ExCn Rg Cyr" w:cs="Times New Roman"/>
          <w:color w:val="000000"/>
          <w:sz w:val="28"/>
          <w:szCs w:val="28"/>
          <w:lang w:eastAsia="ru-RU"/>
        </w:rPr>
        <w:t xml:space="preserve">проведения </w:t>
      </w:r>
      <w:r w:rsidRPr="004C216E">
        <w:rPr>
          <w:rFonts w:ascii="Proxima Nova ExCn Rg Cyr" w:eastAsia="Times New Roman" w:hAnsi="Proxima Nova ExCn Rg Cyr" w:cs="Times New Roman"/>
          <w:color w:val="000000"/>
          <w:sz w:val="28"/>
          <w:szCs w:val="28"/>
          <w:lang w:eastAsia="ru-RU"/>
        </w:rPr>
        <w:t>такой закупки</w:t>
      </w:r>
      <w:r w:rsidR="00B756C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Закупка, информация о которой отсутствует в РПЗ, ПЗ, ПЗИП, не может быть проведена до момента включения информации о ней в РПЗ, ПЗ и ПЗИП</w:t>
      </w:r>
      <w:r w:rsidR="00B756CE" w:rsidRPr="004C216E">
        <w:rPr>
          <w:rFonts w:ascii="Proxima Nova ExCn Rg Cyr" w:eastAsia="Times New Roman" w:hAnsi="Proxima Nova ExCn Rg Cyr" w:cs="Times New Roman"/>
          <w:color w:val="000000"/>
          <w:sz w:val="28"/>
          <w:szCs w:val="28"/>
          <w:lang w:eastAsia="ru-RU"/>
        </w:rPr>
        <w:t>, за исключением случаев, предусмотренных Законом 223-ФЗ</w:t>
      </w:r>
      <w:r w:rsidRPr="004C216E">
        <w:rPr>
          <w:rFonts w:ascii="Proxima Nova ExCn Rg Cyr" w:eastAsia="Times New Roman" w:hAnsi="Proxima Nova ExCn Rg Cyr" w:cs="Times New Roman"/>
          <w:color w:val="000000"/>
          <w:sz w:val="28"/>
          <w:szCs w:val="28"/>
          <w:lang w:eastAsia="ru-RU"/>
        </w:rPr>
        <w:t>.</w:t>
      </w:r>
    </w:p>
    <w:p w14:paraId="43344A30" w14:textId="77777777" w:rsidR="00670DA9" w:rsidRPr="004C216E" w:rsidRDefault="00670DA9" w:rsidP="00F47568">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3" w:name="_Hlk39044827"/>
      <w:bookmarkEnd w:id="3392"/>
      <w:r w:rsidRPr="004C216E">
        <w:rPr>
          <w:rFonts w:ascii="Proxima Nova ExCn Rg Cyr" w:eastAsia="Times New Roman" w:hAnsi="Proxima Nova ExCn Rg Cyr" w:cs="Times New Roman"/>
          <w:color w:val="000000"/>
          <w:sz w:val="28"/>
          <w:szCs w:val="28"/>
          <w:lang w:eastAsia="ru-RU"/>
        </w:rPr>
        <w:t>При этом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C521ED"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003810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подпунктом 6.6.2(37) Положения, может включаться в РПЗ одной строкой помесячно в </w:t>
      </w:r>
      <w:r w:rsidR="00977069" w:rsidRPr="004C216E">
        <w:rPr>
          <w:rFonts w:ascii="Proxima Nova ExCn Rg Cyr" w:eastAsia="Times New Roman" w:hAnsi="Proxima Nova ExCn Rg Cyr" w:cs="Times New Roman"/>
          <w:color w:val="000000"/>
          <w:sz w:val="28"/>
          <w:szCs w:val="28"/>
          <w:lang w:eastAsia="ru-RU"/>
        </w:rPr>
        <w:t xml:space="preserve">разрезе </w:t>
      </w:r>
      <w:r w:rsidRPr="004C216E">
        <w:rPr>
          <w:rFonts w:ascii="Proxima Nova ExCn Rg Cyr" w:eastAsia="Times New Roman" w:hAnsi="Proxima Nova ExCn Rg Cyr" w:cs="Times New Roman"/>
          <w:color w:val="000000"/>
          <w:sz w:val="28"/>
          <w:szCs w:val="28"/>
          <w:lang w:eastAsia="ru-RU"/>
        </w:rPr>
        <w:t xml:space="preserve">каждого ОКПД2. По итогам соответствующего месяца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осуществляет корректировку </w:t>
      </w:r>
      <w:r w:rsidR="00977069" w:rsidRPr="004C216E">
        <w:rPr>
          <w:rFonts w:ascii="Proxima Nova ExCn Rg Cyr" w:eastAsia="Times New Roman" w:hAnsi="Proxima Nova ExCn Rg Cyr" w:cs="Times New Roman"/>
          <w:color w:val="000000"/>
          <w:sz w:val="28"/>
          <w:szCs w:val="28"/>
          <w:lang w:eastAsia="ru-RU"/>
        </w:rPr>
        <w:t xml:space="preserve">таких позиций </w:t>
      </w:r>
      <w:r w:rsidRPr="004C216E">
        <w:rPr>
          <w:rFonts w:ascii="Proxima Nova ExCn Rg Cyr" w:eastAsia="Times New Roman" w:hAnsi="Proxima Nova ExCn Rg Cyr" w:cs="Times New Roman"/>
          <w:color w:val="000000"/>
          <w:sz w:val="28"/>
          <w:szCs w:val="28"/>
          <w:lang w:eastAsia="ru-RU"/>
        </w:rPr>
        <w:t xml:space="preserve">РПЗ в соответствии с </w:t>
      </w:r>
      <w:r w:rsidR="00977069" w:rsidRPr="004C216E">
        <w:rPr>
          <w:rFonts w:ascii="Proxima Nova ExCn Rg Cyr" w:eastAsia="Times New Roman" w:hAnsi="Proxima Nova ExCn Rg Cyr" w:cs="Times New Roman"/>
          <w:color w:val="000000"/>
          <w:sz w:val="28"/>
          <w:szCs w:val="28"/>
          <w:lang w:eastAsia="ru-RU"/>
        </w:rPr>
        <w:t xml:space="preserve">общим объемом </w:t>
      </w:r>
      <w:r w:rsidRPr="004C216E">
        <w:rPr>
          <w:rFonts w:ascii="Proxima Nova ExCn Rg Cyr" w:eastAsia="Times New Roman" w:hAnsi="Proxima Nova ExCn Rg Cyr" w:cs="Times New Roman"/>
          <w:color w:val="000000"/>
          <w:sz w:val="28"/>
          <w:szCs w:val="28"/>
          <w:lang w:eastAsia="ru-RU"/>
        </w:rPr>
        <w:t>фактически</w:t>
      </w:r>
      <w:r w:rsidR="00977069" w:rsidRPr="004C216E">
        <w:rPr>
          <w:rFonts w:ascii="Proxima Nova ExCn Rg Cyr" w:eastAsia="Times New Roman" w:hAnsi="Proxima Nova ExCn Rg Cyr" w:cs="Times New Roman"/>
          <w:color w:val="000000"/>
          <w:sz w:val="28"/>
          <w:szCs w:val="28"/>
          <w:lang w:eastAsia="ru-RU"/>
        </w:rPr>
        <w:t xml:space="preserve"> проведенных закупок</w:t>
      </w:r>
      <w:r w:rsidRPr="004C216E">
        <w:rPr>
          <w:rFonts w:ascii="Proxima Nova ExCn Rg Cyr" w:eastAsia="Times New Roman" w:hAnsi="Proxima Nova ExCn Rg Cyr" w:cs="Times New Roman"/>
          <w:color w:val="000000"/>
          <w:sz w:val="28"/>
          <w:szCs w:val="28"/>
          <w:lang w:eastAsia="ru-RU"/>
        </w:rPr>
        <w:t xml:space="preserve">. По решению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977069"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Pr="004C216E">
        <w:rPr>
          <w:rFonts w:ascii="Proxima Nova ExCn Rg Cyr" w:eastAsia="Times New Roman" w:hAnsi="Proxima Nova ExCn Rg Cyr" w:cs="Times New Roman"/>
          <w:color w:val="000000"/>
          <w:sz w:val="28"/>
          <w:szCs w:val="28"/>
          <w:lang w:eastAsia="ru-RU"/>
        </w:rPr>
        <w:t xml:space="preserve"> подпунктом 6.6.2(37) Положения, может включаться в РПЗ отдельными строками по каждому лоту.</w:t>
      </w:r>
    </w:p>
    <w:p w14:paraId="480EFAD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94" w:name="_Toc408439757"/>
      <w:bookmarkStart w:id="3395" w:name="_Toc408446863"/>
      <w:bookmarkStart w:id="3396" w:name="_Toc408447127"/>
      <w:bookmarkStart w:id="3397" w:name="_Toc408775949"/>
      <w:bookmarkStart w:id="3398" w:name="_Toc408779140"/>
      <w:bookmarkStart w:id="3399" w:name="_Toc408780741"/>
      <w:bookmarkStart w:id="3400" w:name="_Toc408840800"/>
      <w:bookmarkStart w:id="3401" w:name="_Toc408842225"/>
      <w:bookmarkStart w:id="3402" w:name="_Toc282982226"/>
      <w:bookmarkStart w:id="3403" w:name="_Toc409088663"/>
      <w:bookmarkStart w:id="3404" w:name="_Toc409088856"/>
      <w:bookmarkStart w:id="3405" w:name="_Toc409089549"/>
      <w:bookmarkStart w:id="3406" w:name="_Toc409089753"/>
      <w:bookmarkStart w:id="3407" w:name="_Toc409090437"/>
      <w:bookmarkStart w:id="3408" w:name="_Toc409113230"/>
      <w:bookmarkStart w:id="3409" w:name="_Toc409174012"/>
      <w:bookmarkStart w:id="3410" w:name="_Toc409174706"/>
      <w:bookmarkStart w:id="3411" w:name="_Toc409189106"/>
      <w:bookmarkStart w:id="3412" w:name="_Toc409198842"/>
      <w:bookmarkStart w:id="3413" w:name="_Toc283058540"/>
      <w:bookmarkStart w:id="3414" w:name="_Toc409204330"/>
      <w:bookmarkStart w:id="3415" w:name="_Toc409474734"/>
      <w:bookmarkStart w:id="3416" w:name="_Toc409528443"/>
      <w:bookmarkStart w:id="3417" w:name="_Toc409630146"/>
      <w:bookmarkStart w:id="3418" w:name="_Toc409703592"/>
      <w:bookmarkStart w:id="3419" w:name="_Toc409711756"/>
      <w:bookmarkStart w:id="3420" w:name="_Toc409715476"/>
      <w:bookmarkStart w:id="3421" w:name="_Toc409721493"/>
      <w:bookmarkStart w:id="3422" w:name="_Toc409720624"/>
      <w:bookmarkStart w:id="3423" w:name="_Toc409721711"/>
      <w:bookmarkStart w:id="3424" w:name="_Toc409807429"/>
      <w:bookmarkStart w:id="3425" w:name="_Toc409812148"/>
      <w:bookmarkStart w:id="3426" w:name="_Toc283764376"/>
      <w:bookmarkStart w:id="3427" w:name="_Toc409908709"/>
      <w:bookmarkStart w:id="3428" w:name="_Toc410902882"/>
      <w:bookmarkStart w:id="3429" w:name="_Toc410907892"/>
      <w:bookmarkStart w:id="3430" w:name="_Toc410908081"/>
      <w:bookmarkStart w:id="3431" w:name="_Toc410910874"/>
      <w:bookmarkStart w:id="3432" w:name="_Toc410911147"/>
      <w:bookmarkStart w:id="3433" w:name="_Toc410920246"/>
      <w:bookmarkStart w:id="3434" w:name="_Toc411279886"/>
      <w:bookmarkStart w:id="3435" w:name="_Toc411626612"/>
      <w:bookmarkStart w:id="3436" w:name="_Toc411632155"/>
      <w:bookmarkStart w:id="3437" w:name="_Toc411882063"/>
      <w:bookmarkStart w:id="3438" w:name="_Toc411941073"/>
      <w:bookmarkStart w:id="3439" w:name="_Toc285801522"/>
      <w:bookmarkStart w:id="3440" w:name="_Toc411949548"/>
      <w:bookmarkStart w:id="3441" w:name="_Toc412111189"/>
      <w:bookmarkStart w:id="3442" w:name="_Toc285977793"/>
      <w:bookmarkStart w:id="3443" w:name="_Toc412127956"/>
      <w:bookmarkStart w:id="3444" w:name="_Toc285999922"/>
      <w:bookmarkStart w:id="3445" w:name="_Toc412218405"/>
      <w:bookmarkStart w:id="3446" w:name="_Toc412543691"/>
      <w:bookmarkStart w:id="3447" w:name="_Toc412551436"/>
      <w:bookmarkStart w:id="3448" w:name="_Toc432491202"/>
      <w:bookmarkStart w:id="3449" w:name="_Toc525031284"/>
      <w:bookmarkStart w:id="3450" w:name="_Toc103178463"/>
      <w:bookmarkStart w:id="3451" w:name="_Toc106868309"/>
      <w:bookmarkStart w:id="3452" w:name="_Toc113025777"/>
      <w:bookmarkStart w:id="3453" w:name="_Toc407714551"/>
      <w:bookmarkStart w:id="3454" w:name="_Toc407716716"/>
      <w:bookmarkStart w:id="3455" w:name="_Toc407722968"/>
      <w:bookmarkStart w:id="3456" w:name="_Toc407720398"/>
      <w:bookmarkStart w:id="3457" w:name="_Toc407726656"/>
      <w:bookmarkEnd w:id="3393"/>
      <w:r w:rsidRPr="004C216E">
        <w:rPr>
          <w:rFonts w:ascii="Proxima Nova ExCn Rg Cyr" w:eastAsia="Times New Roman" w:hAnsi="Proxima Nova ExCn Rg Cyr" w:cs="Times New Roman"/>
          <w:b/>
          <w:color w:val="000000"/>
          <w:sz w:val="28"/>
          <w:szCs w:val="28"/>
          <w:lang w:eastAsia="ru-RU"/>
        </w:rPr>
        <w:t>Процесс планирования закупок</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sidRPr="004C216E">
        <w:rPr>
          <w:rFonts w:ascii="Proxima Nova ExCn Rg Cyr" w:eastAsia="Times New Roman" w:hAnsi="Proxima Nova ExCn Rg Cyr" w:cs="Times New Roman"/>
          <w:b/>
          <w:color w:val="000000"/>
          <w:sz w:val="28"/>
          <w:szCs w:val="28"/>
        </w:rPr>
        <w:t>.</w:t>
      </w:r>
      <w:bookmarkEnd w:id="3449"/>
      <w:bookmarkEnd w:id="3450"/>
      <w:bookmarkEnd w:id="3451"/>
      <w:bookmarkEnd w:id="3452"/>
    </w:p>
    <w:p w14:paraId="01B9D7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517C22D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2510A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РПЗ, ПЗ, ПЗИП в соответствии с бюджетом</w:t>
      </w:r>
      <w:r w:rsidR="00233476" w:rsidRPr="004C216E">
        <w:rPr>
          <w:rFonts w:ascii="Proxima Nova ExCn Rg Cyr" w:eastAsia="Times New Roman" w:hAnsi="Proxima Nova ExCn Rg Cyr" w:cs="Times New Roman"/>
          <w:color w:val="000000"/>
          <w:sz w:val="28"/>
          <w:szCs w:val="28"/>
          <w:lang w:eastAsia="ru-RU"/>
        </w:rPr>
        <w:t xml:space="preserve"> (проектом бюджета – до его утверждения)</w:t>
      </w:r>
      <w:r w:rsidRPr="004C216E">
        <w:rPr>
          <w:rFonts w:ascii="Proxima Nova ExCn Rg Cyr" w:eastAsia="Times New Roman" w:hAnsi="Proxima Nova ExCn Rg Cyr" w:cs="Times New Roman"/>
          <w:color w:val="000000"/>
          <w:sz w:val="28"/>
          <w:szCs w:val="28"/>
          <w:lang w:eastAsia="ru-RU"/>
        </w:rPr>
        <w:t>;</w:t>
      </w:r>
    </w:p>
    <w:p w14:paraId="1A13F3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правовым</w:t>
      </w:r>
      <w:r w:rsidRPr="004C216E" w:rsidDel="00A96EF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актам Корпорации,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A6F8A1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7411BC91" w14:textId="77777777" w:rsidR="007578C5" w:rsidRPr="004C216E" w:rsidRDefault="007578C5"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формирование и утверждение плановых показателей закупочной деятельности;</w:t>
      </w:r>
    </w:p>
    <w:p w14:paraId="677BFE8F" w14:textId="77777777" w:rsidR="00670DA9" w:rsidRPr="004C216E" w:rsidRDefault="007578C5"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официальное </w:t>
      </w:r>
      <w:r w:rsidR="00670DA9" w:rsidRPr="004C216E">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007B3261">
        <w:rPr>
          <w:rFonts w:ascii="Proxima Nova ExCn Rg Cyr" w:eastAsia="Times New Roman" w:hAnsi="Proxima Nova ExCn Rg Cyr" w:cs="Times New Roman"/>
          <w:color w:val="000000"/>
          <w:sz w:val="28"/>
          <w:szCs w:val="28"/>
          <w:lang w:eastAsia="ru-RU"/>
        </w:rPr>
        <w:t>9.9</w:t>
      </w:r>
      <w:r w:rsidR="00670DA9" w:rsidRPr="004C216E">
        <w:rPr>
          <w:rFonts w:ascii="Proxima Nova ExCn Rg Cyr" w:eastAsia="Times New Roman" w:hAnsi="Proxima Nova ExCn Rg Cyr" w:cs="Times New Roman"/>
          <w:color w:val="000000"/>
          <w:sz w:val="28"/>
          <w:szCs w:val="28"/>
          <w:lang w:eastAsia="ru-RU"/>
        </w:rPr>
        <w:t xml:space="preserve"> Положения;</w:t>
      </w:r>
    </w:p>
    <w:p w14:paraId="1AE1A5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корректировка РПЗ, ПЗ, ПЗИП и </w:t>
      </w:r>
      <w:r w:rsidR="007578C5" w:rsidRPr="004C216E">
        <w:rPr>
          <w:rFonts w:ascii="Proxima Nova ExCn Rg Cyr" w:eastAsia="Times New Roman" w:hAnsi="Proxima Nova ExCn Rg Cyr" w:cs="Times New Roman"/>
          <w:color w:val="000000"/>
          <w:sz w:val="28"/>
          <w:szCs w:val="28"/>
          <w:lang w:eastAsia="ru-RU"/>
        </w:rPr>
        <w:t xml:space="preserve">официальное </w:t>
      </w:r>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ПЗИП в порядке, определенном в пункте </w:t>
      </w:r>
      <w:r w:rsidR="007B3261">
        <w:rPr>
          <w:rFonts w:ascii="Proxima Nova ExCn Rg Cyr" w:eastAsia="Times New Roman" w:hAnsi="Proxima Nova ExCn Rg Cyr" w:cs="Times New Roman"/>
          <w:color w:val="000000"/>
          <w:sz w:val="28"/>
          <w:szCs w:val="28"/>
          <w:lang w:eastAsia="ru-RU"/>
        </w:rPr>
        <w:t>9.7.4</w:t>
      </w:r>
      <w:r w:rsidRPr="004C216E">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5DA126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анализ исполнения РПЗ, ПЗ, ПЗИП;</w:t>
      </w:r>
    </w:p>
    <w:p w14:paraId="0A555F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w:t>
      </w:r>
      <w:r w:rsidR="007578C5" w:rsidRPr="004C216E">
        <w:rPr>
          <w:rFonts w:ascii="Proxima Nova ExCn Rg Cyr" w:eastAsia="Times New Roman" w:hAnsi="Proxima Nova ExCn Rg Cyr" w:cs="Times New Roman"/>
          <w:color w:val="000000"/>
          <w:sz w:val="28"/>
          <w:szCs w:val="28"/>
          <w:lang w:eastAsia="ru-RU"/>
        </w:rPr>
        <w:t xml:space="preserve">и утверждение скорректированных </w:t>
      </w:r>
      <w:r w:rsidRPr="004C216E">
        <w:rPr>
          <w:rFonts w:ascii="Proxima Nova ExCn Rg Cyr" w:eastAsia="Times New Roman" w:hAnsi="Proxima Nova ExCn Rg Cyr" w:cs="Times New Roman"/>
          <w:color w:val="000000"/>
          <w:sz w:val="28"/>
          <w:szCs w:val="28"/>
          <w:lang w:eastAsia="ru-RU"/>
        </w:rPr>
        <w:t>плановых показателей закупочной деятельности и</w:t>
      </w:r>
      <w:r w:rsidR="007578C5" w:rsidRPr="004C216E">
        <w:rPr>
          <w:rFonts w:ascii="Proxima Nova ExCn Rg Cyr" w:eastAsia="Times New Roman" w:hAnsi="Proxima Nova ExCn Rg Cyr" w:cs="Times New Roman"/>
          <w:color w:val="000000"/>
          <w:sz w:val="28"/>
          <w:szCs w:val="28"/>
          <w:lang w:eastAsia="ru-RU"/>
        </w:rPr>
        <w:t xml:space="preserve"> отчетности о результатах закупочной деятельности</w:t>
      </w:r>
      <w:r w:rsidRPr="004C216E">
        <w:rPr>
          <w:rFonts w:ascii="Proxima Nova ExCn Rg Cyr" w:eastAsia="Times New Roman" w:hAnsi="Proxima Nova ExCn Rg Cyr" w:cs="Times New Roman"/>
          <w:color w:val="000000"/>
          <w:sz w:val="28"/>
          <w:szCs w:val="28"/>
          <w:lang w:eastAsia="ru-RU"/>
        </w:rPr>
        <w:t>.</w:t>
      </w:r>
    </w:p>
    <w:p w14:paraId="083D116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58" w:name="_Toc407714552"/>
      <w:bookmarkStart w:id="3459" w:name="_Toc407716717"/>
      <w:bookmarkStart w:id="3460" w:name="_Toc407722969"/>
      <w:bookmarkStart w:id="3461" w:name="_Toc407720399"/>
      <w:bookmarkStart w:id="3462" w:name="_Toc408446865"/>
      <w:bookmarkStart w:id="3463" w:name="_Toc408447129"/>
      <w:bookmarkStart w:id="3464" w:name="_Toc408775951"/>
      <w:bookmarkStart w:id="3465" w:name="_Toc408780743"/>
      <w:bookmarkStart w:id="3466" w:name="_Toc282982227"/>
      <w:bookmarkStart w:id="3467" w:name="_Toc409088664"/>
      <w:bookmarkStart w:id="3468" w:name="_Toc409088857"/>
      <w:bookmarkStart w:id="3469" w:name="_Toc409089754"/>
      <w:bookmarkStart w:id="3470" w:name="_Toc409113231"/>
      <w:bookmarkStart w:id="3471" w:name="_Toc409174013"/>
      <w:bookmarkStart w:id="3472" w:name="_Toc409174707"/>
      <w:bookmarkStart w:id="3473" w:name="_Toc409198843"/>
      <w:bookmarkStart w:id="3474" w:name="_Toc283058541"/>
      <w:bookmarkStart w:id="3475" w:name="_Toc409204331"/>
      <w:bookmarkStart w:id="3476" w:name="_Toc409474735"/>
      <w:bookmarkStart w:id="3477" w:name="_Toc409715477"/>
      <w:bookmarkStart w:id="3478" w:name="_Toc409720625"/>
      <w:bookmarkStart w:id="3479" w:name="_Toc409721712"/>
      <w:bookmarkStart w:id="3480" w:name="_Toc407992628"/>
      <w:bookmarkStart w:id="3481" w:name="_Toc407999056"/>
      <w:bookmarkStart w:id="3482" w:name="_Toc408003296"/>
      <w:bookmarkStart w:id="3483" w:name="_Toc408003539"/>
      <w:bookmarkStart w:id="3484" w:name="_Toc408004295"/>
      <w:bookmarkStart w:id="3485" w:name="_Toc408161536"/>
      <w:bookmarkStart w:id="3486" w:name="_Toc408439759"/>
      <w:bookmarkStart w:id="3487" w:name="_Toc408779142"/>
      <w:bookmarkStart w:id="3488" w:name="_Toc408840802"/>
      <w:bookmarkStart w:id="3489" w:name="_Toc408842227"/>
      <w:bookmarkStart w:id="3490" w:name="_Toc409089550"/>
      <w:bookmarkStart w:id="3491" w:name="_Toc409090438"/>
      <w:bookmarkStart w:id="3492" w:name="_Toc409189107"/>
      <w:bookmarkStart w:id="3493" w:name="_Toc409528444"/>
      <w:bookmarkStart w:id="3494" w:name="_Toc409630147"/>
      <w:bookmarkStart w:id="3495" w:name="_Toc409703593"/>
      <w:bookmarkStart w:id="3496" w:name="_Toc409711757"/>
      <w:bookmarkStart w:id="3497" w:name="_Toc409721494"/>
      <w:bookmarkStart w:id="3498" w:name="_Toc409807430"/>
      <w:bookmarkStart w:id="3499" w:name="_Toc409812149"/>
      <w:bookmarkStart w:id="3500" w:name="_Toc283764377"/>
      <w:bookmarkStart w:id="3501" w:name="_Toc409908710"/>
      <w:bookmarkStart w:id="3502" w:name="_Toc410902883"/>
      <w:bookmarkStart w:id="3503" w:name="_Toc410907893"/>
      <w:bookmarkStart w:id="3504" w:name="_Toc410908082"/>
      <w:bookmarkStart w:id="3505" w:name="_Toc410910875"/>
      <w:bookmarkStart w:id="3506" w:name="_Toc410911148"/>
      <w:bookmarkStart w:id="3507" w:name="_Toc410920247"/>
      <w:bookmarkStart w:id="3508" w:name="_Toc411279887"/>
      <w:bookmarkStart w:id="3509" w:name="_Toc411626613"/>
      <w:bookmarkStart w:id="3510" w:name="_Toc411632156"/>
      <w:bookmarkStart w:id="3511" w:name="_Toc411882064"/>
      <w:bookmarkStart w:id="3512" w:name="_Toc411941074"/>
      <w:bookmarkStart w:id="3513" w:name="_Toc285801523"/>
      <w:bookmarkStart w:id="3514" w:name="_Toc411949549"/>
      <w:bookmarkStart w:id="3515" w:name="_Toc412111190"/>
      <w:bookmarkStart w:id="3516" w:name="_Toc285977794"/>
      <w:bookmarkStart w:id="3517" w:name="_Toc412127957"/>
      <w:bookmarkStart w:id="3518" w:name="_Toc285999923"/>
      <w:bookmarkStart w:id="3519" w:name="_Toc412218406"/>
      <w:bookmarkStart w:id="3520" w:name="_Toc412543692"/>
      <w:bookmarkStart w:id="3521" w:name="_Toc412551437"/>
      <w:bookmarkStart w:id="3522" w:name="_Toc432491203"/>
      <w:bookmarkStart w:id="3523" w:name="_Toc525031285"/>
      <w:bookmarkStart w:id="3524" w:name="_Toc103178464"/>
      <w:bookmarkStart w:id="3525" w:name="_Toc106868310"/>
      <w:bookmarkStart w:id="3526" w:name="_Toc113025778"/>
      <w:bookmarkEnd w:id="3453"/>
      <w:bookmarkEnd w:id="3454"/>
      <w:bookmarkEnd w:id="3455"/>
      <w:bookmarkEnd w:id="3456"/>
      <w:bookmarkEnd w:id="3457"/>
      <w:r w:rsidRPr="004C216E">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58"/>
      <w:bookmarkEnd w:id="3459"/>
      <w:bookmarkEnd w:id="3460"/>
      <w:bookmarkEnd w:id="3461"/>
      <w:r w:rsidRPr="004C216E">
        <w:rPr>
          <w:rFonts w:ascii="Proxima Nova ExCn Rg Cyr" w:eastAsia="Times New Roman" w:hAnsi="Proxima Nova ExCn Rg Cyr" w:cs="Times New Roman"/>
          <w:b/>
          <w:color w:val="000000"/>
          <w:sz w:val="28"/>
          <w:szCs w:val="28"/>
          <w:lang w:eastAsia="ru-RU"/>
        </w:rPr>
        <w:t>продукци</w:t>
      </w:r>
      <w:r w:rsidRPr="004C216E">
        <w:rPr>
          <w:rFonts w:ascii="Proxima Nova ExCn Rg Cyr" w:eastAsia="Times New Roman" w:hAnsi="Proxima Nova ExCn Rg Cyr" w:cs="Times New Roman"/>
          <w:b/>
          <w:color w:val="000000"/>
          <w:sz w:val="28"/>
          <w:szCs w:val="28"/>
        </w:rPr>
        <w:t>и</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4C216E">
        <w:rPr>
          <w:rFonts w:ascii="Proxima Nova ExCn Rg Cyr" w:eastAsia="Times New Roman" w:hAnsi="Proxima Nova ExCn Rg Cyr" w:cs="Times New Roman"/>
          <w:b/>
          <w:color w:val="000000"/>
          <w:sz w:val="28"/>
          <w:szCs w:val="28"/>
        </w:rPr>
        <w:t>.</w:t>
      </w:r>
      <w:bookmarkEnd w:id="3523"/>
      <w:bookmarkEnd w:id="3524"/>
      <w:bookmarkEnd w:id="3525"/>
      <w:bookmarkEnd w:id="3526"/>
    </w:p>
    <w:p w14:paraId="29D28C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0D6C331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0AF032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3BCA4C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5AE09FC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765E187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12DC72A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2E2755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Согласование потребности в продукции осуществляется в порядке, определенном РД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5FA5C8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527" w:name="_Toc407714553"/>
      <w:bookmarkStart w:id="3528" w:name="_Toc407716718"/>
      <w:bookmarkStart w:id="3529" w:name="_Toc407722970"/>
      <w:bookmarkStart w:id="3530" w:name="_Toc407720400"/>
      <w:bookmarkStart w:id="3531" w:name="_Toc407992629"/>
      <w:bookmarkStart w:id="3532" w:name="_Toc407999057"/>
      <w:bookmarkStart w:id="3533" w:name="_Toc408003297"/>
      <w:bookmarkStart w:id="3534" w:name="_Toc408003540"/>
      <w:bookmarkStart w:id="3535" w:name="_Toc408004296"/>
      <w:bookmarkStart w:id="3536" w:name="_Toc408161537"/>
      <w:bookmarkStart w:id="3537" w:name="_Toc408439760"/>
      <w:bookmarkStart w:id="3538" w:name="_Toc408446866"/>
      <w:bookmarkStart w:id="3539" w:name="_Toc408447130"/>
      <w:bookmarkStart w:id="3540" w:name="_Toc408775952"/>
      <w:bookmarkStart w:id="3541" w:name="_Toc408779143"/>
      <w:bookmarkStart w:id="3542" w:name="_Toc408780744"/>
      <w:bookmarkStart w:id="3543" w:name="_Toc408840803"/>
      <w:bookmarkStart w:id="3544" w:name="_Toc408842228"/>
      <w:bookmarkStart w:id="3545" w:name="_Toc282982228"/>
      <w:bookmarkStart w:id="3546" w:name="_Toc409088665"/>
      <w:bookmarkStart w:id="3547" w:name="_Toc409088858"/>
      <w:bookmarkStart w:id="3548" w:name="_Toc409089551"/>
      <w:bookmarkStart w:id="3549" w:name="_Toc409089755"/>
      <w:bookmarkStart w:id="3550" w:name="_Toc409090439"/>
      <w:bookmarkStart w:id="3551" w:name="_Toc409113232"/>
      <w:bookmarkStart w:id="3552" w:name="_Toc409174014"/>
      <w:bookmarkStart w:id="3553" w:name="_Toc409174708"/>
      <w:bookmarkStart w:id="3554" w:name="_Toc409189108"/>
      <w:bookmarkStart w:id="3555" w:name="_Toc409198844"/>
      <w:bookmarkStart w:id="3556" w:name="_Toc283058542"/>
      <w:bookmarkStart w:id="3557" w:name="_Toc409204332"/>
      <w:bookmarkStart w:id="3558" w:name="_Toc409474736"/>
      <w:bookmarkStart w:id="3559" w:name="_Toc409528445"/>
      <w:bookmarkStart w:id="3560" w:name="_Toc409630148"/>
      <w:bookmarkStart w:id="3561" w:name="_Toc409703594"/>
      <w:bookmarkStart w:id="3562" w:name="_Toc409711758"/>
      <w:bookmarkStart w:id="3563" w:name="_Toc409715478"/>
      <w:bookmarkStart w:id="3564" w:name="_Toc409721495"/>
      <w:bookmarkStart w:id="3565" w:name="_Toc409720626"/>
      <w:bookmarkStart w:id="3566" w:name="_Toc409721713"/>
      <w:bookmarkStart w:id="3567" w:name="_Toc409807431"/>
      <w:bookmarkStart w:id="3568" w:name="_Toc409812150"/>
      <w:bookmarkStart w:id="3569" w:name="_Toc283764378"/>
      <w:bookmarkStart w:id="3570" w:name="_Toc409908711"/>
      <w:bookmarkStart w:id="3571" w:name="_Toc410902884"/>
      <w:bookmarkStart w:id="3572" w:name="_Toc410907894"/>
      <w:bookmarkStart w:id="3573" w:name="_Toc410908083"/>
      <w:bookmarkStart w:id="3574" w:name="_Toc410910876"/>
      <w:bookmarkStart w:id="3575" w:name="_Toc410911149"/>
      <w:bookmarkStart w:id="3576" w:name="_Toc410920248"/>
      <w:bookmarkStart w:id="3577" w:name="_Toc411279888"/>
      <w:bookmarkStart w:id="3578" w:name="_Toc411626614"/>
      <w:bookmarkStart w:id="3579" w:name="_Toc411632157"/>
      <w:bookmarkStart w:id="3580" w:name="_Toc411882065"/>
      <w:bookmarkStart w:id="3581" w:name="_Toc411941075"/>
      <w:bookmarkStart w:id="3582" w:name="_Toc285801524"/>
      <w:bookmarkStart w:id="3583" w:name="_Toc411949550"/>
      <w:bookmarkStart w:id="3584" w:name="_Toc412111191"/>
      <w:bookmarkStart w:id="3585" w:name="_Toc285977795"/>
      <w:bookmarkStart w:id="3586" w:name="_Toc412127958"/>
      <w:bookmarkStart w:id="3587" w:name="_Toc285999924"/>
      <w:bookmarkStart w:id="3588" w:name="_Toc412218407"/>
      <w:bookmarkStart w:id="3589" w:name="_Toc412543693"/>
      <w:bookmarkStart w:id="3590" w:name="_Toc412551438"/>
      <w:bookmarkStart w:id="3591" w:name="_Toc432491204"/>
      <w:bookmarkStart w:id="3592" w:name="_Toc525031286"/>
      <w:bookmarkStart w:id="3593" w:name="_Toc103178465"/>
      <w:bookmarkStart w:id="3594" w:name="_Toc106868311"/>
      <w:bookmarkStart w:id="3595" w:name="_Toc113025779"/>
      <w:r w:rsidRPr="004C216E">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27"/>
      <w:bookmarkEnd w:id="3528"/>
      <w:bookmarkEnd w:id="3529"/>
      <w:bookmarkEnd w:id="3530"/>
      <w:r w:rsidRPr="004C216E">
        <w:rPr>
          <w:rFonts w:ascii="Proxima Nova ExCn Rg Cyr" w:eastAsia="Times New Roman" w:hAnsi="Proxima Nova ExCn Rg Cyr" w:cs="Times New Roman"/>
          <w:b/>
          <w:color w:val="000000"/>
          <w:sz w:val="28"/>
          <w:szCs w:val="28"/>
        </w:rPr>
        <w:t>РПЗ</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sidRPr="004C216E">
        <w:rPr>
          <w:rFonts w:ascii="Proxima Nova ExCn Rg Cyr" w:eastAsia="Times New Roman" w:hAnsi="Proxima Nova ExCn Rg Cyr" w:cs="Times New Roman"/>
          <w:b/>
          <w:color w:val="000000"/>
          <w:sz w:val="28"/>
          <w:szCs w:val="28"/>
        </w:rPr>
        <w:t>.</w:t>
      </w:r>
      <w:bookmarkEnd w:id="3592"/>
      <w:bookmarkEnd w:id="3593"/>
      <w:bookmarkEnd w:id="3594"/>
      <w:bookmarkEnd w:id="3595"/>
    </w:p>
    <w:p w14:paraId="60BCC3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для нужд и из бюджета которого будет приобретаться продукция.</w:t>
      </w:r>
    </w:p>
    <w:p w14:paraId="44A1BCE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6" w:name="_Ref406431466"/>
      <w:r w:rsidRPr="004C216E">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планирует </w:t>
      </w:r>
      <w:bookmarkStart w:id="3597" w:name="_Hlk39044999"/>
      <w:r w:rsidRPr="004C216E">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596"/>
      <w:bookmarkEnd w:id="3597"/>
      <w:r w:rsidRPr="004C216E">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w:t>
      </w:r>
      <w:r w:rsidR="00BF2128" w:rsidRPr="004C216E">
        <w:rPr>
          <w:rFonts w:ascii="Proxima Nova ExCn Rg Cyr" w:eastAsia="Times New Roman" w:hAnsi="Proxima Nova ExCn Rg Cyr" w:cs="Times New Roman"/>
          <w:color w:val="000000"/>
          <w:sz w:val="28"/>
          <w:szCs w:val="28"/>
          <w:lang w:eastAsia="ru-RU"/>
        </w:rPr>
        <w:t xml:space="preserve"> текущей потребности</w:t>
      </w:r>
      <w:r w:rsidRPr="004C216E">
        <w:rPr>
          <w:rFonts w:ascii="Proxima Nova ExCn Rg Cyr" w:eastAsia="Times New Roman" w:hAnsi="Proxima Nova ExCn Rg Cyr" w:cs="Times New Roman"/>
          <w:color w:val="000000"/>
          <w:sz w:val="28"/>
          <w:szCs w:val="28"/>
          <w:lang w:eastAsia="ru-RU"/>
        </w:rPr>
        <w:t>; после утверждения бюджета РПЗ подлежит корректировке.</w:t>
      </w:r>
    </w:p>
    <w:p w14:paraId="0BD9E7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418884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формировании РПЗ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2D3F84E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78D95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4457C7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8" w:name="_Ref409718119"/>
      <w:bookmarkStart w:id="3599" w:name="_Hlk39045291"/>
      <w:r w:rsidRPr="004C216E">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w:t>
      </w:r>
      <w:bookmarkEnd w:id="3598"/>
    </w:p>
    <w:p w14:paraId="768C51BC"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00" w:name="_Toc405225112"/>
      <w:bookmarkStart w:id="3601" w:name="_Toc407714554"/>
      <w:bookmarkStart w:id="3602" w:name="_Toc407716719"/>
      <w:bookmarkStart w:id="3603" w:name="_Toc407722971"/>
      <w:bookmarkStart w:id="3604" w:name="_Toc407720401"/>
      <w:bookmarkStart w:id="3605" w:name="_Toc407992630"/>
      <w:bookmarkStart w:id="3606" w:name="_Toc407999058"/>
      <w:bookmarkStart w:id="3607" w:name="_Toc408003298"/>
      <w:bookmarkStart w:id="3608" w:name="_Toc408003541"/>
      <w:bookmarkStart w:id="3609" w:name="_Toc408004297"/>
      <w:bookmarkStart w:id="3610" w:name="_Toc408161538"/>
      <w:bookmarkStart w:id="3611" w:name="_Toc408439761"/>
      <w:bookmarkStart w:id="3612" w:name="_Toc408446867"/>
      <w:bookmarkStart w:id="3613" w:name="_Toc408447131"/>
      <w:bookmarkStart w:id="3614" w:name="_Toc408775953"/>
      <w:bookmarkStart w:id="3615" w:name="_Toc408779144"/>
      <w:bookmarkStart w:id="3616" w:name="_Toc408780745"/>
      <w:bookmarkStart w:id="3617" w:name="_Toc408840804"/>
      <w:bookmarkStart w:id="3618" w:name="_Toc408842229"/>
      <w:bookmarkStart w:id="3619" w:name="_Toc282982229"/>
      <w:bookmarkStart w:id="3620" w:name="_Toc409088666"/>
      <w:bookmarkStart w:id="3621" w:name="_Toc409088859"/>
      <w:bookmarkStart w:id="3622" w:name="_Toc409089552"/>
      <w:bookmarkStart w:id="3623" w:name="_Toc409089756"/>
      <w:bookmarkStart w:id="3624" w:name="_Toc409090440"/>
      <w:bookmarkStart w:id="3625" w:name="_Toc409113233"/>
      <w:bookmarkStart w:id="3626" w:name="_Toc409174015"/>
      <w:bookmarkStart w:id="3627" w:name="_Toc409174709"/>
      <w:bookmarkStart w:id="3628" w:name="_Toc409189109"/>
      <w:bookmarkStart w:id="3629" w:name="_Toc409198845"/>
      <w:bookmarkStart w:id="3630" w:name="_Toc283058543"/>
      <w:bookmarkStart w:id="3631" w:name="_Toc409204333"/>
      <w:bookmarkStart w:id="3632" w:name="_Ref409215748"/>
      <w:bookmarkStart w:id="3633" w:name="_Toc409474737"/>
      <w:bookmarkStart w:id="3634" w:name="_Toc409528446"/>
      <w:bookmarkStart w:id="3635" w:name="_Toc409630149"/>
      <w:bookmarkStart w:id="3636" w:name="_Toc409703595"/>
      <w:bookmarkStart w:id="3637" w:name="_Toc409711759"/>
      <w:bookmarkStart w:id="3638" w:name="_Toc409715479"/>
      <w:bookmarkStart w:id="3639" w:name="_Toc409721496"/>
      <w:bookmarkStart w:id="3640" w:name="_Toc409720627"/>
      <w:bookmarkStart w:id="3641" w:name="_Toc409721714"/>
      <w:bookmarkStart w:id="3642" w:name="_Toc409807432"/>
      <w:bookmarkStart w:id="3643" w:name="_Toc409812151"/>
      <w:bookmarkStart w:id="3644" w:name="_Toc283764379"/>
      <w:bookmarkStart w:id="3645" w:name="_Toc409908712"/>
      <w:bookmarkStart w:id="3646" w:name="_Toc410902885"/>
      <w:bookmarkStart w:id="3647" w:name="_Toc410907895"/>
      <w:bookmarkStart w:id="3648" w:name="_Toc410908084"/>
      <w:bookmarkStart w:id="3649" w:name="_Toc410910877"/>
      <w:bookmarkStart w:id="3650" w:name="_Toc410911150"/>
      <w:bookmarkStart w:id="3651" w:name="_Toc410920249"/>
      <w:bookmarkStart w:id="3652" w:name="_Toc411279889"/>
      <w:bookmarkStart w:id="3653" w:name="_Toc411626615"/>
      <w:bookmarkStart w:id="3654" w:name="_Toc411632158"/>
      <w:bookmarkStart w:id="3655" w:name="_Toc411882066"/>
      <w:bookmarkStart w:id="3656" w:name="_Toc411941076"/>
      <w:bookmarkStart w:id="3657" w:name="_Toc285801525"/>
      <w:bookmarkStart w:id="3658" w:name="_Toc411949551"/>
      <w:bookmarkStart w:id="3659" w:name="_Toc412111192"/>
      <w:bookmarkStart w:id="3660" w:name="_Toc285977796"/>
      <w:bookmarkStart w:id="3661" w:name="_Toc412127959"/>
      <w:bookmarkStart w:id="3662" w:name="_Toc285999925"/>
      <w:bookmarkStart w:id="3663" w:name="_Toc412218408"/>
      <w:bookmarkStart w:id="3664" w:name="_Toc412543694"/>
      <w:bookmarkStart w:id="3665" w:name="_Toc412551439"/>
      <w:bookmarkStart w:id="3666" w:name="_Toc432491205"/>
      <w:bookmarkStart w:id="3667" w:name="_Toc525031287"/>
      <w:bookmarkStart w:id="3668" w:name="_Toc103178466"/>
      <w:bookmarkStart w:id="3669" w:name="_Toc106868312"/>
      <w:bookmarkStart w:id="3670" w:name="_Toc113025780"/>
      <w:bookmarkEnd w:id="3599"/>
      <w:r w:rsidRPr="004C216E">
        <w:rPr>
          <w:rFonts w:ascii="Proxima Nova ExCn Rg Cyr" w:eastAsia="Times New Roman" w:hAnsi="Proxima Nova ExCn Rg Cyr" w:cs="Times New Roman"/>
          <w:b/>
          <w:color w:val="000000"/>
          <w:sz w:val="28"/>
          <w:szCs w:val="28"/>
          <w:lang w:eastAsia="ru-RU"/>
        </w:rPr>
        <w:t>Формирование</w:t>
      </w:r>
      <w:bookmarkEnd w:id="3600"/>
      <w:r w:rsidRPr="004C216E">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01"/>
      <w:bookmarkEnd w:id="3602"/>
      <w:bookmarkEnd w:id="3603"/>
      <w:bookmarkEnd w:id="3604"/>
      <w:r w:rsidRPr="004C216E">
        <w:rPr>
          <w:rFonts w:ascii="Proxima Nova ExCn Rg Cyr" w:eastAsia="Times New Roman" w:hAnsi="Proxima Nova ExCn Rg Cyr" w:cs="Times New Roman"/>
          <w:b/>
          <w:color w:val="000000"/>
          <w:sz w:val="28"/>
          <w:szCs w:val="28"/>
        </w:rPr>
        <w:t>ПЗ</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rsidRPr="004C216E">
        <w:rPr>
          <w:rFonts w:ascii="Proxima Nova ExCn Rg Cyr" w:eastAsia="Times New Roman" w:hAnsi="Proxima Nova ExCn Rg Cyr" w:cs="Times New Roman"/>
          <w:b/>
          <w:color w:val="000000"/>
          <w:sz w:val="28"/>
          <w:szCs w:val="28"/>
        </w:rPr>
        <w:t>.</w:t>
      </w:r>
      <w:bookmarkEnd w:id="3667"/>
      <w:bookmarkEnd w:id="3668"/>
      <w:bookmarkEnd w:id="3669"/>
      <w:bookmarkEnd w:id="3670"/>
    </w:p>
    <w:p w14:paraId="00287EE7"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w:t>
      </w:r>
      <w:r w:rsidR="004B145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 ПП 932 на основании сведений, содержащихся в РПЗ</w:t>
      </w:r>
      <w:r w:rsidR="00B140B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учетом </w:t>
      </w:r>
      <w:r w:rsidR="002D43F8" w:rsidRPr="004C216E">
        <w:rPr>
          <w:rFonts w:ascii="Proxima Nova ExCn Rg Cyr" w:eastAsia="Times New Roman" w:hAnsi="Proxima Nova ExCn Rg Cyr" w:cs="Times New Roman"/>
          <w:color w:val="000000"/>
          <w:sz w:val="28"/>
          <w:szCs w:val="28"/>
          <w:lang w:eastAsia="ru-RU"/>
        </w:rPr>
        <w:t>особенностей, установленных Законом 223-ФЗ и принятыми в его развитие НПА. По решению Заказчика в ПЗ могут не включаться сведения о закупках в соответствии с пунктом 3.1.</w:t>
      </w:r>
      <w:r w:rsidR="00BD293C">
        <w:rPr>
          <w:rFonts w:ascii="Proxima Nova ExCn Rg Cyr" w:eastAsia="Times New Roman" w:hAnsi="Proxima Nova ExCn Rg Cyr" w:cs="Times New Roman"/>
          <w:color w:val="000000"/>
          <w:sz w:val="28"/>
          <w:szCs w:val="28"/>
          <w:lang w:eastAsia="ru-RU"/>
        </w:rPr>
        <w:t>5</w:t>
      </w:r>
      <w:r w:rsidR="002D43F8" w:rsidRPr="004C216E">
        <w:rPr>
          <w:rFonts w:ascii="Proxima Nova ExCn Rg Cyr" w:eastAsia="Times New Roman" w:hAnsi="Proxima Nova ExCn Rg Cyr" w:cs="Times New Roman"/>
          <w:color w:val="000000"/>
          <w:sz w:val="28"/>
          <w:szCs w:val="28"/>
          <w:lang w:eastAsia="ru-RU"/>
        </w:rPr>
        <w:t xml:space="preserve"> Положения.</w:t>
      </w:r>
    </w:p>
    <w:p w14:paraId="2C9923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71" w:name="_Ref409718134"/>
      <w:r w:rsidRPr="004C216E">
        <w:rPr>
          <w:rFonts w:ascii="Proxima Nova ExCn Rg Cyr" w:eastAsia="Times New Roman" w:hAnsi="Proxima Nova ExCn Rg Cyr" w:cs="Times New Roman"/>
          <w:color w:val="000000"/>
          <w:sz w:val="28"/>
          <w:szCs w:val="28"/>
          <w:lang w:eastAsia="ru-RU"/>
        </w:rPr>
        <w:t>Согласование и утверждение ПЗ осуществляются в порядке, утвержденном правовым актом Корпорации, принятым в целях развития Положения.</w:t>
      </w:r>
      <w:bookmarkEnd w:id="3671"/>
    </w:p>
    <w:p w14:paraId="09E3BB3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72" w:name="_Toc407992631"/>
      <w:bookmarkStart w:id="3673" w:name="_Toc408003299"/>
      <w:bookmarkStart w:id="3674" w:name="_Toc408003542"/>
      <w:bookmarkStart w:id="3675" w:name="_Toc408004298"/>
      <w:bookmarkStart w:id="3676" w:name="_Toc408446868"/>
      <w:bookmarkStart w:id="3677" w:name="_Toc408447132"/>
      <w:bookmarkStart w:id="3678" w:name="_Toc408775954"/>
      <w:bookmarkStart w:id="3679" w:name="_Toc408780746"/>
      <w:bookmarkStart w:id="3680" w:name="_Toc282982230"/>
      <w:bookmarkStart w:id="3681" w:name="_Toc409088667"/>
      <w:bookmarkStart w:id="3682" w:name="_Toc409088860"/>
      <w:bookmarkStart w:id="3683" w:name="_Toc409089757"/>
      <w:bookmarkStart w:id="3684" w:name="_Toc409113234"/>
      <w:bookmarkStart w:id="3685" w:name="_Toc409174016"/>
      <w:bookmarkStart w:id="3686" w:name="_Toc409174710"/>
      <w:bookmarkStart w:id="3687" w:name="_Toc409198846"/>
      <w:bookmarkStart w:id="3688" w:name="_Toc283058544"/>
      <w:bookmarkStart w:id="3689" w:name="_Toc409204334"/>
      <w:bookmarkStart w:id="3690" w:name="_Toc409474738"/>
      <w:bookmarkStart w:id="3691" w:name="_Toc409715480"/>
      <w:bookmarkStart w:id="3692" w:name="_Toc409720628"/>
      <w:bookmarkStart w:id="3693" w:name="_Toc409721715"/>
      <w:bookmarkStart w:id="3694" w:name="_Toc409807433"/>
      <w:bookmarkStart w:id="3695" w:name="_Toc283764380"/>
      <w:bookmarkStart w:id="3696" w:name="_Toc409908713"/>
      <w:bookmarkStart w:id="3697" w:name="_Toc407714555"/>
      <w:bookmarkStart w:id="3698" w:name="_Toc407716720"/>
      <w:bookmarkStart w:id="3699" w:name="_Toc407722972"/>
      <w:bookmarkStart w:id="3700" w:name="_Toc407720402"/>
      <w:bookmarkStart w:id="3701" w:name="_Toc407999059"/>
      <w:bookmarkStart w:id="3702" w:name="_Toc408161539"/>
      <w:bookmarkStart w:id="3703" w:name="_Toc408439762"/>
      <w:bookmarkStart w:id="3704" w:name="_Toc408779145"/>
      <w:bookmarkStart w:id="3705" w:name="_Toc408840805"/>
      <w:bookmarkStart w:id="3706" w:name="_Toc408842230"/>
      <w:bookmarkStart w:id="3707" w:name="_Toc409089553"/>
      <w:bookmarkStart w:id="3708" w:name="_Toc409090441"/>
      <w:bookmarkStart w:id="3709" w:name="_Toc409189110"/>
      <w:bookmarkStart w:id="3710" w:name="_Toc409528447"/>
      <w:bookmarkStart w:id="3711" w:name="_Toc409630150"/>
      <w:bookmarkStart w:id="3712" w:name="_Toc409703596"/>
      <w:bookmarkStart w:id="3713" w:name="_Toc409711760"/>
      <w:bookmarkStart w:id="3714" w:name="_Toc409721497"/>
      <w:bookmarkStart w:id="3715" w:name="_Toc409812152"/>
      <w:bookmarkStart w:id="3716" w:name="_Toc410902886"/>
      <w:bookmarkStart w:id="3717" w:name="_Toc410907896"/>
      <w:bookmarkStart w:id="3718" w:name="_Toc410908085"/>
      <w:bookmarkStart w:id="3719" w:name="_Toc410910878"/>
      <w:bookmarkStart w:id="3720" w:name="_Toc410911151"/>
      <w:bookmarkStart w:id="3721" w:name="_Toc410920250"/>
      <w:bookmarkStart w:id="3722" w:name="_Toc411279890"/>
      <w:bookmarkStart w:id="3723" w:name="_Toc411626616"/>
      <w:bookmarkStart w:id="3724" w:name="_Toc411632159"/>
      <w:bookmarkStart w:id="3725" w:name="_Toc411882067"/>
      <w:bookmarkStart w:id="3726" w:name="_Toc411941077"/>
      <w:bookmarkStart w:id="3727" w:name="_Toc285801526"/>
      <w:bookmarkStart w:id="3728" w:name="_Toc411949552"/>
      <w:bookmarkStart w:id="3729" w:name="_Toc412111193"/>
      <w:bookmarkStart w:id="3730" w:name="_Toc285977797"/>
      <w:bookmarkStart w:id="3731" w:name="_Toc412127960"/>
      <w:bookmarkStart w:id="3732" w:name="_Toc285999926"/>
      <w:bookmarkStart w:id="3733" w:name="_Toc412218409"/>
      <w:bookmarkStart w:id="3734" w:name="_Toc412543695"/>
      <w:bookmarkStart w:id="3735" w:name="_Toc412551440"/>
      <w:bookmarkStart w:id="3736" w:name="_Toc432491206"/>
      <w:bookmarkStart w:id="3737" w:name="_Toc525031288"/>
      <w:bookmarkStart w:id="3738" w:name="_Toc103178467"/>
      <w:bookmarkStart w:id="3739" w:name="_Toc106868313"/>
      <w:bookmarkStart w:id="3740" w:name="_Toc113025781"/>
      <w:r w:rsidRPr="004C216E">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4C216E">
        <w:rPr>
          <w:rFonts w:ascii="Proxima Nova ExCn Rg Cyr" w:eastAsia="Times New Roman" w:hAnsi="Proxima Nova ExCn Rg Cyr" w:cs="Times New Roman"/>
          <w:b/>
          <w:color w:val="000000"/>
          <w:sz w:val="28"/>
          <w:szCs w:val="28"/>
          <w:lang w:eastAsia="ru-RU"/>
        </w:rPr>
        <w:br/>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737"/>
      <w:bookmarkEnd w:id="3738"/>
      <w:bookmarkEnd w:id="3739"/>
      <w:bookmarkEnd w:id="3740"/>
    </w:p>
    <w:p w14:paraId="00911182"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4C216E" w:rsidDel="009555F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58595F5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w:t>
      </w:r>
      <w:r w:rsidR="0015248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высокотехнологичной продукции, утвержденные НПА Российской Федерации (при наличии).</w:t>
      </w:r>
    </w:p>
    <w:p w14:paraId="77ACB3B9"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4C216E">
        <w:rPr>
          <w:rFonts w:ascii="Proxima Nova ExCn Rg Cyr" w:eastAsia="Times New Roman" w:hAnsi="Proxima Nova ExCn Rg Cyr" w:cs="Times New Roman"/>
          <w:i/>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Положения.</w:t>
      </w:r>
    </w:p>
    <w:p w14:paraId="3777C14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3741" w:name="_Ref409718470"/>
      <w:r w:rsidRPr="004C216E">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41"/>
    </w:p>
    <w:p w14:paraId="083FCC5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742" w:name="_Toc407992632"/>
      <w:bookmarkStart w:id="3743" w:name="_Toc408003300"/>
      <w:bookmarkStart w:id="3744" w:name="_Toc408003543"/>
      <w:bookmarkStart w:id="3745" w:name="_Toc408004299"/>
      <w:bookmarkStart w:id="3746" w:name="_Toc408446869"/>
      <w:bookmarkStart w:id="3747" w:name="_Toc408447133"/>
      <w:bookmarkStart w:id="3748" w:name="_Toc408775955"/>
      <w:bookmarkStart w:id="3749" w:name="_Toc408780747"/>
      <w:bookmarkStart w:id="3750" w:name="_Toc282982231"/>
      <w:bookmarkStart w:id="3751" w:name="_Toc409088668"/>
      <w:bookmarkStart w:id="3752" w:name="_Toc409088861"/>
      <w:bookmarkStart w:id="3753" w:name="_Toc409089758"/>
      <w:bookmarkStart w:id="3754" w:name="_Toc409113235"/>
      <w:bookmarkStart w:id="3755" w:name="_Toc409174017"/>
      <w:bookmarkStart w:id="3756" w:name="_Toc409174711"/>
      <w:bookmarkStart w:id="3757" w:name="_Toc409198847"/>
      <w:bookmarkStart w:id="3758" w:name="_Toc283058545"/>
      <w:bookmarkStart w:id="3759" w:name="_Toc409204335"/>
      <w:bookmarkStart w:id="3760" w:name="_Toc409474739"/>
      <w:bookmarkStart w:id="3761" w:name="_Toc409715481"/>
      <w:bookmarkStart w:id="3762" w:name="_Toc409720629"/>
      <w:bookmarkStart w:id="3763" w:name="_Toc409721716"/>
      <w:bookmarkStart w:id="3764" w:name="_Toc409807434"/>
      <w:bookmarkStart w:id="3765" w:name="_Toc283764381"/>
      <w:bookmarkStart w:id="3766" w:name="_Toc409908714"/>
      <w:bookmarkStart w:id="3767" w:name="_Toc407714556"/>
      <w:bookmarkStart w:id="3768" w:name="_Toc407716721"/>
      <w:bookmarkStart w:id="3769" w:name="_Toc407722973"/>
      <w:bookmarkStart w:id="3770" w:name="_Toc407720403"/>
      <w:bookmarkStart w:id="3771" w:name="_Toc407726661"/>
      <w:bookmarkStart w:id="3772" w:name="_Toc407999060"/>
      <w:bookmarkStart w:id="3773" w:name="_Toc408161540"/>
      <w:bookmarkStart w:id="3774" w:name="_Toc408439763"/>
      <w:bookmarkStart w:id="3775" w:name="_Toc408779146"/>
      <w:bookmarkStart w:id="3776" w:name="_Toc408840806"/>
      <w:bookmarkStart w:id="3777" w:name="_Toc408842231"/>
      <w:bookmarkStart w:id="3778" w:name="_Toc409089554"/>
      <w:bookmarkStart w:id="3779" w:name="_Toc409090442"/>
      <w:bookmarkStart w:id="3780" w:name="_Toc409189111"/>
      <w:bookmarkStart w:id="3781" w:name="_Toc409528448"/>
      <w:bookmarkStart w:id="3782" w:name="_Toc409630151"/>
      <w:bookmarkStart w:id="3783" w:name="_Toc409703597"/>
      <w:bookmarkStart w:id="3784" w:name="_Toc409711761"/>
      <w:bookmarkStart w:id="3785" w:name="_Toc409721498"/>
      <w:bookmarkStart w:id="3786" w:name="_Toc409812153"/>
      <w:bookmarkStart w:id="3787" w:name="_Toc410902887"/>
      <w:bookmarkStart w:id="3788" w:name="_Toc410907897"/>
      <w:bookmarkStart w:id="3789" w:name="_Toc410908086"/>
      <w:bookmarkStart w:id="3790" w:name="_Toc410910879"/>
      <w:bookmarkStart w:id="3791" w:name="_Toc410911152"/>
      <w:bookmarkStart w:id="3792" w:name="_Toc410920251"/>
      <w:bookmarkStart w:id="3793" w:name="_Toc411279891"/>
      <w:bookmarkStart w:id="3794" w:name="_Toc411626617"/>
      <w:bookmarkStart w:id="3795" w:name="_Toc411632160"/>
      <w:bookmarkStart w:id="3796" w:name="_Toc411882068"/>
      <w:bookmarkStart w:id="3797" w:name="_Toc411941078"/>
      <w:bookmarkStart w:id="3798" w:name="_Toc285801527"/>
      <w:bookmarkStart w:id="3799" w:name="_Toc411949553"/>
      <w:bookmarkStart w:id="3800" w:name="_Toc412111194"/>
      <w:bookmarkStart w:id="3801" w:name="_Toc285977798"/>
      <w:bookmarkStart w:id="3802" w:name="_Toc412127961"/>
      <w:bookmarkStart w:id="3803" w:name="_Toc285999927"/>
      <w:bookmarkStart w:id="3804" w:name="_Toc412218410"/>
      <w:bookmarkStart w:id="3805" w:name="_Toc412543696"/>
      <w:bookmarkStart w:id="3806" w:name="_Toc412551441"/>
      <w:bookmarkStart w:id="3807" w:name="_Toc432491207"/>
      <w:bookmarkStart w:id="3808" w:name="_Toc525031289"/>
      <w:bookmarkStart w:id="3809" w:name="_Toc103178468"/>
      <w:bookmarkStart w:id="3810" w:name="_Toc106868314"/>
      <w:bookmarkStart w:id="3811" w:name="_Toc113025782"/>
      <w:r w:rsidRPr="004C216E">
        <w:rPr>
          <w:rFonts w:ascii="Proxima Nova ExCn Rg Cyr" w:eastAsia="Times New Roman" w:hAnsi="Proxima Nova ExCn Rg Cyr" w:cs="Times New Roman"/>
          <w:b/>
          <w:color w:val="000000"/>
          <w:sz w:val="28"/>
          <w:szCs w:val="28"/>
          <w:lang w:eastAsia="ru-RU"/>
        </w:rPr>
        <w:t xml:space="preserve">Корректировка </w:t>
      </w:r>
      <w:r w:rsidRPr="004C216E">
        <w:rPr>
          <w:rFonts w:ascii="Proxima Nova ExCn Rg Cyr" w:eastAsia="Times New Roman" w:hAnsi="Proxima Nova ExCn Rg Cyr" w:cs="Times New Roman"/>
          <w:b/>
          <w:color w:val="000000"/>
          <w:sz w:val="28"/>
          <w:szCs w:val="28"/>
        </w:rPr>
        <w:t>РПЗ /ПЗ или ПЗИП.</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14:paraId="128EFA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123B31F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w:t>
      </w:r>
      <w:r w:rsidR="00D53F77" w:rsidRPr="004C216E">
        <w:rPr>
          <w:rFonts w:ascii="Proxima Nova ExCn Rg Cyr" w:eastAsia="Times New Roman" w:hAnsi="Proxima Nova ExCn Rg Cyr" w:cs="Times New Roman"/>
          <w:color w:val="000000"/>
          <w:sz w:val="28"/>
          <w:szCs w:val="28"/>
          <w:lang w:eastAsia="ru-RU"/>
        </w:rPr>
        <w:t xml:space="preserve">наличии срочной потребности Заказчика и невозможности удовлетворения возникшей потребности в сроки, установленные для плановой корректировки </w:t>
      </w:r>
      <w:r w:rsidRPr="004C216E">
        <w:rPr>
          <w:rFonts w:ascii="Proxima Nova ExCn Rg Cyr" w:eastAsia="Times New Roman" w:hAnsi="Proxima Nova ExCn Rg Cyr" w:cs="Times New Roman"/>
          <w:color w:val="000000"/>
          <w:sz w:val="28"/>
          <w:szCs w:val="28"/>
          <w:lang w:eastAsia="ru-RU"/>
        </w:rPr>
        <w:t>РПЗ, ПЗ или ПЗИП.</w:t>
      </w:r>
    </w:p>
    <w:p w14:paraId="03F90C0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04502C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C667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6074384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659ED0F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18C31B7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1000D9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изменения способа закупки;</w:t>
      </w:r>
    </w:p>
    <w:p w14:paraId="0BA3065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0837113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439C74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12" w:name="_Ref409173501"/>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007B3261">
        <w:rPr>
          <w:rFonts w:ascii="Proxima Nova ExCn Rg Cyr" w:eastAsia="Times New Roman" w:hAnsi="Proxima Nova ExCn Rg Cyr" w:cs="Times New Roman"/>
          <w:color w:val="000000"/>
          <w:sz w:val="28"/>
          <w:szCs w:val="28"/>
          <w:lang w:eastAsia="ru-RU"/>
        </w:rPr>
        <w:t>9.9</w:t>
      </w:r>
      <w:r w:rsidRPr="004C216E">
        <w:rPr>
          <w:rFonts w:ascii="Proxima Nova ExCn Rg Cyr" w:eastAsia="Times New Roman" w:hAnsi="Proxima Nova ExCn Rg Cyr" w:cs="Times New Roman"/>
          <w:color w:val="000000"/>
          <w:sz w:val="28"/>
          <w:szCs w:val="28"/>
          <w:lang w:eastAsia="ru-RU"/>
        </w:rPr>
        <w:t xml:space="preserve"> Положения. </w:t>
      </w:r>
      <w:bookmarkEnd w:id="3812"/>
    </w:p>
    <w:p w14:paraId="642D2BB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33F2B23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13" w:name="_Toc407714557"/>
      <w:bookmarkStart w:id="3814" w:name="_Toc407716722"/>
      <w:bookmarkStart w:id="3815" w:name="_Toc407722974"/>
      <w:bookmarkStart w:id="3816" w:name="_Toc407720404"/>
      <w:bookmarkStart w:id="3817" w:name="_Toc407992633"/>
      <w:bookmarkStart w:id="3818" w:name="_Toc407999061"/>
      <w:bookmarkStart w:id="3819" w:name="_Toc408003301"/>
      <w:bookmarkStart w:id="3820" w:name="_Toc408003544"/>
      <w:bookmarkStart w:id="3821" w:name="_Toc408004300"/>
      <w:bookmarkStart w:id="3822" w:name="_Toc408161541"/>
      <w:bookmarkStart w:id="3823" w:name="_Toc408439764"/>
      <w:bookmarkStart w:id="3824" w:name="_Toc408446870"/>
      <w:bookmarkStart w:id="3825" w:name="_Toc408447134"/>
      <w:bookmarkStart w:id="3826" w:name="_Toc408775956"/>
      <w:bookmarkStart w:id="3827" w:name="_Toc408779147"/>
      <w:bookmarkStart w:id="3828" w:name="_Toc408780748"/>
      <w:bookmarkStart w:id="3829" w:name="_Toc408840807"/>
      <w:bookmarkStart w:id="3830" w:name="_Toc408842232"/>
      <w:bookmarkStart w:id="3831" w:name="_Toc282982232"/>
      <w:bookmarkStart w:id="3832" w:name="_Toc409088669"/>
      <w:bookmarkStart w:id="3833" w:name="_Toc409088862"/>
      <w:bookmarkStart w:id="3834" w:name="_Toc409089555"/>
      <w:bookmarkStart w:id="3835" w:name="_Toc409089759"/>
      <w:bookmarkStart w:id="3836" w:name="_Toc409090443"/>
      <w:bookmarkStart w:id="3837" w:name="_Toc409113236"/>
      <w:bookmarkStart w:id="3838" w:name="_Toc409174018"/>
      <w:bookmarkStart w:id="3839" w:name="_Toc409174712"/>
      <w:bookmarkStart w:id="3840" w:name="_Toc409189112"/>
      <w:bookmarkStart w:id="3841" w:name="_Toc409198848"/>
      <w:bookmarkStart w:id="3842" w:name="_Toc283058546"/>
      <w:bookmarkStart w:id="3843" w:name="_Toc409204336"/>
      <w:bookmarkStart w:id="3844" w:name="_Toc409474740"/>
      <w:bookmarkStart w:id="3845" w:name="_Toc409528449"/>
      <w:bookmarkStart w:id="3846" w:name="_Toc409630152"/>
      <w:bookmarkStart w:id="3847" w:name="_Toc409703598"/>
      <w:bookmarkStart w:id="3848" w:name="_Toc409711762"/>
      <w:bookmarkStart w:id="3849" w:name="_Toc409715482"/>
      <w:bookmarkStart w:id="3850" w:name="_Toc409721499"/>
      <w:bookmarkStart w:id="3851" w:name="_Toc409720630"/>
      <w:bookmarkStart w:id="3852" w:name="_Toc409721717"/>
      <w:bookmarkStart w:id="3853" w:name="_Toc409807435"/>
      <w:bookmarkStart w:id="3854" w:name="_Toc409812154"/>
      <w:bookmarkStart w:id="3855" w:name="_Toc283764382"/>
      <w:bookmarkStart w:id="3856" w:name="_Toc409908715"/>
      <w:bookmarkStart w:id="3857" w:name="_Toc410902888"/>
      <w:bookmarkStart w:id="3858" w:name="_Toc410907898"/>
      <w:bookmarkStart w:id="3859" w:name="_Toc410908087"/>
      <w:bookmarkStart w:id="3860" w:name="_Toc410910880"/>
      <w:bookmarkStart w:id="3861" w:name="_Toc410911153"/>
      <w:bookmarkStart w:id="3862" w:name="_Toc410920252"/>
      <w:bookmarkStart w:id="3863" w:name="_Toc411279892"/>
      <w:bookmarkStart w:id="3864" w:name="_Toc411626618"/>
      <w:bookmarkStart w:id="3865" w:name="_Toc411632161"/>
      <w:bookmarkStart w:id="3866" w:name="_Toc411882069"/>
      <w:bookmarkStart w:id="3867" w:name="_Toc411941079"/>
      <w:bookmarkStart w:id="3868" w:name="_Toc285801528"/>
      <w:bookmarkStart w:id="3869" w:name="_Toc411949554"/>
      <w:bookmarkStart w:id="3870" w:name="_Toc412111195"/>
      <w:bookmarkStart w:id="3871" w:name="_Toc285977799"/>
      <w:bookmarkStart w:id="3872" w:name="_Toc412127962"/>
      <w:bookmarkStart w:id="3873" w:name="_Toc285999928"/>
      <w:bookmarkStart w:id="3874" w:name="_Toc412218411"/>
      <w:bookmarkStart w:id="3875" w:name="_Toc412543697"/>
      <w:bookmarkStart w:id="3876" w:name="_Toc412551442"/>
      <w:bookmarkStart w:id="3877" w:name="_Toc432491208"/>
      <w:bookmarkStart w:id="3878" w:name="_Toc525031290"/>
      <w:bookmarkStart w:id="3879" w:name="_Toc103178469"/>
      <w:bookmarkStart w:id="3880" w:name="_Toc106868315"/>
      <w:bookmarkStart w:id="3881" w:name="_Toc113025783"/>
      <w:r w:rsidRPr="004C216E">
        <w:rPr>
          <w:rFonts w:ascii="Proxima Nova ExCn Rg Cyr" w:eastAsia="Times New Roman" w:hAnsi="Proxima Nova ExCn Rg Cyr" w:cs="Times New Roman"/>
          <w:b/>
          <w:color w:val="000000"/>
          <w:sz w:val="28"/>
          <w:szCs w:val="28"/>
          <w:lang w:eastAsia="ru-RU"/>
        </w:rPr>
        <w:t>Формирование основных условий закупки на стадии планирования</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Pr="004C216E">
        <w:rPr>
          <w:rFonts w:ascii="Proxima Nova ExCn Rg Cyr" w:eastAsia="Times New Roman" w:hAnsi="Proxima Nova ExCn Rg Cyr" w:cs="Times New Roman"/>
          <w:b/>
          <w:color w:val="000000"/>
          <w:sz w:val="28"/>
          <w:szCs w:val="28"/>
        </w:rPr>
        <w:t>.</w:t>
      </w:r>
      <w:bookmarkEnd w:id="3878"/>
      <w:bookmarkEnd w:id="3879"/>
      <w:bookmarkEnd w:id="3880"/>
      <w:bookmarkEnd w:id="3881"/>
    </w:p>
    <w:p w14:paraId="00ABE4A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5D700A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E5C1BE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1EA7CE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26A807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размер НМЦ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17456D30" w14:textId="77777777" w:rsidR="00670DA9" w:rsidRPr="004C216E" w:rsidRDefault="00597D5C"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минимально необходимые </w:t>
      </w:r>
      <w:r w:rsidR="00670DA9" w:rsidRPr="004C216E">
        <w:rPr>
          <w:rFonts w:ascii="Proxima Nova ExCn Rg Cyr" w:eastAsia="Times New Roman" w:hAnsi="Proxima Nova ExCn Rg Cyr" w:cs="Times New Roman"/>
          <w:color w:val="000000"/>
          <w:sz w:val="28"/>
          <w:szCs w:val="28"/>
          <w:lang w:eastAsia="ru-RU"/>
        </w:rPr>
        <w:t>требования к закупаемой продукции;</w:t>
      </w:r>
    </w:p>
    <w:p w14:paraId="5D7A8C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170B255"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82" w:name="_Toc408439765"/>
      <w:bookmarkStart w:id="3883" w:name="_Toc408446871"/>
      <w:bookmarkStart w:id="3884" w:name="_Toc408447135"/>
      <w:bookmarkStart w:id="3885" w:name="_Toc408775957"/>
      <w:bookmarkStart w:id="3886" w:name="_Toc408779148"/>
      <w:bookmarkStart w:id="3887" w:name="_Toc408780749"/>
      <w:bookmarkStart w:id="3888" w:name="_Toc408840808"/>
      <w:bookmarkStart w:id="3889" w:name="_Toc408842233"/>
      <w:bookmarkStart w:id="3890" w:name="_Toc282982233"/>
      <w:bookmarkStart w:id="3891" w:name="_Toc409088670"/>
      <w:bookmarkStart w:id="3892" w:name="_Toc409088863"/>
      <w:bookmarkStart w:id="3893" w:name="_Toc409089556"/>
      <w:bookmarkStart w:id="3894" w:name="_Toc409089760"/>
      <w:bookmarkStart w:id="3895" w:name="_Toc409090444"/>
      <w:bookmarkStart w:id="3896" w:name="_Toc409113237"/>
      <w:bookmarkStart w:id="3897" w:name="_Ref409173218"/>
      <w:bookmarkStart w:id="3898" w:name="_Toc409174019"/>
      <w:bookmarkStart w:id="3899" w:name="_Toc409174713"/>
      <w:bookmarkStart w:id="3900" w:name="_Toc409189113"/>
      <w:bookmarkStart w:id="3901" w:name="_Toc409198849"/>
      <w:bookmarkStart w:id="3902" w:name="_Toc283058547"/>
      <w:bookmarkStart w:id="3903" w:name="_Toc409204337"/>
      <w:bookmarkStart w:id="3904" w:name="_Toc409474741"/>
      <w:bookmarkStart w:id="3905" w:name="_Ref409525278"/>
      <w:bookmarkStart w:id="3906" w:name="_Toc409528450"/>
      <w:bookmarkStart w:id="3907" w:name="_Toc409630153"/>
      <w:bookmarkStart w:id="3908" w:name="_Toc409703599"/>
      <w:bookmarkStart w:id="3909" w:name="_Toc409711763"/>
      <w:bookmarkStart w:id="3910" w:name="_Toc409715483"/>
      <w:bookmarkStart w:id="3911" w:name="_Toc409721500"/>
      <w:bookmarkStart w:id="3912" w:name="_Toc409720631"/>
      <w:bookmarkStart w:id="3913" w:name="_Toc409721718"/>
      <w:bookmarkStart w:id="3914" w:name="_Toc409807436"/>
      <w:bookmarkStart w:id="3915" w:name="_Toc409812155"/>
      <w:bookmarkStart w:id="3916" w:name="_Toc283764383"/>
      <w:bookmarkStart w:id="3917" w:name="_Toc409908716"/>
      <w:bookmarkStart w:id="3918" w:name="_Ref410831897"/>
      <w:bookmarkStart w:id="3919" w:name="_Toc410902889"/>
      <w:bookmarkStart w:id="3920" w:name="_Toc410907899"/>
      <w:bookmarkStart w:id="3921" w:name="_Toc410908088"/>
      <w:bookmarkStart w:id="3922" w:name="_Toc410910881"/>
      <w:bookmarkStart w:id="3923" w:name="_Toc410911154"/>
      <w:bookmarkStart w:id="3924" w:name="_Toc410920253"/>
      <w:bookmarkStart w:id="3925" w:name="_Toc411279893"/>
      <w:bookmarkStart w:id="3926" w:name="_Toc411626619"/>
      <w:bookmarkStart w:id="3927" w:name="_Toc411632162"/>
      <w:bookmarkStart w:id="3928" w:name="_Toc411882070"/>
      <w:bookmarkStart w:id="3929" w:name="_Toc411941080"/>
      <w:bookmarkStart w:id="3930" w:name="_Toc285801529"/>
      <w:bookmarkStart w:id="3931" w:name="_Toc411949555"/>
      <w:bookmarkStart w:id="3932" w:name="_Toc412111196"/>
      <w:bookmarkStart w:id="3933" w:name="_Toc285977800"/>
      <w:bookmarkStart w:id="3934" w:name="_Toc412127963"/>
      <w:bookmarkStart w:id="3935" w:name="_Toc285999929"/>
      <w:bookmarkStart w:id="3936" w:name="_Toc412218412"/>
      <w:bookmarkStart w:id="3937" w:name="_Toc412543698"/>
      <w:bookmarkStart w:id="3938" w:name="_Toc412551443"/>
      <w:bookmarkStart w:id="3939" w:name="_Toc432491209"/>
      <w:bookmarkStart w:id="3940" w:name="_Toc525031291"/>
      <w:bookmarkStart w:id="3941" w:name="_Toc103178470"/>
      <w:bookmarkStart w:id="3942" w:name="_Toc106868316"/>
      <w:bookmarkStart w:id="3943" w:name="_Toc113025784"/>
      <w:bookmarkStart w:id="3944" w:name="_Toc405225113"/>
      <w:bookmarkStart w:id="3945" w:name="_Toc407714558"/>
      <w:bookmarkStart w:id="3946" w:name="_Toc407716723"/>
      <w:bookmarkStart w:id="3947" w:name="_Toc407722975"/>
      <w:bookmarkStart w:id="3948" w:name="_Toc407720405"/>
      <w:bookmarkStart w:id="3949" w:name="_Ref110165746"/>
      <w:bookmarkEnd w:id="3388"/>
      <w:r w:rsidRPr="004C216E">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940"/>
      <w:bookmarkEnd w:id="3941"/>
      <w:bookmarkEnd w:id="3942"/>
      <w:bookmarkEnd w:id="3943"/>
    </w:p>
    <w:p w14:paraId="1B763E2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 не размещается </w:t>
      </w:r>
      <w:r w:rsidR="004B1459" w:rsidRPr="00130AE4">
        <w:rPr>
          <w:rFonts w:ascii="Proxima Nova ExCn Rg Cyr" w:eastAsia="Times New Roman" w:hAnsi="Proxima Nova ExCn Rg Cyr" w:cs="Times New Roman"/>
          <w:color w:val="000000"/>
          <w:sz w:val="28"/>
          <w:szCs w:val="28"/>
          <w:lang w:eastAsia="ru-RU"/>
        </w:rPr>
        <w:t>официально</w:t>
      </w:r>
      <w:r w:rsidR="004B1459" w:rsidRPr="00130AE4" w:rsidDel="009A27A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w:t>
      </w:r>
      <w:r w:rsidR="009A27AA" w:rsidRPr="004C216E">
        <w:rPr>
          <w:rFonts w:ascii="Proxima Nova ExCn Rg Cyr" w:eastAsia="Times New Roman" w:hAnsi="Proxima Nova ExCn Rg Cyr" w:cs="Times New Roman"/>
          <w:color w:val="000000"/>
          <w:sz w:val="28"/>
          <w:szCs w:val="28"/>
          <w:lang w:eastAsia="ru-RU"/>
        </w:rPr>
        <w:t>соответствии с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223BE8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ПЗ и ПЗИП </w:t>
      </w:r>
      <w:r w:rsidR="00710CDF" w:rsidRPr="004C216E">
        <w:rPr>
          <w:rFonts w:ascii="Proxima Nova ExCn Rg Cyr" w:eastAsia="Times New Roman" w:hAnsi="Proxima Nova ExCn Rg Cyr" w:cs="Times New Roman"/>
          <w:color w:val="000000"/>
          <w:sz w:val="28"/>
          <w:szCs w:val="28"/>
          <w:lang w:eastAsia="ru-RU"/>
        </w:rPr>
        <w:t>подлежат официальному размещению</w:t>
      </w:r>
      <w:r w:rsidR="002D43F8" w:rsidRPr="004C216E">
        <w:rPr>
          <w:rFonts w:ascii="Proxima Nova ExCn Rg Cyr" w:eastAsia="Times New Roman" w:hAnsi="Proxima Nova ExCn Rg Cyr" w:cs="Times New Roman"/>
          <w:color w:val="000000"/>
          <w:sz w:val="28"/>
          <w:szCs w:val="28"/>
          <w:lang w:eastAsia="ru-RU"/>
        </w:rPr>
        <w:t xml:space="preserve"> в порядке, </w:t>
      </w:r>
      <w:r w:rsidR="002D43F8" w:rsidRPr="00130AE4">
        <w:rPr>
          <w:rFonts w:ascii="Proxima Nova ExCn Rg Cyr" w:eastAsia="Times New Roman" w:hAnsi="Proxima Nova ExCn Rg Cyr" w:cs="Times New Roman"/>
          <w:color w:val="000000"/>
          <w:sz w:val="28"/>
          <w:szCs w:val="28"/>
          <w:lang w:eastAsia="ru-RU"/>
        </w:rPr>
        <w:t>установленном</w:t>
      </w:r>
      <w:r w:rsidR="002D43F8" w:rsidRPr="004C216E">
        <w:rPr>
          <w:rFonts w:ascii="Proxima Nova ExCn Rg Cyr" w:eastAsia="Times New Roman" w:hAnsi="Proxima Nova ExCn Rg Cyr" w:cs="Times New Roman"/>
          <w:color w:val="000000"/>
          <w:sz w:val="28"/>
          <w:szCs w:val="28"/>
          <w:lang w:eastAsia="ru-RU"/>
        </w:rPr>
        <w:t xml:space="preserve"> Законом 223-ФЗ </w:t>
      </w:r>
      <w:r w:rsidR="00C40523">
        <w:rPr>
          <w:rFonts w:ascii="Proxima Nova ExCn Rg Cyr" w:eastAsia="Times New Roman" w:hAnsi="Proxima Nova ExCn Rg Cyr" w:cs="Times New Roman"/>
          <w:color w:val="000000"/>
          <w:sz w:val="28"/>
          <w:szCs w:val="28"/>
          <w:lang w:eastAsia="ru-RU"/>
        </w:rPr>
        <w:t>и принятыми в его развитие НПА.</w:t>
      </w:r>
    </w:p>
    <w:p w14:paraId="6F63250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самостоятельно.</w:t>
      </w:r>
    </w:p>
    <w:p w14:paraId="4991984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50" w:name="_Toc407992634"/>
      <w:bookmarkStart w:id="3951" w:name="_Toc407999062"/>
      <w:bookmarkStart w:id="3952" w:name="_Toc408003302"/>
      <w:bookmarkStart w:id="3953" w:name="_Toc408003545"/>
      <w:bookmarkStart w:id="3954" w:name="_Toc408004301"/>
      <w:bookmarkStart w:id="3955" w:name="_Toc408161542"/>
      <w:bookmarkStart w:id="3956" w:name="_Toc408439766"/>
      <w:bookmarkStart w:id="3957" w:name="_Toc408446872"/>
      <w:bookmarkStart w:id="3958" w:name="_Toc408447136"/>
      <w:bookmarkStart w:id="3959" w:name="_Toc408775958"/>
      <w:bookmarkStart w:id="3960" w:name="_Toc408779149"/>
      <w:bookmarkStart w:id="3961" w:name="_Toc408780750"/>
      <w:bookmarkStart w:id="3962" w:name="_Toc408840809"/>
      <w:bookmarkStart w:id="3963" w:name="_Toc408842234"/>
      <w:bookmarkStart w:id="3964" w:name="_Toc282982234"/>
      <w:bookmarkStart w:id="3965" w:name="_Toc409088671"/>
      <w:bookmarkStart w:id="3966" w:name="_Toc409088864"/>
      <w:bookmarkStart w:id="3967" w:name="_Toc409089557"/>
      <w:bookmarkStart w:id="3968" w:name="_Toc409089761"/>
      <w:bookmarkStart w:id="3969" w:name="_Toc409090445"/>
      <w:bookmarkStart w:id="3970" w:name="_Toc409113238"/>
      <w:bookmarkStart w:id="3971" w:name="_Toc409174020"/>
      <w:bookmarkStart w:id="3972" w:name="_Toc409174714"/>
      <w:bookmarkStart w:id="3973" w:name="_Toc409189114"/>
      <w:bookmarkStart w:id="3974" w:name="_Toc409198850"/>
      <w:bookmarkStart w:id="3975" w:name="_Toc283058548"/>
      <w:bookmarkStart w:id="3976" w:name="_Toc409204338"/>
      <w:bookmarkStart w:id="3977" w:name="_Toc409474742"/>
      <w:bookmarkStart w:id="3978" w:name="_Toc409528451"/>
      <w:bookmarkStart w:id="3979" w:name="_Toc409630154"/>
      <w:bookmarkStart w:id="3980" w:name="_Toc409703600"/>
      <w:bookmarkStart w:id="3981" w:name="_Toc409711764"/>
      <w:bookmarkStart w:id="3982" w:name="_Toc409715484"/>
      <w:bookmarkStart w:id="3983" w:name="_Toc409721501"/>
      <w:bookmarkStart w:id="3984" w:name="_Toc409720632"/>
      <w:bookmarkStart w:id="3985" w:name="_Toc409721719"/>
      <w:bookmarkStart w:id="3986" w:name="_Toc409807437"/>
      <w:bookmarkStart w:id="3987" w:name="_Toc409812156"/>
      <w:bookmarkStart w:id="3988" w:name="_Toc283764384"/>
      <w:bookmarkStart w:id="3989" w:name="_Toc409908717"/>
      <w:bookmarkStart w:id="3990" w:name="_Toc410902890"/>
      <w:bookmarkStart w:id="3991" w:name="_Toc410907900"/>
      <w:bookmarkStart w:id="3992" w:name="_Toc410908089"/>
      <w:bookmarkStart w:id="3993" w:name="_Toc410910882"/>
      <w:bookmarkStart w:id="3994" w:name="_Toc410911155"/>
      <w:bookmarkStart w:id="3995" w:name="_Toc410920254"/>
      <w:bookmarkStart w:id="3996" w:name="_Toc411279894"/>
      <w:bookmarkStart w:id="3997" w:name="_Toc411626620"/>
      <w:bookmarkStart w:id="3998" w:name="_Toc411632163"/>
      <w:bookmarkStart w:id="3999" w:name="_Toc411882071"/>
      <w:bookmarkStart w:id="4000" w:name="_Toc411941081"/>
      <w:bookmarkStart w:id="4001" w:name="_Toc285801530"/>
      <w:bookmarkStart w:id="4002" w:name="_Toc411949556"/>
      <w:bookmarkStart w:id="4003" w:name="_Toc412111197"/>
      <w:bookmarkStart w:id="4004" w:name="_Toc285977801"/>
      <w:bookmarkStart w:id="4005" w:name="_Toc412127964"/>
      <w:bookmarkStart w:id="4006" w:name="_Toc285999930"/>
      <w:bookmarkStart w:id="4007" w:name="_Toc412218413"/>
      <w:bookmarkStart w:id="4008" w:name="_Toc412543699"/>
      <w:bookmarkStart w:id="4009" w:name="_Toc412551444"/>
      <w:bookmarkStart w:id="4010" w:name="_Toc432491210"/>
      <w:bookmarkStart w:id="4011" w:name="_Toc525031292"/>
      <w:bookmarkStart w:id="4012" w:name="_Toc103178471"/>
      <w:bookmarkStart w:id="4013" w:name="_Toc106868317"/>
      <w:bookmarkStart w:id="4014" w:name="_Toc113025785"/>
      <w:r w:rsidRPr="004C216E">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44"/>
      <w:bookmarkEnd w:id="3945"/>
      <w:bookmarkEnd w:id="3946"/>
      <w:bookmarkEnd w:id="3947"/>
      <w:bookmarkEnd w:id="3948"/>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rsidRPr="004C216E">
        <w:rPr>
          <w:rFonts w:ascii="Proxima Nova ExCn Rg Cyr" w:eastAsia="Times New Roman" w:hAnsi="Proxima Nova ExCn Rg Cyr" w:cs="Times New Roman"/>
          <w:b/>
          <w:color w:val="000000"/>
          <w:sz w:val="28"/>
          <w:szCs w:val="28"/>
        </w:rPr>
        <w:t>.</w:t>
      </w:r>
      <w:bookmarkEnd w:id="4011"/>
      <w:bookmarkEnd w:id="4012"/>
      <w:bookmarkEnd w:id="4013"/>
      <w:bookmarkEnd w:id="4014"/>
    </w:p>
    <w:p w14:paraId="718C928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38DDDC4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007B3261">
        <w:rPr>
          <w:rFonts w:ascii="Proxima Nova ExCn Rg Cyr" w:eastAsia="Times New Roman" w:hAnsi="Proxima Nova ExCn Rg Cyr" w:cs="Times New Roman"/>
          <w:color w:val="000000"/>
          <w:sz w:val="28"/>
          <w:szCs w:val="28"/>
          <w:lang w:eastAsia="ru-RU"/>
        </w:rPr>
        <w:t>6.6.2(37)</w:t>
      </w:r>
      <w:r w:rsidRPr="004C216E">
        <w:rPr>
          <w:rFonts w:ascii="Proxima Nova ExCn Rg Cyr" w:eastAsia="Times New Roman" w:hAnsi="Proxima Nova ExCn Rg Cyr" w:cs="Times New Roman"/>
          <w:color w:val="000000"/>
          <w:sz w:val="28"/>
          <w:szCs w:val="28"/>
          <w:lang w:eastAsia="ru-RU"/>
        </w:rPr>
        <w:t>, 6.6.2 (51) Положения).</w:t>
      </w:r>
    </w:p>
    <w:p w14:paraId="325828E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25AD4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015" w:name="_Toc407714559"/>
      <w:bookmarkStart w:id="4016" w:name="_Toc407716724"/>
      <w:bookmarkStart w:id="4017" w:name="_Toc407722976"/>
      <w:bookmarkStart w:id="4018" w:name="_Toc407720406"/>
      <w:bookmarkStart w:id="4019" w:name="_Toc407992635"/>
      <w:bookmarkStart w:id="4020" w:name="_Toc407999063"/>
      <w:bookmarkStart w:id="4021" w:name="_Toc408003303"/>
      <w:bookmarkStart w:id="4022" w:name="_Toc408003546"/>
      <w:bookmarkStart w:id="4023" w:name="_Toc408004302"/>
      <w:bookmarkStart w:id="4024" w:name="_Toc408161543"/>
      <w:bookmarkStart w:id="4025" w:name="_Toc408439767"/>
      <w:bookmarkStart w:id="4026" w:name="_Toc408446873"/>
      <w:bookmarkStart w:id="4027" w:name="_Toc408447137"/>
      <w:bookmarkStart w:id="4028" w:name="_Toc408775959"/>
      <w:bookmarkStart w:id="4029" w:name="_Toc408779150"/>
      <w:bookmarkStart w:id="4030" w:name="_Toc408780751"/>
      <w:bookmarkStart w:id="4031" w:name="_Toc408840810"/>
      <w:bookmarkStart w:id="4032" w:name="_Toc408842235"/>
      <w:bookmarkStart w:id="4033" w:name="_Toc282982235"/>
      <w:bookmarkStart w:id="4034" w:name="_Toc409088672"/>
      <w:bookmarkStart w:id="4035" w:name="_Toc409088865"/>
      <w:bookmarkStart w:id="4036" w:name="_Toc409089558"/>
      <w:bookmarkStart w:id="4037" w:name="_Toc409089763"/>
      <w:bookmarkStart w:id="4038" w:name="_Toc409090446"/>
      <w:bookmarkStart w:id="4039" w:name="_Toc409113239"/>
      <w:bookmarkStart w:id="4040" w:name="_Toc409174021"/>
      <w:bookmarkStart w:id="4041" w:name="_Toc409174715"/>
      <w:bookmarkStart w:id="4042" w:name="_Toc409189115"/>
      <w:bookmarkStart w:id="4043" w:name="_Toc409198851"/>
      <w:bookmarkStart w:id="4044" w:name="_Toc283058549"/>
      <w:bookmarkStart w:id="4045" w:name="_Toc409204339"/>
      <w:bookmarkStart w:id="4046" w:name="_Toc409474743"/>
      <w:bookmarkStart w:id="4047" w:name="_Toc409528452"/>
      <w:bookmarkStart w:id="4048" w:name="_Toc409630155"/>
      <w:bookmarkStart w:id="4049" w:name="_Toc409703601"/>
      <w:bookmarkStart w:id="4050" w:name="_Toc409711765"/>
      <w:bookmarkStart w:id="4051" w:name="_Toc409715485"/>
      <w:bookmarkStart w:id="4052" w:name="_Toc409721502"/>
      <w:bookmarkStart w:id="4053" w:name="_Toc409720633"/>
      <w:bookmarkStart w:id="4054" w:name="_Toc409721720"/>
      <w:bookmarkStart w:id="4055" w:name="_Toc409807438"/>
      <w:bookmarkStart w:id="4056" w:name="_Toc409812157"/>
      <w:bookmarkStart w:id="4057" w:name="_Toc283764385"/>
      <w:bookmarkStart w:id="4058" w:name="_Toc409908718"/>
      <w:bookmarkStart w:id="4059" w:name="_Toc410902891"/>
      <w:bookmarkStart w:id="4060" w:name="_Toc410907901"/>
      <w:bookmarkStart w:id="4061" w:name="_Toc410908090"/>
      <w:bookmarkStart w:id="4062" w:name="_Toc410910883"/>
      <w:bookmarkStart w:id="4063" w:name="_Toc410911156"/>
      <w:bookmarkStart w:id="4064" w:name="_Toc410920255"/>
      <w:bookmarkStart w:id="4065" w:name="_Toc411279895"/>
      <w:bookmarkStart w:id="4066" w:name="_Toc411626621"/>
      <w:bookmarkStart w:id="4067" w:name="_Toc411632164"/>
      <w:bookmarkStart w:id="4068" w:name="_Toc411882072"/>
      <w:bookmarkStart w:id="4069" w:name="_Toc411941082"/>
      <w:bookmarkStart w:id="4070" w:name="_Toc285801531"/>
      <w:bookmarkStart w:id="4071" w:name="_Toc411949557"/>
      <w:bookmarkStart w:id="4072" w:name="_Toc412111198"/>
      <w:bookmarkStart w:id="4073" w:name="_Toc285977802"/>
      <w:bookmarkStart w:id="4074" w:name="_Toc412127965"/>
      <w:bookmarkStart w:id="4075" w:name="_Toc285999931"/>
      <w:bookmarkStart w:id="4076" w:name="_Toc412218414"/>
      <w:bookmarkStart w:id="4077" w:name="_Toc412543700"/>
      <w:bookmarkStart w:id="4078" w:name="_Toc412551445"/>
      <w:bookmarkStart w:id="4079" w:name="_Toc432491211"/>
      <w:bookmarkStart w:id="4080" w:name="_Toc525031293"/>
      <w:bookmarkStart w:id="4081" w:name="_Toc103178472"/>
      <w:bookmarkStart w:id="4082" w:name="_Toc106868318"/>
      <w:bookmarkStart w:id="4083" w:name="_Toc113025786"/>
      <w:r w:rsidRPr="004C216E">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rsidR="00FA2E36" w:rsidRPr="004C216E">
        <w:rPr>
          <w:rFonts w:ascii="Proxima Nova ExCn Rg Cyr" w:eastAsia="Times New Roman" w:hAnsi="Proxima Nova ExCn Rg Cyr" w:cs="Times New Roman"/>
          <w:b/>
          <w:color w:val="000000"/>
          <w:sz w:val="28"/>
          <w:szCs w:val="28"/>
          <w:lang w:eastAsia="ru-RU"/>
        </w:rPr>
        <w:t>.</w:t>
      </w:r>
      <w:bookmarkEnd w:id="4082"/>
      <w:bookmarkEnd w:id="4083"/>
    </w:p>
    <w:p w14:paraId="6F74B589" w14:textId="77777777" w:rsidR="00670DA9" w:rsidRPr="004C216E"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6B652CA6" w14:textId="77777777" w:rsidR="00670DA9" w:rsidRPr="004C216E"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084" w:name="_Toc298491835"/>
      <w:bookmarkStart w:id="4085" w:name="_Toc298491836"/>
      <w:bookmarkStart w:id="4086" w:name="_Toc274777448"/>
      <w:bookmarkStart w:id="4087" w:name="_Toc271021248"/>
      <w:bookmarkStart w:id="4088" w:name="_Toc271225873"/>
      <w:bookmarkStart w:id="4089" w:name="_Toc271228032"/>
      <w:bookmarkStart w:id="4090" w:name="_Toc271228227"/>
      <w:bookmarkStart w:id="4091" w:name="_Toc271228422"/>
      <w:bookmarkStart w:id="4092" w:name="_Toc266995657"/>
      <w:bookmarkStart w:id="4093" w:name="_Toc266998947"/>
      <w:bookmarkStart w:id="4094" w:name="_Toc267034604"/>
      <w:bookmarkStart w:id="4095" w:name="_Toc268075513"/>
      <w:bookmarkStart w:id="4096" w:name="_Toc268245171"/>
      <w:bookmarkStart w:id="4097" w:name="_Toc268245508"/>
      <w:bookmarkStart w:id="4098" w:name="_Toc268259816"/>
      <w:bookmarkStart w:id="4099" w:name="_Toc268608813"/>
      <w:bookmarkStart w:id="4100" w:name="_Toc270006728"/>
      <w:bookmarkStart w:id="4101" w:name="_Toc270010939"/>
      <w:bookmarkStart w:id="4102" w:name="_Toc270089191"/>
      <w:bookmarkStart w:id="4103" w:name="_Toc266995658"/>
      <w:bookmarkStart w:id="4104" w:name="_Toc266998948"/>
      <w:bookmarkStart w:id="4105" w:name="_Toc267034605"/>
      <w:bookmarkStart w:id="4106" w:name="_Toc268075514"/>
      <w:bookmarkStart w:id="4107" w:name="_Toc268245172"/>
      <w:bookmarkStart w:id="4108" w:name="_Toc268245509"/>
      <w:bookmarkStart w:id="4109" w:name="_Toc268259817"/>
      <w:bookmarkStart w:id="4110" w:name="_Toc268608814"/>
      <w:bookmarkStart w:id="4111" w:name="_Toc270006729"/>
      <w:bookmarkStart w:id="4112" w:name="_Toc270010940"/>
      <w:bookmarkStart w:id="4113" w:name="_Toc270089192"/>
      <w:bookmarkStart w:id="4114" w:name="_Toc408840720"/>
      <w:bookmarkStart w:id="4115" w:name="_Toc408842145"/>
      <w:bookmarkStart w:id="4116" w:name="_Toc282982236"/>
      <w:bookmarkStart w:id="4117" w:name="_Toc409088673"/>
      <w:bookmarkStart w:id="4118" w:name="_Toc409088866"/>
      <w:bookmarkStart w:id="4119" w:name="_Toc409089559"/>
      <w:bookmarkStart w:id="4120" w:name="_Toc409089764"/>
      <w:bookmarkStart w:id="4121" w:name="_Toc409090447"/>
      <w:bookmarkStart w:id="4122" w:name="_Toc409113240"/>
      <w:bookmarkStart w:id="4123" w:name="_Toc409174022"/>
      <w:bookmarkStart w:id="4124" w:name="_Toc409174716"/>
      <w:bookmarkStart w:id="4125" w:name="_Toc409189116"/>
      <w:bookmarkStart w:id="4126" w:name="_Toc409198852"/>
      <w:bookmarkStart w:id="4127" w:name="_Toc283058550"/>
      <w:bookmarkStart w:id="4128" w:name="_Toc409204340"/>
      <w:bookmarkStart w:id="4129" w:name="_Toc409474744"/>
      <w:bookmarkStart w:id="4130" w:name="_Toc409528453"/>
      <w:bookmarkStart w:id="4131" w:name="_Toc409630156"/>
      <w:bookmarkStart w:id="4132" w:name="_Toc409703602"/>
      <w:bookmarkStart w:id="4133" w:name="_Toc409711766"/>
      <w:bookmarkStart w:id="4134" w:name="_Toc409715486"/>
      <w:bookmarkStart w:id="4135" w:name="_Toc409721503"/>
      <w:bookmarkStart w:id="4136" w:name="_Toc409720634"/>
      <w:bookmarkStart w:id="4137" w:name="_Toc409721721"/>
      <w:bookmarkStart w:id="4138" w:name="_Toc409807439"/>
      <w:bookmarkStart w:id="4139" w:name="_Toc409812158"/>
      <w:bookmarkStart w:id="4140" w:name="_Toc283764386"/>
      <w:bookmarkStart w:id="4141" w:name="_Toc409908719"/>
      <w:bookmarkStart w:id="4142" w:name="_Toc410902892"/>
      <w:bookmarkStart w:id="4143" w:name="_Toc410907902"/>
      <w:bookmarkStart w:id="4144" w:name="_Toc410908091"/>
      <w:bookmarkStart w:id="4145" w:name="_Toc410910884"/>
      <w:bookmarkStart w:id="4146" w:name="_Toc410911157"/>
      <w:bookmarkStart w:id="4147" w:name="_Toc410920256"/>
      <w:bookmarkStart w:id="4148" w:name="_Toc411279896"/>
      <w:bookmarkStart w:id="4149" w:name="_Toc411626622"/>
      <w:bookmarkStart w:id="4150" w:name="_Toc411632165"/>
      <w:bookmarkStart w:id="4151" w:name="_Toc411882073"/>
      <w:bookmarkStart w:id="4152" w:name="_Toc411941083"/>
      <w:bookmarkStart w:id="4153" w:name="_Toc285801532"/>
      <w:bookmarkStart w:id="4154" w:name="_Toc411949558"/>
      <w:bookmarkStart w:id="4155" w:name="_Toc412111199"/>
      <w:bookmarkStart w:id="4156" w:name="_Toc285977803"/>
      <w:bookmarkStart w:id="4157" w:name="_Toc412127966"/>
      <w:bookmarkStart w:id="4158" w:name="_Toc285999932"/>
      <w:bookmarkStart w:id="4159" w:name="_Toc412218415"/>
      <w:bookmarkStart w:id="4160" w:name="_Toc412543701"/>
      <w:bookmarkStart w:id="4161" w:name="_Toc412551446"/>
      <w:bookmarkStart w:id="4162" w:name="_Toc432491212"/>
      <w:bookmarkStart w:id="4163" w:name="_Toc525031294"/>
      <w:bookmarkStart w:id="4164" w:name="_Toc103178473"/>
      <w:bookmarkStart w:id="4165" w:name="_Toc106868319"/>
      <w:bookmarkStart w:id="4166" w:name="_Toc113025787"/>
      <w:bookmarkEnd w:id="3949"/>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w:t>
      </w:r>
      <w:r w:rsidRPr="004C216E">
        <w:rPr>
          <w:rFonts w:ascii="Proxima Nova ExCn Rg Cyr" w:eastAsia="Times New Roman" w:hAnsi="Proxima Nova ExCn Rg Cyr" w:cs="Times New Roman"/>
          <w:b/>
          <w:caps/>
          <w:color w:val="000000"/>
          <w:sz w:val="28"/>
          <w:szCs w:val="28"/>
        </w:rPr>
        <w:t>. Подготовка и проведение закупок</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236EBB17" w14:textId="77777777" w:rsidR="00670DA9" w:rsidRPr="004C216E" w:rsidRDefault="00670DA9" w:rsidP="00A05C0D">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167" w:name="_Toc408775961"/>
      <w:bookmarkStart w:id="4168" w:name="_Toc408779152"/>
      <w:bookmarkStart w:id="4169" w:name="_Toc408780753"/>
      <w:bookmarkStart w:id="4170" w:name="_Toc408840812"/>
      <w:bookmarkStart w:id="4171" w:name="_Toc408842237"/>
      <w:bookmarkStart w:id="4172" w:name="_Ref409043013"/>
      <w:bookmarkStart w:id="4173" w:name="_Toc282982237"/>
      <w:bookmarkStart w:id="4174" w:name="_Toc409088674"/>
      <w:bookmarkStart w:id="4175" w:name="_Toc409088867"/>
      <w:bookmarkStart w:id="4176" w:name="_Toc409089560"/>
      <w:bookmarkStart w:id="4177" w:name="_Toc409089765"/>
      <w:bookmarkStart w:id="4178" w:name="_Toc409090448"/>
      <w:bookmarkStart w:id="4179" w:name="_Toc409113241"/>
      <w:bookmarkStart w:id="4180" w:name="_Toc409174023"/>
      <w:bookmarkStart w:id="4181" w:name="_Toc409174717"/>
      <w:bookmarkStart w:id="4182" w:name="_Toc409189117"/>
      <w:bookmarkStart w:id="4183" w:name="_Toc409198853"/>
      <w:bookmarkStart w:id="4184" w:name="_Toc283058551"/>
      <w:bookmarkStart w:id="4185" w:name="_Toc409204341"/>
      <w:bookmarkStart w:id="4186" w:name="_Toc409474745"/>
      <w:bookmarkStart w:id="4187" w:name="_Toc409528454"/>
      <w:bookmarkStart w:id="4188" w:name="_Toc409630157"/>
      <w:bookmarkStart w:id="4189" w:name="_Toc409703603"/>
      <w:bookmarkStart w:id="4190" w:name="_Toc409711767"/>
      <w:bookmarkStart w:id="4191" w:name="_Toc409715487"/>
      <w:bookmarkStart w:id="4192" w:name="_Toc409721504"/>
      <w:bookmarkStart w:id="4193" w:name="_Toc409720635"/>
      <w:bookmarkStart w:id="4194" w:name="_Toc409721722"/>
      <w:bookmarkStart w:id="4195" w:name="_Toc409807440"/>
      <w:bookmarkStart w:id="4196" w:name="_Toc409812159"/>
      <w:bookmarkStart w:id="4197" w:name="_Toc283764387"/>
      <w:bookmarkStart w:id="4198" w:name="_Toc409908720"/>
      <w:bookmarkStart w:id="4199" w:name="_Toc410902893"/>
      <w:bookmarkStart w:id="4200" w:name="_Toc410907903"/>
      <w:bookmarkStart w:id="4201" w:name="_Toc410908092"/>
      <w:bookmarkStart w:id="4202" w:name="_Toc410910885"/>
      <w:bookmarkStart w:id="4203" w:name="_Toc410911158"/>
      <w:bookmarkStart w:id="4204" w:name="_Toc410920257"/>
      <w:bookmarkStart w:id="4205" w:name="_Toc410916788"/>
      <w:bookmarkStart w:id="4206" w:name="_Toc411279897"/>
      <w:bookmarkStart w:id="4207" w:name="_Toc411626623"/>
      <w:bookmarkStart w:id="4208" w:name="_Toc411632166"/>
      <w:bookmarkStart w:id="4209" w:name="_Toc411882074"/>
      <w:bookmarkStart w:id="4210" w:name="_Toc411941084"/>
      <w:bookmarkStart w:id="4211" w:name="_Toc285801533"/>
      <w:bookmarkStart w:id="4212" w:name="_Toc411949559"/>
      <w:bookmarkStart w:id="4213" w:name="_Toc412111200"/>
      <w:bookmarkStart w:id="4214" w:name="_Toc285977804"/>
      <w:bookmarkStart w:id="4215" w:name="_Toc412127967"/>
      <w:bookmarkStart w:id="4216" w:name="_Toc285999933"/>
      <w:bookmarkStart w:id="4217" w:name="_Toc412218416"/>
      <w:bookmarkStart w:id="4218" w:name="_Toc412543702"/>
      <w:bookmarkStart w:id="4219" w:name="_Toc412551447"/>
      <w:bookmarkStart w:id="4220" w:name="_Toc432491213"/>
      <w:bookmarkStart w:id="4221" w:name="_Toc525031295"/>
      <w:bookmarkStart w:id="4222" w:name="_Toc103178474"/>
      <w:bookmarkStart w:id="4223" w:name="_Toc106868320"/>
      <w:bookmarkStart w:id="4224" w:name="_Toc113025788"/>
      <w:r w:rsidRPr="004C216E">
        <w:rPr>
          <w:rFonts w:ascii="Proxima Nova ExCn Rg Cyr" w:eastAsia="Times New Roman" w:hAnsi="Proxima Nova ExCn Rg Cyr" w:cs="Times New Roman"/>
          <w:b/>
          <w:color w:val="000000"/>
          <w:sz w:val="28"/>
          <w:szCs w:val="28"/>
          <w:lang w:eastAsia="ru-RU"/>
        </w:rPr>
        <w:t>Подготовка к проведению закупки</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rsidRPr="004C216E">
        <w:rPr>
          <w:rFonts w:ascii="Proxima Nova ExCn Rg Cyr" w:eastAsia="Times New Roman" w:hAnsi="Proxima Nova ExCn Rg Cyr" w:cs="Times New Roman"/>
          <w:b/>
          <w:color w:val="000000"/>
          <w:sz w:val="28"/>
          <w:szCs w:val="28"/>
          <w:lang w:eastAsia="ru-RU"/>
        </w:rPr>
        <w:t>.</w:t>
      </w:r>
      <w:bookmarkEnd w:id="4221"/>
      <w:bookmarkEnd w:id="4222"/>
      <w:bookmarkEnd w:id="4223"/>
      <w:bookmarkEnd w:id="4224"/>
    </w:p>
    <w:p w14:paraId="6A0C32A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225" w:name="_Toc408439769"/>
      <w:bookmarkStart w:id="4226" w:name="_Toc408446875"/>
      <w:bookmarkStart w:id="4227" w:name="_Toc408447139"/>
      <w:bookmarkStart w:id="4228" w:name="_Toc408775962"/>
      <w:bookmarkStart w:id="4229" w:name="_Toc408779153"/>
      <w:bookmarkStart w:id="4230" w:name="_Toc408780754"/>
      <w:bookmarkStart w:id="4231" w:name="_Toc408840813"/>
      <w:bookmarkStart w:id="4232" w:name="_Toc408842238"/>
      <w:bookmarkStart w:id="4233" w:name="_Toc282982238"/>
      <w:bookmarkStart w:id="4234" w:name="_Toc409088675"/>
      <w:bookmarkStart w:id="4235" w:name="_Toc409088868"/>
      <w:bookmarkStart w:id="4236" w:name="_Toc409089561"/>
      <w:bookmarkStart w:id="4237" w:name="_Toc409089766"/>
      <w:bookmarkStart w:id="4238" w:name="_Toc409090449"/>
      <w:bookmarkStart w:id="4239" w:name="_Toc409113242"/>
      <w:bookmarkStart w:id="4240" w:name="_Toc409174024"/>
      <w:bookmarkStart w:id="4241" w:name="_Toc409174718"/>
      <w:bookmarkStart w:id="4242" w:name="_Toc409189118"/>
      <w:bookmarkStart w:id="4243" w:name="_Toc409198854"/>
      <w:bookmarkStart w:id="4244" w:name="_Toc283058552"/>
      <w:bookmarkStart w:id="4245" w:name="_Toc409204342"/>
      <w:bookmarkStart w:id="4246" w:name="_Toc409474746"/>
      <w:bookmarkStart w:id="4247" w:name="_Toc409528455"/>
      <w:bookmarkStart w:id="4248" w:name="_Toc409630158"/>
      <w:bookmarkStart w:id="4249" w:name="_Toc409703604"/>
      <w:bookmarkStart w:id="4250" w:name="_Toc409711768"/>
      <w:bookmarkStart w:id="4251" w:name="_Toc409715488"/>
      <w:bookmarkStart w:id="4252" w:name="_Toc409721505"/>
      <w:bookmarkStart w:id="4253" w:name="_Toc409720636"/>
      <w:bookmarkStart w:id="4254" w:name="_Toc409721723"/>
      <w:bookmarkStart w:id="4255" w:name="_Toc409807441"/>
      <w:bookmarkStart w:id="4256" w:name="_Toc409812160"/>
      <w:bookmarkStart w:id="4257" w:name="_Toc283764388"/>
      <w:bookmarkStart w:id="4258" w:name="_Toc409908721"/>
      <w:bookmarkStart w:id="4259" w:name="_Toc410902894"/>
      <w:bookmarkStart w:id="4260" w:name="_Toc410907904"/>
      <w:bookmarkStart w:id="4261" w:name="_Toc410908093"/>
      <w:bookmarkStart w:id="4262" w:name="_Toc410910886"/>
      <w:bookmarkStart w:id="4263" w:name="_Toc410911159"/>
      <w:bookmarkStart w:id="4264" w:name="_Toc410920258"/>
      <w:bookmarkStart w:id="4265" w:name="_Toc410916789"/>
      <w:bookmarkStart w:id="4266" w:name="_Toc411279898"/>
      <w:bookmarkStart w:id="4267" w:name="_Toc411626624"/>
      <w:bookmarkStart w:id="4268" w:name="_Toc411632167"/>
      <w:bookmarkStart w:id="4269" w:name="_Toc411882075"/>
      <w:bookmarkStart w:id="4270" w:name="_Toc411941085"/>
      <w:bookmarkStart w:id="4271" w:name="_Toc285801534"/>
      <w:bookmarkStart w:id="4272" w:name="_Toc411949560"/>
      <w:bookmarkStart w:id="4273" w:name="_Toc412111201"/>
      <w:bookmarkStart w:id="4274" w:name="_Toc285977805"/>
      <w:bookmarkStart w:id="4275" w:name="_Toc412127968"/>
      <w:bookmarkStart w:id="4276" w:name="_Toc285999934"/>
      <w:bookmarkStart w:id="4277" w:name="_Toc412218417"/>
      <w:bookmarkStart w:id="4278" w:name="_Toc412543703"/>
      <w:bookmarkStart w:id="4279" w:name="_Toc412551448"/>
      <w:bookmarkStart w:id="4280" w:name="_Toc432491214"/>
      <w:bookmarkStart w:id="4281" w:name="_Toc525031296"/>
      <w:bookmarkStart w:id="4282" w:name="_Toc103178475"/>
      <w:bookmarkStart w:id="4283" w:name="_Toc106868321"/>
      <w:bookmarkStart w:id="4284" w:name="_Toc113025789"/>
      <w:bookmarkStart w:id="4285" w:name="_Toc407992637"/>
      <w:bookmarkStart w:id="4286" w:name="_Toc407999065"/>
      <w:bookmarkStart w:id="4287" w:name="_Toc408003305"/>
      <w:bookmarkStart w:id="4288" w:name="_Toc408003548"/>
      <w:bookmarkStart w:id="4289" w:name="_Toc408004304"/>
      <w:bookmarkStart w:id="4290" w:name="_Toc408161545"/>
      <w:r w:rsidRPr="004C216E">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r w:rsidRPr="004C216E">
        <w:rPr>
          <w:rFonts w:ascii="Proxima Nova ExCn Rg Cyr" w:eastAsia="Times New Roman" w:hAnsi="Proxima Nova ExCn Rg Cyr" w:cs="Times New Roman"/>
          <w:b/>
          <w:color w:val="000000"/>
          <w:sz w:val="28"/>
          <w:szCs w:val="28"/>
        </w:rPr>
        <w:t>.</w:t>
      </w:r>
      <w:bookmarkEnd w:id="4281"/>
      <w:bookmarkEnd w:id="4282"/>
      <w:bookmarkEnd w:id="4283"/>
      <w:bookmarkEnd w:id="4284"/>
    </w:p>
    <w:p w14:paraId="71000D9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2A15C9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выявление потребности в продукции</w:t>
      </w:r>
      <w:r w:rsidR="00E075A8" w:rsidRPr="00130AE4">
        <w:rPr>
          <w:rFonts w:ascii="Proxima Nova ExCn Rg Cyr" w:eastAsia="Times New Roman" w:hAnsi="Proxima Nova ExCn Rg Cyr" w:cs="Times New Roman"/>
          <w:color w:val="000000"/>
          <w:sz w:val="28"/>
          <w:szCs w:val="28"/>
          <w:lang w:eastAsia="ru-RU"/>
        </w:rPr>
        <w:t>;</w:t>
      </w:r>
    </w:p>
    <w:p w14:paraId="20E3BC8A" w14:textId="77777777" w:rsidR="00032D47" w:rsidRPr="004C216E" w:rsidRDefault="00032D47"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проверка наличия потребности в РПЗ, ПЗ, ПЗИП, корректировка</w:t>
      </w:r>
      <w:r w:rsidR="00047B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РПЗ, ПЗ, ПЗИП при необходимости в соответствии с выявленной потребностью;</w:t>
      </w:r>
    </w:p>
    <w:p w14:paraId="5BC4B8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24E018D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включая проект договора;</w:t>
      </w:r>
    </w:p>
    <w:p w14:paraId="44262EB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07DB4C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291" w:name="_Toc266995663"/>
      <w:bookmarkStart w:id="4292" w:name="_Toc266998953"/>
      <w:bookmarkStart w:id="4293" w:name="_Toc267034610"/>
      <w:bookmarkStart w:id="4294" w:name="_Toc268075519"/>
      <w:bookmarkStart w:id="4295" w:name="_Toc268245177"/>
      <w:bookmarkStart w:id="4296" w:name="_Toc268245514"/>
      <w:bookmarkStart w:id="4297" w:name="_Toc266995665"/>
      <w:bookmarkStart w:id="4298" w:name="_Toc266998955"/>
      <w:bookmarkStart w:id="4299" w:name="_Toc267034612"/>
      <w:bookmarkStart w:id="4300" w:name="_Toc268075521"/>
      <w:bookmarkStart w:id="4301" w:name="_Toc268245179"/>
      <w:bookmarkStart w:id="4302" w:name="_Toc268245516"/>
      <w:bookmarkStart w:id="4303" w:name="_Toc266995667"/>
      <w:bookmarkStart w:id="4304" w:name="_Toc266998957"/>
      <w:bookmarkStart w:id="4305" w:name="_Toc267034614"/>
      <w:bookmarkStart w:id="4306" w:name="_Toc268075523"/>
      <w:bookmarkStart w:id="4307" w:name="_Toc268245181"/>
      <w:bookmarkStart w:id="4308" w:name="_Toc268245518"/>
      <w:bookmarkStart w:id="4309" w:name="_Toc266995669"/>
      <w:bookmarkStart w:id="4310" w:name="_Toc266998959"/>
      <w:bookmarkStart w:id="4311" w:name="_Toc267034616"/>
      <w:bookmarkStart w:id="4312" w:name="_Toc268075525"/>
      <w:bookmarkStart w:id="4313" w:name="_Toc268245183"/>
      <w:bookmarkStart w:id="4314" w:name="_Toc268245520"/>
      <w:bookmarkStart w:id="4315" w:name="_Toc266995670"/>
      <w:bookmarkStart w:id="4316" w:name="_Toc266998960"/>
      <w:bookmarkStart w:id="4317" w:name="_Toc267034617"/>
      <w:bookmarkStart w:id="4318" w:name="_Toc268075526"/>
      <w:bookmarkStart w:id="4319" w:name="_Toc268245184"/>
      <w:bookmarkStart w:id="4320" w:name="_Toc268245521"/>
      <w:bookmarkStart w:id="4321" w:name="_Toc266995672"/>
      <w:bookmarkStart w:id="4322" w:name="_Toc266998962"/>
      <w:bookmarkStart w:id="4323" w:name="_Toc267034619"/>
      <w:bookmarkStart w:id="4324" w:name="_Toc268075528"/>
      <w:bookmarkStart w:id="4325" w:name="_Toc268245186"/>
      <w:bookmarkStart w:id="4326" w:name="_Toc268245523"/>
      <w:bookmarkStart w:id="4327" w:name="_Toc407992638"/>
      <w:bookmarkStart w:id="4328" w:name="_Toc407999066"/>
      <w:bookmarkStart w:id="4329" w:name="_Toc408003306"/>
      <w:bookmarkStart w:id="4330" w:name="_Toc408003549"/>
      <w:bookmarkStart w:id="4331" w:name="_Toc408004305"/>
      <w:bookmarkStart w:id="4332" w:name="_Toc408161546"/>
      <w:bookmarkStart w:id="4333" w:name="_Toc408439770"/>
      <w:bookmarkStart w:id="4334" w:name="_Toc408446876"/>
      <w:bookmarkStart w:id="4335" w:name="_Toc408447140"/>
      <w:bookmarkStart w:id="4336" w:name="_Ref263895168"/>
      <w:bookmarkStart w:id="4337" w:name="_Toc368984174"/>
      <w:bookmarkStart w:id="4338" w:name="_Toc407284713"/>
      <w:bookmarkStart w:id="4339" w:name="_Toc407291441"/>
      <w:bookmarkStart w:id="4340" w:name="_Toc407300241"/>
      <w:bookmarkStart w:id="4341" w:name="_Toc407296791"/>
      <w:bookmarkStart w:id="4342" w:name="_Toc407714561"/>
      <w:bookmarkStart w:id="4343" w:name="_Toc407716726"/>
      <w:bookmarkStart w:id="4344" w:name="_Toc407722978"/>
      <w:bookmarkStart w:id="4345" w:name="_Toc407720408"/>
      <w:bookmarkStart w:id="4346" w:name="_Toc408775963"/>
      <w:bookmarkStart w:id="4347" w:name="_Toc408779154"/>
      <w:bookmarkStart w:id="4348" w:name="_Toc408780755"/>
      <w:bookmarkStart w:id="4349" w:name="_Toc408840814"/>
      <w:bookmarkStart w:id="4350" w:name="_Toc408842239"/>
      <w:bookmarkStart w:id="4351" w:name="_Toc282982239"/>
      <w:bookmarkStart w:id="4352" w:name="_Toc409088676"/>
      <w:bookmarkStart w:id="4353" w:name="_Toc409088869"/>
      <w:bookmarkStart w:id="4354" w:name="_Toc409089562"/>
      <w:bookmarkStart w:id="4355" w:name="_Toc409089767"/>
      <w:bookmarkStart w:id="4356" w:name="_Toc409090450"/>
      <w:bookmarkStart w:id="4357" w:name="_Toc409113243"/>
      <w:bookmarkStart w:id="4358" w:name="_Toc409174025"/>
      <w:bookmarkStart w:id="4359" w:name="_Toc409174719"/>
      <w:bookmarkStart w:id="4360" w:name="_Toc409189119"/>
      <w:bookmarkStart w:id="4361" w:name="_Toc409198855"/>
      <w:bookmarkStart w:id="4362" w:name="_Toc283058553"/>
      <w:bookmarkStart w:id="4363" w:name="_Toc409204343"/>
      <w:bookmarkStart w:id="4364" w:name="_Ref409207520"/>
      <w:bookmarkStart w:id="4365" w:name="_Toc409474747"/>
      <w:bookmarkStart w:id="4366" w:name="_Toc409528456"/>
      <w:bookmarkStart w:id="4367" w:name="_Toc409630159"/>
      <w:bookmarkStart w:id="4368" w:name="_Toc409703605"/>
      <w:bookmarkStart w:id="4369" w:name="_Toc409711769"/>
      <w:bookmarkStart w:id="4370" w:name="_Toc409715489"/>
      <w:bookmarkStart w:id="4371" w:name="_Toc409721506"/>
      <w:bookmarkStart w:id="4372" w:name="_Toc409720637"/>
      <w:bookmarkStart w:id="4373" w:name="_Toc409721724"/>
      <w:bookmarkStart w:id="4374" w:name="_Toc409807442"/>
      <w:bookmarkStart w:id="4375" w:name="_Toc409812161"/>
      <w:bookmarkStart w:id="4376" w:name="_Toc283764389"/>
      <w:bookmarkStart w:id="4377" w:name="_Toc409908722"/>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81CD4"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378" w:name="_Toc410902895"/>
      <w:bookmarkStart w:id="4379" w:name="_Toc410907905"/>
      <w:bookmarkStart w:id="4380" w:name="_Toc410908094"/>
      <w:bookmarkStart w:id="4381" w:name="_Toc410910887"/>
      <w:bookmarkStart w:id="4382" w:name="_Toc410911160"/>
      <w:bookmarkStart w:id="4383" w:name="_Toc410920259"/>
      <w:bookmarkStart w:id="4384" w:name="_Toc410916790"/>
      <w:bookmarkStart w:id="4385" w:name="_Toc411279899"/>
      <w:bookmarkStart w:id="4386" w:name="_Toc411626625"/>
      <w:bookmarkStart w:id="4387" w:name="_Toc411632168"/>
      <w:bookmarkStart w:id="4388" w:name="_Toc411882076"/>
      <w:bookmarkStart w:id="4389" w:name="_Toc411941086"/>
      <w:bookmarkStart w:id="4390" w:name="_Toc285801535"/>
      <w:bookmarkStart w:id="4391" w:name="_Toc411949561"/>
      <w:bookmarkStart w:id="4392" w:name="_Toc412111202"/>
      <w:bookmarkStart w:id="4393" w:name="_Toc285977806"/>
      <w:bookmarkStart w:id="4394" w:name="_Toc412127969"/>
      <w:bookmarkStart w:id="4395" w:name="_Toc285999935"/>
      <w:bookmarkStart w:id="4396" w:name="_Toc412218418"/>
      <w:bookmarkStart w:id="4397" w:name="_Toc412543704"/>
      <w:bookmarkStart w:id="4398" w:name="_Toc412551449"/>
      <w:bookmarkStart w:id="4399" w:name="_Toc432491215"/>
      <w:bookmarkStart w:id="4400" w:name="_Toc525031297"/>
      <w:bookmarkStart w:id="4401" w:name="_Toc103178476"/>
      <w:bookmarkStart w:id="4402" w:name="_Toc106868322"/>
      <w:bookmarkStart w:id="4403" w:name="_Toc113025790"/>
      <w:r w:rsidRPr="004C216E">
        <w:rPr>
          <w:rFonts w:ascii="Proxima Nova ExCn Rg Cyr" w:eastAsia="Times New Roman" w:hAnsi="Proxima Nova ExCn Rg Cyr" w:cs="Times New Roman"/>
          <w:b/>
          <w:color w:val="000000"/>
          <w:sz w:val="28"/>
          <w:szCs w:val="28"/>
          <w:lang w:eastAsia="ru-RU"/>
        </w:rPr>
        <w:t xml:space="preserve">Общие </w:t>
      </w:r>
      <w:bookmarkEnd w:id="4327"/>
      <w:bookmarkEnd w:id="4328"/>
      <w:bookmarkEnd w:id="4329"/>
      <w:bookmarkEnd w:id="4330"/>
      <w:bookmarkEnd w:id="4331"/>
      <w:bookmarkEnd w:id="4332"/>
      <w:r w:rsidRPr="004C216E">
        <w:rPr>
          <w:rFonts w:ascii="Proxima Nova ExCn Rg Cyr" w:eastAsia="Times New Roman" w:hAnsi="Proxima Nova ExCn Rg Cyr" w:cs="Times New Roman"/>
          <w:b/>
          <w:color w:val="000000"/>
          <w:sz w:val="28"/>
          <w:szCs w:val="28"/>
        </w:rPr>
        <w:t>положения</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r w:rsidRPr="004C216E">
        <w:rPr>
          <w:rFonts w:ascii="Proxima Nova ExCn Rg Cyr" w:eastAsia="Times New Roman" w:hAnsi="Proxima Nova ExCn Rg Cyr" w:cs="Times New Roman"/>
          <w:b/>
          <w:color w:val="000000"/>
          <w:sz w:val="28"/>
          <w:szCs w:val="28"/>
        </w:rPr>
        <w:t>.</w:t>
      </w:r>
      <w:bookmarkEnd w:id="4400"/>
      <w:bookmarkEnd w:id="4401"/>
      <w:bookmarkEnd w:id="4402"/>
      <w:bookmarkEnd w:id="4403"/>
    </w:p>
    <w:p w14:paraId="4F169E0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1BA129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4A673E3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04" w:name="_Ref412338513"/>
      <w:r w:rsidRPr="004C216E">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w:t>
      </w:r>
      <w:r w:rsidR="002C563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w:t>
      </w:r>
      <w:r w:rsidR="00E90F5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основе норм Положения устанавливают требования, условия и ограничения, необходимые для проведения закупки, которые включают в себя:</w:t>
      </w:r>
      <w:bookmarkEnd w:id="4404"/>
    </w:p>
    <w:p w14:paraId="75CA68E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7127EE4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23EC79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420F31A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проект договора (подраздел </w:t>
      </w:r>
      <w:r w:rsidR="007B3261">
        <w:rPr>
          <w:rFonts w:ascii="Proxima Nova ExCn Rg Cyr" w:eastAsia="Times New Roman" w:hAnsi="Proxima Nova ExCn Rg Cyr" w:cs="Times New Roman"/>
          <w:color w:val="000000"/>
          <w:sz w:val="28"/>
          <w:szCs w:val="28"/>
          <w:lang w:eastAsia="ru-RU"/>
        </w:rPr>
        <w:t>10.7</w:t>
      </w:r>
      <w:r w:rsidRPr="004C216E">
        <w:rPr>
          <w:rFonts w:ascii="Proxima Nova ExCn Rg Cyr" w:eastAsia="Times New Roman" w:hAnsi="Proxima Nova ExCn Rg Cyr" w:cs="Times New Roman"/>
          <w:color w:val="000000"/>
          <w:sz w:val="28"/>
          <w:szCs w:val="28"/>
          <w:lang w:eastAsia="ru-RU"/>
        </w:rPr>
        <w:t xml:space="preserve"> Положения);</w:t>
      </w:r>
    </w:p>
    <w:p w14:paraId="5BEF9280" w14:textId="77777777" w:rsidR="00670DA9" w:rsidRPr="00C86E1A" w:rsidRDefault="00795370"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4C216E">
        <w:rPr>
          <w:rFonts w:ascii="Proxima Nova ExCn Rg Cyr" w:eastAsia="Times New Roman" w:hAnsi="Proxima Nova ExCn Rg Cyr" w:cs="Times New Roman"/>
          <w:color w:val="000000"/>
          <w:sz w:val="28"/>
          <w:szCs w:val="28"/>
          <w:lang w:eastAsia="ru-RU"/>
        </w:rPr>
        <w:t xml:space="preserve"> НМЦ </w:t>
      </w:r>
      <w:r w:rsidR="00670DA9" w:rsidRPr="008603BF">
        <w:rPr>
          <w:rFonts w:ascii="Proxima Nova ExCn Rg Cyr" w:eastAsia="Times New Roman" w:hAnsi="Proxima Nova ExCn Rg Cyr" w:cs="Times New Roman"/>
          <w:color w:val="000000"/>
          <w:sz w:val="28"/>
          <w:szCs w:val="28"/>
          <w:lang w:eastAsia="ru-RU"/>
        </w:rPr>
        <w:t xml:space="preserve">(подраздел </w:t>
      </w:r>
      <w:r w:rsidR="00C86E1A">
        <w:rPr>
          <w:rFonts w:ascii="Proxima Nova ExCn Rg Cyr" w:eastAsia="Times New Roman" w:hAnsi="Proxima Nova ExCn Rg Cyr" w:cs="Times New Roman"/>
          <w:color w:val="000000"/>
          <w:sz w:val="28"/>
          <w:szCs w:val="28"/>
          <w:lang w:eastAsia="ru-RU"/>
        </w:rPr>
        <w:t xml:space="preserve">10.8 </w:t>
      </w:r>
      <w:r w:rsidR="00670DA9" w:rsidRPr="008603BF">
        <w:rPr>
          <w:rFonts w:ascii="Proxima Nova ExCn Rg Cyr" w:eastAsia="Times New Roman" w:hAnsi="Proxima Nova ExCn Rg Cyr" w:cs="Times New Roman"/>
          <w:color w:val="000000"/>
          <w:sz w:val="28"/>
          <w:szCs w:val="28"/>
          <w:lang w:eastAsia="ru-RU"/>
        </w:rPr>
        <w:t>Положения)</w:t>
      </w:r>
      <w:r w:rsidR="00670DA9" w:rsidRPr="00C86E1A">
        <w:rPr>
          <w:rFonts w:ascii="Proxima Nova ExCn Rg Cyr" w:eastAsia="Times New Roman" w:hAnsi="Proxima Nova ExCn Rg Cyr" w:cs="Times New Roman"/>
          <w:color w:val="000000"/>
          <w:sz w:val="28"/>
          <w:szCs w:val="28"/>
          <w:lang w:eastAsia="ru-RU"/>
        </w:rPr>
        <w:t>;</w:t>
      </w:r>
    </w:p>
    <w:p w14:paraId="10D42E5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370374E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1AA8E14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007B3261">
        <w:rPr>
          <w:rFonts w:ascii="Proxima Nova ExCn Rg Cyr" w:eastAsia="Times New Roman" w:hAnsi="Proxima Nova ExCn Rg Cyr" w:cs="Times New Roman"/>
          <w:color w:val="000000"/>
          <w:sz w:val="28"/>
          <w:szCs w:val="28"/>
          <w:lang w:eastAsia="ru-RU"/>
        </w:rPr>
        <w:t>10.11</w:t>
      </w:r>
      <w:r w:rsidRPr="004C216E">
        <w:rPr>
          <w:rFonts w:ascii="Proxima Nova ExCn Rg Cyr" w:eastAsia="Times New Roman" w:hAnsi="Proxima Nova ExCn Rg Cyr" w:cs="Times New Roman"/>
          <w:color w:val="000000"/>
          <w:sz w:val="28"/>
          <w:szCs w:val="28"/>
          <w:lang w:eastAsia="ru-RU"/>
        </w:rPr>
        <w:t xml:space="preserve"> Положения);</w:t>
      </w:r>
    </w:p>
    <w:p w14:paraId="5BD7BB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007B3261">
        <w:rPr>
          <w:rFonts w:ascii="Proxima Nova ExCn Rg Cyr" w:eastAsia="Times New Roman" w:hAnsi="Proxima Nova ExCn Rg Cyr" w:cs="Times New Roman"/>
          <w:color w:val="000000"/>
          <w:sz w:val="28"/>
          <w:szCs w:val="28"/>
          <w:lang w:eastAsia="ru-RU"/>
        </w:rPr>
        <w:t>10.12</w:t>
      </w:r>
      <w:r w:rsidRPr="004C216E">
        <w:rPr>
          <w:rFonts w:ascii="Proxima Nova ExCn Rg Cyr" w:eastAsia="Times New Roman" w:hAnsi="Proxima Nova ExCn Rg Cyr" w:cs="Times New Roman"/>
          <w:color w:val="000000"/>
          <w:sz w:val="28"/>
          <w:szCs w:val="28"/>
          <w:lang w:eastAsia="ru-RU"/>
        </w:rPr>
        <w:t xml:space="preserve"> Положения);</w:t>
      </w:r>
    </w:p>
    <w:p w14:paraId="7E32ECB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w:t>
      </w:r>
    </w:p>
    <w:p w14:paraId="02B0928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405" w:name="_Ref410722874"/>
      <w:bookmarkStart w:id="4406" w:name="_Toc410902896"/>
      <w:bookmarkStart w:id="4407" w:name="_Toc410907906"/>
      <w:bookmarkStart w:id="4408" w:name="_Toc410908095"/>
      <w:bookmarkStart w:id="4409" w:name="_Toc410910888"/>
      <w:bookmarkStart w:id="4410" w:name="_Toc410911161"/>
      <w:bookmarkStart w:id="4411" w:name="_Toc410920260"/>
      <w:bookmarkStart w:id="4412" w:name="_Toc410916791"/>
      <w:bookmarkStart w:id="4413" w:name="_Toc411279900"/>
      <w:bookmarkStart w:id="4414" w:name="_Toc411626626"/>
      <w:bookmarkStart w:id="4415" w:name="_Toc411632169"/>
      <w:bookmarkStart w:id="4416" w:name="_Toc411882077"/>
      <w:bookmarkStart w:id="4417" w:name="_Toc411941087"/>
      <w:bookmarkStart w:id="4418" w:name="_Toc285801536"/>
      <w:bookmarkStart w:id="4419" w:name="_Toc411949562"/>
      <w:bookmarkStart w:id="4420" w:name="_Toc412111203"/>
      <w:bookmarkStart w:id="4421" w:name="_Toc285977807"/>
      <w:bookmarkStart w:id="4422" w:name="_Toc412127970"/>
      <w:bookmarkStart w:id="4423" w:name="_Toc285999936"/>
      <w:bookmarkStart w:id="4424" w:name="_Toc412218419"/>
      <w:bookmarkStart w:id="4425" w:name="_Toc412543705"/>
      <w:bookmarkStart w:id="4426" w:name="_Toc412551450"/>
      <w:bookmarkStart w:id="4427" w:name="_Toc432491216"/>
      <w:bookmarkStart w:id="4428" w:name="_Toc525031298"/>
      <w:bookmarkStart w:id="4429" w:name="_Toc103178477"/>
      <w:bookmarkStart w:id="4430" w:name="_Toc106868323"/>
      <w:bookmarkStart w:id="4431" w:name="_Toc113025791"/>
      <w:r w:rsidRPr="004C216E">
        <w:rPr>
          <w:rFonts w:ascii="Proxima Nova ExCn Rg Cyr" w:eastAsia="Times New Roman" w:hAnsi="Proxima Nova ExCn Rg Cyr" w:cs="Times New Roman"/>
          <w:b/>
          <w:color w:val="000000"/>
          <w:sz w:val="28"/>
          <w:szCs w:val="28"/>
          <w:lang w:eastAsia="ru-RU"/>
        </w:rPr>
        <w:t>Требования к продукции</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r w:rsidRPr="004C216E">
        <w:rPr>
          <w:rFonts w:ascii="Proxima Nova ExCn Rg Cyr" w:eastAsia="Times New Roman" w:hAnsi="Proxima Nova ExCn Rg Cyr" w:cs="Times New Roman"/>
          <w:b/>
          <w:color w:val="000000"/>
          <w:sz w:val="28"/>
          <w:szCs w:val="28"/>
          <w:lang w:eastAsia="ru-RU"/>
        </w:rPr>
        <w:t>.</w:t>
      </w:r>
      <w:bookmarkEnd w:id="4428"/>
      <w:bookmarkEnd w:id="4429"/>
      <w:bookmarkEnd w:id="4430"/>
      <w:bookmarkEnd w:id="4431"/>
    </w:p>
    <w:p w14:paraId="4AF33C8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2" w:name="_Hlt311735110"/>
      <w:bookmarkStart w:id="4433" w:name="_Hlt311747954"/>
      <w:bookmarkStart w:id="4434" w:name="_Hlt364072907"/>
      <w:bookmarkStart w:id="4435" w:name="_Hlt364095141"/>
      <w:bookmarkStart w:id="4436" w:name="_Hlt311467604"/>
      <w:bookmarkStart w:id="4437" w:name="_Hlt311733574"/>
      <w:bookmarkStart w:id="4438" w:name="_Hlt311733912"/>
      <w:bookmarkStart w:id="4439" w:name="_Hlt314228225"/>
      <w:bookmarkStart w:id="4440" w:name="_Hlt314228027"/>
      <w:bookmarkStart w:id="4441" w:name="_Hlt314228435"/>
      <w:bookmarkStart w:id="4442" w:name="_Hlt342295007"/>
      <w:bookmarkStart w:id="4443" w:name="_Hlt311467607"/>
      <w:bookmarkStart w:id="4444" w:name="_Hlt311733578"/>
      <w:bookmarkStart w:id="4445" w:name="_Hlt342295012"/>
      <w:bookmarkStart w:id="4446" w:name="_Hlt36406732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rsidRPr="004C216E">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06528C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47" w:name="_Ref410726760"/>
      <w:bookmarkStart w:id="4448" w:name="_Ref264622661"/>
      <w:bookmarkStart w:id="4449" w:name="_Toc368984186"/>
      <w:bookmarkStart w:id="4450" w:name="_Toc407284725"/>
      <w:bookmarkStart w:id="4451" w:name="_Toc407291453"/>
      <w:bookmarkStart w:id="4452" w:name="_Toc407300253"/>
      <w:bookmarkStart w:id="4453" w:name="_Toc407296803"/>
      <w:bookmarkStart w:id="4454" w:name="_Toc407714573"/>
      <w:bookmarkStart w:id="4455" w:name="_Toc407716738"/>
      <w:bookmarkStart w:id="4456" w:name="_Toc407722990"/>
      <w:bookmarkStart w:id="4457" w:name="_Toc407720420"/>
      <w:bookmarkStart w:id="4458" w:name="_Toc407992649"/>
      <w:bookmarkStart w:id="4459" w:name="_Toc407999077"/>
      <w:bookmarkStart w:id="4460" w:name="_Toc408003317"/>
      <w:bookmarkStart w:id="4461" w:name="_Toc408003560"/>
      <w:bookmarkStart w:id="4462" w:name="_Toc408004316"/>
      <w:bookmarkStart w:id="4463" w:name="_Toc408161557"/>
      <w:bookmarkStart w:id="4464" w:name="_Toc408439785"/>
      <w:bookmarkStart w:id="4465" w:name="_Toc408446891"/>
      <w:bookmarkStart w:id="4466" w:name="_Toc408447155"/>
      <w:bookmarkStart w:id="4467" w:name="_Toc408775978"/>
      <w:bookmarkStart w:id="4468" w:name="_Toc408779170"/>
      <w:bookmarkStart w:id="4469" w:name="_Toc408780770"/>
      <w:bookmarkStart w:id="4470" w:name="_Toc408840830"/>
      <w:bookmarkStart w:id="4471" w:name="_Toc408842255"/>
      <w:bookmarkStart w:id="4472" w:name="_Ref409043107"/>
      <w:bookmarkStart w:id="4473" w:name="_Toc282982254"/>
      <w:bookmarkStart w:id="4474" w:name="_Toc409088691"/>
      <w:bookmarkStart w:id="4475" w:name="_Toc409088885"/>
      <w:bookmarkStart w:id="4476" w:name="_Toc409089578"/>
      <w:bookmarkStart w:id="4477" w:name="_Toc409090010"/>
      <w:bookmarkStart w:id="4478" w:name="_Toc409090465"/>
      <w:bookmarkStart w:id="4479" w:name="_Toc409113258"/>
      <w:bookmarkStart w:id="4480" w:name="_Toc409174040"/>
      <w:bookmarkStart w:id="4481" w:name="_Toc409174734"/>
      <w:bookmarkStart w:id="4482" w:name="_Toc409189134"/>
      <w:bookmarkStart w:id="4483" w:name="_Toc409198870"/>
      <w:bookmarkStart w:id="4484" w:name="_Toc283058568"/>
      <w:bookmarkStart w:id="4485" w:name="_Toc409204358"/>
      <w:bookmarkStart w:id="4486" w:name="_Toc409474761"/>
      <w:bookmarkStart w:id="4487" w:name="_Toc409528470"/>
      <w:bookmarkStart w:id="4488" w:name="_Toc409630173"/>
      <w:bookmarkStart w:id="4489" w:name="_Toc409703619"/>
      <w:bookmarkStart w:id="4490" w:name="_Toc409711783"/>
      <w:bookmarkStart w:id="4491" w:name="_Toc409715503"/>
      <w:bookmarkStart w:id="4492" w:name="_Toc409721520"/>
      <w:bookmarkStart w:id="4493" w:name="_Toc409720651"/>
      <w:bookmarkStart w:id="4494" w:name="_Toc409721738"/>
      <w:bookmarkStart w:id="4495" w:name="_Toc409807456"/>
      <w:bookmarkStart w:id="4496" w:name="_Toc409812175"/>
      <w:bookmarkStart w:id="4497" w:name="_Toc283764404"/>
      <w:bookmarkStart w:id="4498" w:name="_Toc409908738"/>
      <w:r w:rsidRPr="004C216E">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447"/>
    </w:p>
    <w:p w14:paraId="73DA8487" w14:textId="77777777" w:rsidR="00670DA9" w:rsidRPr="004C216E" w:rsidRDefault="00670DA9" w:rsidP="00D33092">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211B234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499" w:name="_Hlk38727773"/>
      <w:r w:rsidRPr="004C216E">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29246A5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750FD9B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7C1FA94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BE39B3" w:rsidRPr="004C216E">
        <w:rPr>
          <w:rFonts w:ascii="Proxima Nova ExCn Rg Cyr" w:eastAsia="Times New Roman" w:hAnsi="Proxima Nova ExCn Rg Cyr" w:cs="Times New Roman"/>
          <w:color w:val="000000"/>
          <w:sz w:val="28"/>
          <w:szCs w:val="28"/>
          <w:lang w:eastAsia="ru-RU"/>
        </w:rPr>
        <w:t>;</w:t>
      </w:r>
    </w:p>
    <w:p w14:paraId="65ADEF5E" w14:textId="77777777" w:rsidR="00BE39B3" w:rsidRPr="00F61DB3" w:rsidRDefault="00BE39B3" w:rsidP="00D400B9">
      <w:pPr>
        <w:pStyle w:val="affff2"/>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500" w:name="_Hlk111132752"/>
      <w:r w:rsidRPr="00F61DB3">
        <w:rPr>
          <w:rFonts w:ascii="Proxima Nova ExCn Rg Cyr" w:hAnsi="Proxima Nova ExCn Rg Cyr" w:cs="Times New Roman"/>
          <w:color w:val="000000"/>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1A6DD9" w:rsidRPr="00F61DB3">
        <w:rPr>
          <w:rFonts w:ascii="Proxima Nova ExCn Rg Cyr" w:hAnsi="Proxima Nova ExCn Rg Cyr" w:cs="Times New Roman"/>
          <w:color w:val="000000"/>
          <w:sz w:val="28"/>
          <w:szCs w:val="28"/>
          <w:lang w:eastAsia="ru-RU"/>
        </w:rPr>
        <w:t>З</w:t>
      </w:r>
      <w:r w:rsidRPr="00F61DB3">
        <w:rPr>
          <w:rFonts w:ascii="Proxima Nova ExCn Rg Cyr" w:hAnsi="Proxima Nova ExCn Rg Cyr" w:cs="Times New Roman"/>
          <w:color w:val="000000"/>
          <w:sz w:val="28"/>
          <w:szCs w:val="28"/>
          <w:lang w:eastAsia="ru-RU"/>
        </w:rPr>
        <w:t>аказчику при выполнении закупаемых работ, оказании закупаемых услуг).</w:t>
      </w:r>
      <w:bookmarkEnd w:id="4500"/>
    </w:p>
    <w:p w14:paraId="5CC4DC9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1" w:name="_Ref410726768"/>
      <w:bookmarkEnd w:id="4499"/>
      <w:r w:rsidRPr="004C216E">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1"/>
    </w:p>
    <w:p w14:paraId="07504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2" w:name="_Ref410727378"/>
      <w:r w:rsidRPr="004C216E">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4C216E">
        <w:rPr>
          <w:rFonts w:ascii="Proxima Nova ExCn Rg Cyr" w:eastAsia="Times New Roman" w:hAnsi="Proxima Nova ExCn Rg Cyr" w:cs="Times New Roman"/>
          <w:color w:val="FF0000"/>
        </w:rPr>
        <w:t xml:space="preserve"> </w:t>
      </w:r>
      <w:r w:rsidRPr="004C216E">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2"/>
    </w:p>
    <w:p w14:paraId="2E1AE52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8D4D7E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786B02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C49A73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70A157C6" w14:textId="77777777" w:rsidR="00670DA9" w:rsidRPr="00FA19B5"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w:t>
      </w:r>
      <w:r w:rsidRPr="00FA19B5">
        <w:rPr>
          <w:rFonts w:ascii="Proxima Nova ExCn Rg Cyr" w:eastAsia="Times New Roman" w:hAnsi="Proxima Nova ExCn Rg Cyr" w:cs="Times New Roman"/>
          <w:color w:val="000000"/>
          <w:sz w:val="28"/>
          <w:szCs w:val="28"/>
          <w:lang w:eastAsia="ru-RU"/>
        </w:rPr>
        <w:t xml:space="preserve">исключением случаев: </w:t>
      </w:r>
    </w:p>
    <w:p w14:paraId="78B142DC" w14:textId="77777777" w:rsidR="00670DA9" w:rsidRPr="009E1B0D"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283219">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283219">
        <w:rPr>
          <w:rFonts w:ascii="Proxima Nova ExCn Rg Cyr" w:hAnsi="Proxima Nova ExCn Rg Cyr" w:cs="Times New Roman"/>
          <w:color w:val="000000"/>
          <w:sz w:val="28"/>
          <w:szCs w:val="28"/>
          <w:lang w:eastAsia="ru-RU"/>
        </w:rPr>
        <w:t>З</w:t>
      </w:r>
      <w:r w:rsidRPr="009E1B0D">
        <w:rPr>
          <w:rFonts w:ascii="Proxima Nova ExCn Rg Cyr" w:hAnsi="Proxima Nova ExCn Rg Cyr" w:cs="Times New Roman"/>
          <w:color w:val="000000"/>
          <w:sz w:val="28"/>
          <w:szCs w:val="28"/>
          <w:lang w:eastAsia="ru-RU"/>
        </w:rPr>
        <w:t>аказчиком;</w:t>
      </w:r>
    </w:p>
    <w:p w14:paraId="435EDC8C" w14:textId="77777777" w:rsidR="00670DA9" w:rsidRPr="001F0BBB"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9E1B0D">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5534A3">
        <w:rPr>
          <w:rFonts w:ascii="Proxima Nova ExCn Rg Cyr" w:hAnsi="Proxima Nova ExCn Rg Cyr" w:cs="Times New Roman"/>
          <w:color w:val="000000"/>
          <w:sz w:val="28"/>
          <w:szCs w:val="28"/>
          <w:lang w:eastAsia="ru-RU"/>
        </w:rPr>
        <w:t>З</w:t>
      </w:r>
      <w:r w:rsidRPr="001F0BBB">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93FAC9F" w14:textId="77777777" w:rsidR="00670DA9" w:rsidRPr="008100A3"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0ACE075D" w14:textId="77777777" w:rsidR="00670DA9" w:rsidRPr="00FA19B5"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w:t>
      </w:r>
      <w:r w:rsidRPr="00FA19B5">
        <w:rPr>
          <w:rFonts w:ascii="Proxima Nova ExCn Rg Cyr" w:hAnsi="Proxima Nova ExCn Rg Cyr" w:cs="Times New Roman"/>
          <w:color w:val="000000"/>
          <w:sz w:val="28"/>
          <w:szCs w:val="28"/>
          <w:lang w:eastAsia="ru-RU"/>
        </w:rPr>
        <w:t xml:space="preserve">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CFD25B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3" w:name="_Ref410726724"/>
      <w:bookmarkEnd w:id="4503"/>
      <w:r w:rsidRPr="004C216E">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w:t>
      </w:r>
      <w:r w:rsidR="00994798">
        <w:rPr>
          <w:rFonts w:ascii="Proxima Nova ExCn Rg Cyr" w:eastAsia="Times New Roman" w:hAnsi="Proxima Nova ExCn Rg Cyr" w:cs="Times New Roman"/>
          <w:color w:val="000000"/>
          <w:sz w:val="28"/>
          <w:szCs w:val="28"/>
          <w:lang w:eastAsia="ru-RU"/>
        </w:rPr>
        <w:t xml:space="preserve">наименование </w:t>
      </w:r>
      <w:r w:rsidRPr="004C216E">
        <w:rPr>
          <w:rFonts w:ascii="Proxima Nova ExCn Rg Cyr" w:eastAsia="Times New Roman" w:hAnsi="Proxima Nova ExCn Rg Cyr" w:cs="Times New Roman"/>
          <w:color w:val="000000"/>
          <w:sz w:val="28"/>
          <w:szCs w:val="28"/>
          <w:lang w:eastAsia="ru-RU"/>
        </w:rPr>
        <w:t>производителя, сопровождаемое словами «или эквивалент», в извещении, документации о закупке должны быть установлены:</w:t>
      </w:r>
    </w:p>
    <w:p w14:paraId="369CE0C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007B3261">
        <w:rPr>
          <w:rFonts w:ascii="Proxima Nova ExCn Rg Cyr" w:eastAsia="Times New Roman" w:hAnsi="Proxima Nova ExCn Rg Cyr" w:cs="Times New Roman"/>
          <w:color w:val="000000"/>
          <w:sz w:val="28"/>
          <w:szCs w:val="28"/>
          <w:lang w:eastAsia="ru-RU"/>
        </w:rPr>
        <w:t>10.3.2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10.3.3</w:t>
      </w:r>
      <w:r w:rsidRPr="004C216E">
        <w:rPr>
          <w:rFonts w:ascii="Proxima Nova ExCn Rg Cyr" w:eastAsia="Times New Roman" w:hAnsi="Proxima Nova ExCn Rg Cyr" w:cs="Times New Roman"/>
          <w:color w:val="000000"/>
          <w:sz w:val="28"/>
          <w:szCs w:val="28"/>
          <w:lang w:eastAsia="ru-RU"/>
        </w:rPr>
        <w:t xml:space="preserve"> Положения;</w:t>
      </w:r>
    </w:p>
    <w:p w14:paraId="3B672EF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0080C3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4" w:name="_Ref410726705"/>
      <w:r w:rsidRPr="004C216E">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04"/>
    </w:p>
    <w:p w14:paraId="66E4205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58B93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5" w:name="_Hlk39777818"/>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53B476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4D3870E1"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06" w:name="_Toc411323470"/>
      <w:bookmarkStart w:id="4507" w:name="_Ref409947589"/>
      <w:bookmarkStart w:id="4508" w:name="_Ref410722888"/>
      <w:bookmarkStart w:id="4509" w:name="_Toc410902897"/>
      <w:bookmarkStart w:id="4510" w:name="_Toc410907907"/>
      <w:bookmarkStart w:id="4511" w:name="_Toc410908096"/>
      <w:bookmarkStart w:id="4512" w:name="_Toc410910889"/>
      <w:bookmarkStart w:id="4513" w:name="_Toc410911162"/>
      <w:bookmarkStart w:id="4514" w:name="_Toc410920261"/>
      <w:bookmarkStart w:id="4515" w:name="_Toc410916792"/>
      <w:bookmarkStart w:id="4516" w:name="_Toc411279901"/>
      <w:bookmarkStart w:id="4517" w:name="_Toc411626627"/>
      <w:bookmarkStart w:id="4518" w:name="_Toc411632170"/>
      <w:bookmarkStart w:id="4519" w:name="_Toc411882078"/>
      <w:bookmarkStart w:id="4520" w:name="_Toc411941088"/>
      <w:bookmarkStart w:id="4521" w:name="_Toc285801537"/>
      <w:bookmarkStart w:id="4522" w:name="_Toc411949563"/>
      <w:bookmarkStart w:id="4523" w:name="_Toc412111204"/>
      <w:bookmarkStart w:id="4524" w:name="_Toc285977808"/>
      <w:bookmarkStart w:id="4525" w:name="_Toc412127971"/>
      <w:bookmarkStart w:id="4526" w:name="_Toc285999937"/>
      <w:bookmarkStart w:id="4527" w:name="_Toc412218420"/>
      <w:bookmarkStart w:id="4528" w:name="_Toc412543706"/>
      <w:bookmarkStart w:id="4529" w:name="_Toc412551451"/>
      <w:bookmarkStart w:id="4530" w:name="_Toc432491217"/>
      <w:bookmarkStart w:id="4531" w:name="_Toc525031299"/>
      <w:bookmarkStart w:id="4532" w:name="_Toc103178478"/>
      <w:bookmarkStart w:id="4533" w:name="_Toc106868324"/>
      <w:bookmarkStart w:id="4534" w:name="_Toc113025792"/>
      <w:bookmarkEnd w:id="4505"/>
      <w:bookmarkEnd w:id="4506"/>
      <w:r w:rsidRPr="004C216E">
        <w:rPr>
          <w:rFonts w:ascii="Proxima Nova ExCn Rg Cyr" w:eastAsia="Times New Roman" w:hAnsi="Proxima Nova ExCn Rg Cyr" w:cs="Times New Roman"/>
          <w:b/>
          <w:color w:val="000000"/>
          <w:sz w:val="28"/>
          <w:szCs w:val="28"/>
          <w:lang w:eastAsia="ru-RU"/>
        </w:rPr>
        <w:t>Требования к участникам закупки</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r w:rsidRPr="004C216E">
        <w:rPr>
          <w:rFonts w:ascii="Proxima Nova ExCn Rg Cyr" w:eastAsia="Times New Roman" w:hAnsi="Proxima Nova ExCn Rg Cyr" w:cs="Times New Roman"/>
          <w:b/>
          <w:color w:val="000000"/>
          <w:sz w:val="28"/>
          <w:szCs w:val="28"/>
          <w:lang w:eastAsia="ru-RU"/>
        </w:rPr>
        <w:t>.</w:t>
      </w:r>
      <w:bookmarkStart w:id="4535" w:name="_Ref286315552"/>
      <w:bookmarkEnd w:id="4531"/>
      <w:bookmarkEnd w:id="4532"/>
      <w:bookmarkEnd w:id="4533"/>
      <w:bookmarkEnd w:id="4534"/>
    </w:p>
    <w:p w14:paraId="094F58E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5"/>
      <w:r w:rsidRPr="004C216E">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36" w:name="_Hlk39147380"/>
      <w:r w:rsidRPr="004C216E">
        <w:rPr>
          <w:rFonts w:ascii="Proxima Nova ExCn Rg Cyr" w:eastAsia="Times New Roman" w:hAnsi="Proxima Nova ExCn Rg Cyr" w:cs="Times New Roman"/>
          <w:color w:val="000000"/>
          <w:sz w:val="28"/>
          <w:szCs w:val="28"/>
          <w:lang w:eastAsia="ru-RU"/>
        </w:rPr>
        <w:t>извещении, документации о закупке</w:t>
      </w:r>
      <w:bookmarkEnd w:id="4536"/>
      <w:r w:rsidRPr="004C216E">
        <w:rPr>
          <w:rFonts w:ascii="Proxima Nova ExCn Rg Cyr" w:eastAsia="Times New Roman" w:hAnsi="Proxima Nova ExCn Rg Cyr" w:cs="Times New Roman"/>
          <w:color w:val="000000"/>
          <w:sz w:val="28"/>
          <w:szCs w:val="28"/>
          <w:lang w:eastAsia="ru-RU"/>
        </w:rPr>
        <w:t>.</w:t>
      </w:r>
    </w:p>
    <w:p w14:paraId="441194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716FF21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7" w:name="_Ref410727001"/>
      <w:r w:rsidRPr="004C216E">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37"/>
    </w:p>
    <w:p w14:paraId="6EA692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8" w:name="_Ref412555938"/>
      <w:r w:rsidRPr="004C216E">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38"/>
    </w:p>
    <w:p w14:paraId="0751085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9" w:name="_Ref412556002"/>
      <w:r w:rsidRPr="004C216E">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39"/>
    </w:p>
    <w:p w14:paraId="4ABA82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0" w:name="_Ref299553052"/>
      <w:bookmarkStart w:id="4541" w:name="_Ref314228013"/>
      <w:r w:rsidRPr="004C216E">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2" w:name="_Hlt311053359"/>
      <w:bookmarkEnd w:id="4540"/>
      <w:bookmarkEnd w:id="4541"/>
      <w:bookmarkEnd w:id="4542"/>
    </w:p>
    <w:p w14:paraId="703B69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24B07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364071192"/>
      <w:r w:rsidRPr="004C216E">
        <w:rPr>
          <w:rFonts w:ascii="Proxima Nova ExCn Rg Cyr" w:eastAsia="Times New Roman" w:hAnsi="Proxima Nova ExCn Rg Cyr" w:cs="Times New Roman"/>
          <w:color w:val="000000"/>
          <w:sz w:val="28"/>
          <w:szCs w:val="28"/>
          <w:lang w:eastAsia="ru-RU"/>
        </w:rPr>
        <w:t>отсутствие</w:t>
      </w:r>
      <w:r w:rsidRPr="004C216E" w:rsidDel="00A87AE6">
        <w:rPr>
          <w:rFonts w:ascii="Proxima Nova ExCn Rg Cyr" w:eastAsia="Times New Roman" w:hAnsi="Proxima Nova ExCn Rg Cyr" w:cs="Times New Roman"/>
          <w:color w:val="000000"/>
          <w:sz w:val="28"/>
          <w:szCs w:val="28"/>
          <w:lang w:eastAsia="ru-RU"/>
        </w:rPr>
        <w:t xml:space="preserve"> </w:t>
      </w:r>
      <w:r w:rsidRPr="004C216E"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4C216E">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3"/>
      <w:r w:rsidRPr="004C216E">
        <w:rPr>
          <w:rFonts w:ascii="Proxima Nova ExCn Rg Cyr" w:eastAsia="Times New Roman" w:hAnsi="Proxima Nova ExCn Rg Cyr" w:cs="Times New Roman"/>
          <w:color w:val="000000"/>
          <w:sz w:val="28"/>
          <w:szCs w:val="28"/>
          <w:lang w:eastAsia="ru-RU"/>
        </w:rPr>
        <w:t>;</w:t>
      </w:r>
    </w:p>
    <w:p w14:paraId="037435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412555945"/>
      <w:r w:rsidRPr="004C216E">
        <w:rPr>
          <w:rFonts w:ascii="Proxima Nova ExCn Rg Cyr" w:eastAsia="Times New Roman" w:hAnsi="Proxima Nova ExCn Rg Cyr" w:cs="Times New Roman"/>
          <w:color w:val="000000"/>
          <w:sz w:val="28"/>
          <w:szCs w:val="2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4"/>
    </w:p>
    <w:p w14:paraId="1C2C9BF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5" w:name="_Ref410727010"/>
      <w:r w:rsidRPr="004C216E">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5"/>
    </w:p>
    <w:p w14:paraId="76673A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46" w:name="_Ref285745266"/>
      <w:bookmarkStart w:id="4547" w:name="_Ref409373895"/>
      <w:bookmarkStart w:id="4548" w:name="_Ref285745791"/>
      <w:r w:rsidRPr="004C216E">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49" w:name="_Hlk39147798"/>
      <w:r w:rsidRPr="004C216E">
        <w:rPr>
          <w:rFonts w:ascii="Proxima Nova ExCn Rg Cyr" w:eastAsia="Times New Roman" w:hAnsi="Proxima Nova ExCn Rg Cyr" w:cs="Times New Roman"/>
          <w:sz w:val="28"/>
          <w:szCs w:val="28"/>
          <w:lang w:eastAsia="ru-RU"/>
        </w:rPr>
        <w:t>Законом 44 – ФЗ</w:t>
      </w:r>
      <w:bookmarkStart w:id="4550" w:name="_Hlk39147819"/>
      <w:bookmarkEnd w:id="4549"/>
      <w:r w:rsidRPr="004C216E">
        <w:rPr>
          <w:rFonts w:ascii="Proxima Nova ExCn Rg Cyr" w:eastAsia="Times New Roman" w:hAnsi="Proxima Nova ExCn Rg Cyr" w:cs="Times New Roman"/>
          <w:sz w:val="28"/>
          <w:szCs w:val="28"/>
          <w:lang w:eastAsia="ru-RU"/>
        </w:rPr>
        <w:t xml:space="preserve">, при этом проверка отсутствия </w:t>
      </w:r>
      <w:r w:rsidRPr="004C216E">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4C216E">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0"/>
      <w:r w:rsidRPr="004C216E">
        <w:rPr>
          <w:rFonts w:ascii="Proxima Nova ExCn Rg Cyr" w:eastAsia="Times New Roman" w:hAnsi="Proxima Nova ExCn Rg Cyr" w:cs="Times New Roman"/>
          <w:sz w:val="28"/>
          <w:szCs w:val="28"/>
          <w:lang w:eastAsia="ru-RU"/>
        </w:rPr>
        <w:t>;</w:t>
      </w:r>
      <w:bookmarkEnd w:id="4546"/>
    </w:p>
    <w:p w14:paraId="713850B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1" w:name="_Ref409373975"/>
      <w:bookmarkStart w:id="4552" w:name="_Ref285745784"/>
      <w:bookmarkEnd w:id="4547"/>
      <w:r w:rsidRPr="004C216E">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1"/>
      <w:bookmarkEnd w:id="4552"/>
      <w:r w:rsidRPr="004C216E">
        <w:rPr>
          <w:rFonts w:ascii="Proxima Nova ExCn Rg Cyr" w:eastAsia="Times New Roman" w:hAnsi="Proxima Nova ExCn Rg Cyr" w:cs="Times New Roman"/>
          <w:color w:val="000000"/>
          <w:sz w:val="28"/>
          <w:szCs w:val="28"/>
          <w:lang w:eastAsia="ru-RU"/>
        </w:rPr>
        <w:t>.</w:t>
      </w:r>
    </w:p>
    <w:p w14:paraId="187C770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3" w:name="_Ref410727030"/>
      <w:bookmarkEnd w:id="4548"/>
      <w:r w:rsidRPr="004C216E">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007B3261">
        <w:rPr>
          <w:rFonts w:ascii="Proxima Nova ExCn Rg Cyr" w:eastAsia="Times New Roman" w:hAnsi="Proxima Nova ExCn Rg Cyr" w:cs="Times New Roman"/>
          <w:color w:val="000000"/>
          <w:sz w:val="28"/>
          <w:szCs w:val="28"/>
          <w:lang w:eastAsia="ru-RU"/>
        </w:rPr>
        <w:t>10.4.3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10.4.4</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4C216E">
        <w:rPr>
          <w:rFonts w:ascii="Proxima Nova ExCn Rg Cyr" w:eastAsia="Times New Roman" w:hAnsi="Proxima Nova ExCn Rg Cyr" w:cs="Times New Roman"/>
          <w:color w:val="000000"/>
          <w:sz w:val="28"/>
          <w:szCs w:val="28"/>
        </w:rPr>
        <w:t xml:space="preserve"> квалификационного отбора</w:t>
      </w:r>
      <w:r w:rsidRPr="004C216E">
        <w:rPr>
          <w:rFonts w:ascii="Proxima Nova ExCn Rg Cyr" w:eastAsia="Times New Roman" w:hAnsi="Proxima Nova ExCn Rg Cyr" w:cs="Times New Roman"/>
          <w:color w:val="000000"/>
          <w:sz w:val="28"/>
          <w:szCs w:val="28"/>
          <w:lang w:eastAsia="ru-RU"/>
        </w:rPr>
        <w:t>:</w:t>
      </w:r>
      <w:bookmarkEnd w:id="4553"/>
    </w:p>
    <w:p w14:paraId="79EF5A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4" w:name="_Ref286310688"/>
      <w:r w:rsidRPr="004C216E">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4"/>
    </w:p>
    <w:p w14:paraId="6E801AF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286310696"/>
      <w:r w:rsidRPr="004C216E">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5"/>
    </w:p>
    <w:p w14:paraId="4396C90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6" w:name="_Ref286310702"/>
      <w:r w:rsidRPr="004C216E">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56"/>
    </w:p>
    <w:p w14:paraId="0AA9CE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7" w:name="_Ref286310709"/>
      <w:r w:rsidRPr="004C216E">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57"/>
    </w:p>
    <w:p w14:paraId="2F52CCB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8" w:name="_Ref412544222"/>
      <w:r w:rsidRPr="004C216E">
        <w:rPr>
          <w:rFonts w:ascii="Proxima Nova ExCn Rg Cyr" w:eastAsia="Times New Roman" w:hAnsi="Proxima Nova ExCn Rg Cyr" w:cs="Times New Roman"/>
          <w:color w:val="000000"/>
          <w:sz w:val="28"/>
          <w:szCs w:val="2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58"/>
      <w:r w:rsidRPr="004C216E">
        <w:rPr>
          <w:rFonts w:ascii="Proxima Nova ExCn Rg Cyr" w:eastAsia="Times New Roman" w:hAnsi="Proxima Nova ExCn Rg Cyr" w:cs="Times New Roman"/>
          <w:color w:val="000000"/>
          <w:sz w:val="28"/>
          <w:szCs w:val="28"/>
          <w:lang w:eastAsia="ru-RU"/>
        </w:rPr>
        <w:t xml:space="preserve"> </w:t>
      </w:r>
    </w:p>
    <w:p w14:paraId="168597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9" w:name="_Ref286315928"/>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59"/>
    </w:p>
    <w:p w14:paraId="1E0560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F4F4A9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FEC9B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должны быть измеряемыми;</w:t>
      </w:r>
    </w:p>
    <w:p w14:paraId="230358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526C7F4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10.4.5(3)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275B3EE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60" w:name="_Ref410722900"/>
      <w:bookmarkStart w:id="4561" w:name="_Toc410902898"/>
      <w:bookmarkStart w:id="4562" w:name="_Toc410907908"/>
      <w:bookmarkStart w:id="4563" w:name="_Toc410908097"/>
      <w:bookmarkStart w:id="4564" w:name="_Toc410910890"/>
      <w:bookmarkStart w:id="4565" w:name="_Toc410911163"/>
      <w:bookmarkStart w:id="4566" w:name="_Toc410920262"/>
      <w:bookmarkStart w:id="4567" w:name="_Toc411279902"/>
      <w:bookmarkStart w:id="4568" w:name="_Toc411626628"/>
      <w:bookmarkStart w:id="4569" w:name="_Toc411632171"/>
      <w:bookmarkStart w:id="4570" w:name="_Toc411882079"/>
      <w:bookmarkStart w:id="4571" w:name="_Toc411941089"/>
      <w:bookmarkStart w:id="4572" w:name="_Toc285801538"/>
      <w:bookmarkStart w:id="4573" w:name="_Toc411949564"/>
      <w:bookmarkStart w:id="4574" w:name="_Toc412111205"/>
      <w:bookmarkStart w:id="4575" w:name="_Toc285977809"/>
      <w:bookmarkStart w:id="4576" w:name="_Toc412127972"/>
      <w:bookmarkStart w:id="4577" w:name="_Toc285999938"/>
      <w:bookmarkStart w:id="4578" w:name="_Toc412218421"/>
      <w:bookmarkStart w:id="4579" w:name="_Toc412543707"/>
      <w:bookmarkStart w:id="4580" w:name="_Toc412551452"/>
      <w:bookmarkStart w:id="4581" w:name="_Toc525031300"/>
      <w:bookmarkStart w:id="4582" w:name="_Toc103178479"/>
      <w:bookmarkStart w:id="4583" w:name="_Toc106868325"/>
      <w:bookmarkStart w:id="4584" w:name="_Toc113025793"/>
      <w:r w:rsidRPr="004C216E">
        <w:rPr>
          <w:rFonts w:ascii="Proxima Nova ExCn Rg Cyr" w:eastAsia="Times New Roman" w:hAnsi="Proxima Nova ExCn Rg Cyr" w:cs="Times New Roman"/>
          <w:b/>
          <w:color w:val="000000"/>
          <w:sz w:val="28"/>
          <w:szCs w:val="28"/>
          <w:lang w:eastAsia="ru-RU"/>
        </w:rPr>
        <w:t>Особенности установления требований</w:t>
      </w:r>
      <w:r w:rsidRPr="004C216E">
        <w:rPr>
          <w:rFonts w:ascii="Proxima Nova ExCn Rg Cyr" w:eastAsia="Times New Roman" w:hAnsi="Proxima Nova ExCn Rg Cyr" w:cs="Times New Roman"/>
          <w:b/>
          <w:color w:val="000000"/>
          <w:sz w:val="28"/>
          <w:szCs w:val="28"/>
          <w:lang w:eastAsia="ru-RU"/>
        </w:rPr>
        <w:br/>
        <w:t>к коллективным участникам</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rsidRPr="004C216E">
        <w:rPr>
          <w:rFonts w:ascii="Proxima Nova ExCn Rg Cyr" w:eastAsia="Times New Roman" w:hAnsi="Proxima Nova ExCn Rg Cyr" w:cs="Times New Roman"/>
          <w:b/>
          <w:color w:val="000000"/>
          <w:sz w:val="28"/>
          <w:szCs w:val="28"/>
          <w:lang w:eastAsia="ru-RU"/>
        </w:rPr>
        <w:t>.</w:t>
      </w:r>
      <w:bookmarkEnd w:id="4581"/>
      <w:bookmarkEnd w:id="4582"/>
      <w:bookmarkEnd w:id="4583"/>
      <w:bookmarkEnd w:id="4584"/>
    </w:p>
    <w:p w14:paraId="7289E12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2E8FE4A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6143666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71BD77A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4C216E" w:rsidDel="00D747C9">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0CA43E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40CDEE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CD13C3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1FF9E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1679783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4D05179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10.4.3(2)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5765E3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согласно подпункту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7ADF20E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w:t>
      </w:r>
      <w:r w:rsidR="00EF3777">
        <w:rPr>
          <w:rFonts w:ascii="Proxima Nova ExCn Rg Cyr" w:eastAsia="Times New Roman" w:hAnsi="Proxima Nova ExCn Rg Cyr" w:cs="Times New Roman"/>
          <w:color w:val="000000"/>
          <w:sz w:val="28"/>
          <w:szCs w:val="28"/>
          <w:lang w:eastAsia="ru-RU"/>
        </w:rPr>
        <w:t>4</w:t>
      </w:r>
      <w:r w:rsidR="007B3261">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5CFF1EA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5" w:name="_Ref410722973"/>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6" w:name="_Hlk43033953"/>
      <w:r w:rsidRPr="004C216E">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суммируются</w:t>
      </w:r>
      <w:bookmarkEnd w:id="4586"/>
      <w:r w:rsidRPr="004C216E">
        <w:rPr>
          <w:rFonts w:ascii="Proxima Nova ExCn Rg Cyr" w:eastAsia="Times New Roman" w:hAnsi="Proxima Nova ExCn Rg Cyr" w:cs="Times New Roman"/>
          <w:color w:val="000000"/>
          <w:sz w:val="28"/>
          <w:szCs w:val="28"/>
          <w:lang w:eastAsia="ru-RU"/>
        </w:rPr>
        <w:t>.</w:t>
      </w:r>
    </w:p>
    <w:p w14:paraId="4248D95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Исключен. </w:t>
      </w:r>
    </w:p>
    <w:p w14:paraId="7FC6E08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BA099E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B3CD3F7" w14:textId="77777777" w:rsidR="000A7EA3"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579C622D" w14:textId="77777777" w:rsidR="00DE38A1" w:rsidRPr="004C216E" w:rsidRDefault="00DE38A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w:t>
      </w:r>
      <w:r w:rsidR="005A0B7C" w:rsidRPr="004C216E">
        <w:rPr>
          <w:rFonts w:ascii="Proxima Nova ExCn Rg Cyr" w:eastAsia="Times New Roman" w:hAnsi="Proxima Nova ExCn Rg Cyr" w:cs="Times New Roman"/>
          <w:color w:val="000000"/>
          <w:sz w:val="28"/>
          <w:szCs w:val="28"/>
          <w:lang w:eastAsia="ru-RU"/>
        </w:rPr>
        <w:t>документах</w:t>
      </w:r>
      <w:r w:rsidRPr="004C216E">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4C216E">
        <w:rPr>
          <w:rFonts w:ascii="Proxima Nova ExCn Rg Cyr" w:eastAsia="Times New Roman" w:hAnsi="Proxima Nova ExCn Rg Cyr" w:cs="Times New Roman"/>
          <w:color w:val="000000"/>
          <w:sz w:val="28"/>
          <w:szCs w:val="28"/>
          <w:lang w:eastAsia="ru-RU"/>
        </w:rPr>
        <w:t xml:space="preserve">. </w:t>
      </w:r>
      <w:r w:rsidR="00480647" w:rsidRPr="004C216E">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4C216E">
        <w:rPr>
          <w:rFonts w:ascii="Proxima Nova ExCn Rg Cyr" w:eastAsia="Times New Roman" w:hAnsi="Proxima Nova ExCn Rg Cyr" w:cs="Times New Roman"/>
          <w:color w:val="000000"/>
          <w:sz w:val="28"/>
          <w:szCs w:val="28"/>
          <w:lang w:eastAsia="ru-RU"/>
        </w:rPr>
        <w:t>,</w:t>
      </w:r>
      <w:r w:rsidR="00480647" w:rsidRPr="004C216E">
        <w:rPr>
          <w:rFonts w:ascii="Proxima Nova ExCn Rg Cyr" w:eastAsia="Times New Roman" w:hAnsi="Proxima Nova ExCn Rg Cyr" w:cs="Times New Roman"/>
          <w:color w:val="000000"/>
          <w:sz w:val="28"/>
          <w:szCs w:val="28"/>
          <w:lang w:eastAsia="ru-RU"/>
        </w:rPr>
        <w:t xml:space="preserve"> </w:t>
      </w:r>
      <w:r w:rsidR="00751636" w:rsidRPr="004C216E">
        <w:rPr>
          <w:rFonts w:ascii="Proxima Nova ExCn Rg Cyr" w:eastAsia="Times New Roman" w:hAnsi="Proxima Nova ExCn Rg Cyr" w:cs="Times New Roman"/>
          <w:color w:val="000000"/>
          <w:sz w:val="28"/>
          <w:szCs w:val="28"/>
          <w:lang w:eastAsia="ru-RU"/>
        </w:rPr>
        <w:t>в таких документах указ</w:t>
      </w:r>
      <w:r w:rsidR="00480647" w:rsidRPr="004C216E">
        <w:rPr>
          <w:rFonts w:ascii="Proxima Nova ExCn Rg Cyr" w:eastAsia="Times New Roman" w:hAnsi="Proxima Nova ExCn Rg Cyr" w:cs="Times New Roman"/>
          <w:color w:val="000000"/>
          <w:sz w:val="28"/>
          <w:szCs w:val="28"/>
          <w:lang w:eastAsia="ru-RU"/>
        </w:rPr>
        <w:t>ываются</w:t>
      </w:r>
      <w:r w:rsidR="00751636" w:rsidRPr="004C216E">
        <w:rPr>
          <w:rFonts w:ascii="Proxima Nova ExCn Rg Cyr" w:eastAsia="Times New Roman" w:hAnsi="Proxima Nova ExCn Rg Cyr" w:cs="Times New Roman"/>
          <w:color w:val="000000"/>
          <w:sz w:val="28"/>
          <w:szCs w:val="28"/>
          <w:lang w:eastAsia="ru-RU"/>
        </w:rPr>
        <w:t xml:space="preserve"> </w:t>
      </w:r>
      <w:r w:rsidR="008177D2" w:rsidRPr="004C216E">
        <w:rPr>
          <w:rFonts w:ascii="Proxima Nova ExCn Rg Cyr" w:eastAsia="Times New Roman" w:hAnsi="Proxima Nova ExCn Rg Cyr" w:cs="Times New Roman"/>
          <w:color w:val="000000"/>
          <w:sz w:val="28"/>
          <w:szCs w:val="28"/>
          <w:lang w:eastAsia="ru-RU"/>
        </w:rPr>
        <w:t xml:space="preserve">сведения в отношении </w:t>
      </w:r>
      <w:r w:rsidR="00D31C42" w:rsidRPr="004C216E">
        <w:rPr>
          <w:rFonts w:ascii="Proxima Nova ExCn Rg Cyr" w:eastAsia="Times New Roman" w:hAnsi="Proxima Nova ExCn Rg Cyr" w:cs="Times New Roman"/>
          <w:color w:val="000000"/>
          <w:sz w:val="28"/>
          <w:szCs w:val="28"/>
          <w:lang w:eastAsia="ru-RU"/>
        </w:rPr>
        <w:t xml:space="preserve">таких </w:t>
      </w:r>
      <w:r w:rsidR="008177D2" w:rsidRPr="004C216E">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4C216E">
        <w:rPr>
          <w:rFonts w:ascii="Proxima Nova ExCn Rg Cyr" w:eastAsia="Times New Roman" w:hAnsi="Proxima Nova ExCn Rg Cyr" w:cs="Times New Roman"/>
          <w:color w:val="000000"/>
          <w:sz w:val="28"/>
          <w:szCs w:val="28"/>
          <w:lang w:eastAsia="ru-RU"/>
        </w:rPr>
        <w:t>.</w:t>
      </w:r>
    </w:p>
    <w:p w14:paraId="256F4213"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87" w:name="_Ref410726458"/>
      <w:bookmarkStart w:id="4588" w:name="_Toc410902899"/>
      <w:bookmarkStart w:id="4589" w:name="_Toc410907909"/>
      <w:bookmarkStart w:id="4590" w:name="_Toc410908098"/>
      <w:bookmarkStart w:id="4591" w:name="_Toc410910891"/>
      <w:bookmarkStart w:id="4592" w:name="_Toc410911164"/>
      <w:bookmarkStart w:id="4593" w:name="_Toc410920263"/>
      <w:bookmarkStart w:id="4594" w:name="_Toc411279903"/>
      <w:bookmarkStart w:id="4595" w:name="_Toc411626629"/>
      <w:bookmarkStart w:id="4596" w:name="_Toc411632172"/>
      <w:bookmarkStart w:id="4597" w:name="_Toc411882080"/>
      <w:bookmarkStart w:id="4598" w:name="_Toc411941090"/>
      <w:bookmarkStart w:id="4599" w:name="_Toc285801539"/>
      <w:bookmarkStart w:id="4600" w:name="_Toc411949565"/>
      <w:bookmarkStart w:id="4601" w:name="_Toc412111206"/>
      <w:bookmarkStart w:id="4602" w:name="_Toc285977810"/>
      <w:bookmarkStart w:id="4603" w:name="_Toc412127973"/>
      <w:bookmarkStart w:id="4604" w:name="_Toc285999939"/>
      <w:bookmarkStart w:id="4605" w:name="_Toc412218422"/>
      <w:bookmarkStart w:id="4606" w:name="_Toc412543708"/>
      <w:bookmarkStart w:id="4607" w:name="_Toc412551453"/>
      <w:bookmarkStart w:id="4608" w:name="_Toc432491219"/>
      <w:bookmarkStart w:id="4609" w:name="_Toc525031301"/>
      <w:bookmarkStart w:id="4610" w:name="_Toc103178480"/>
      <w:bookmarkStart w:id="4611" w:name="_Toc106868326"/>
      <w:bookmarkStart w:id="4612" w:name="_Toc113025794"/>
      <w:r w:rsidRPr="004C216E">
        <w:rPr>
          <w:rFonts w:ascii="Proxima Nova ExCn Rg Cyr" w:eastAsia="Times New Roman" w:hAnsi="Proxima Nova ExCn Rg Cyr" w:cs="Times New Roman"/>
          <w:b/>
          <w:color w:val="000000"/>
          <w:sz w:val="28"/>
          <w:szCs w:val="28"/>
          <w:lang w:eastAsia="ru-RU"/>
        </w:rPr>
        <w:t>Требования к описанию продукции</w:t>
      </w:r>
      <w:bookmarkEnd w:id="4585"/>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rsidRPr="004C216E">
        <w:rPr>
          <w:rFonts w:ascii="Proxima Nova ExCn Rg Cyr" w:eastAsia="Times New Roman" w:hAnsi="Proxima Nova ExCn Rg Cyr" w:cs="Times New Roman"/>
          <w:b/>
          <w:color w:val="000000"/>
          <w:sz w:val="28"/>
          <w:szCs w:val="28"/>
          <w:lang w:eastAsia="ru-RU"/>
        </w:rPr>
        <w:t>.</w:t>
      </w:r>
      <w:bookmarkEnd w:id="4609"/>
      <w:bookmarkEnd w:id="4610"/>
      <w:bookmarkEnd w:id="4611"/>
      <w:bookmarkEnd w:id="4612"/>
    </w:p>
    <w:p w14:paraId="384691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4C216E">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613"/>
      <w:r w:rsidRPr="004C216E">
        <w:rPr>
          <w:rFonts w:ascii="Proxima Nova ExCn Rg Cyr" w:eastAsia="Times New Roman" w:hAnsi="Proxima Nova ExCn Rg Cyr" w:cs="Times New Roman"/>
          <w:color w:val="000000"/>
          <w:sz w:val="28"/>
          <w:szCs w:val="28"/>
          <w:lang w:eastAsia="ru-RU"/>
        </w:rPr>
        <w:t>.</w:t>
      </w:r>
    </w:p>
    <w:p w14:paraId="0650156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4" w:name="_Hlk113350824"/>
      <w:r w:rsidRPr="004C216E">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документации о закупке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 и может быть представлено </w:t>
      </w:r>
      <w:r w:rsidR="007F629A" w:rsidRPr="004C216E">
        <w:rPr>
          <w:rFonts w:ascii="Proxima Nova ExCn Rg Cyr" w:eastAsia="Times New Roman" w:hAnsi="Proxima Nova ExCn Rg Cyr" w:cs="Times New Roman"/>
          <w:color w:val="000000"/>
          <w:sz w:val="28"/>
          <w:szCs w:val="28"/>
          <w:lang w:eastAsia="ru-RU"/>
        </w:rPr>
        <w:t>следующи</w:t>
      </w:r>
      <w:r w:rsidR="008F7AAE" w:rsidRPr="004C216E">
        <w:rPr>
          <w:rFonts w:ascii="Proxima Nova ExCn Rg Cyr" w:eastAsia="Times New Roman" w:hAnsi="Proxima Nova ExCn Rg Cyr" w:cs="Times New Roman"/>
          <w:color w:val="000000"/>
          <w:sz w:val="28"/>
          <w:szCs w:val="28"/>
          <w:lang w:eastAsia="ru-RU"/>
        </w:rPr>
        <w:t>ми</w:t>
      </w:r>
      <w:r w:rsidR="007F629A" w:rsidRPr="004C216E">
        <w:rPr>
          <w:rFonts w:ascii="Proxima Nova ExCn Rg Cyr" w:eastAsia="Times New Roman" w:hAnsi="Proxima Nova ExCn Rg Cyr" w:cs="Times New Roman"/>
          <w:color w:val="000000"/>
          <w:sz w:val="28"/>
          <w:szCs w:val="28"/>
          <w:lang w:eastAsia="ru-RU"/>
        </w:rPr>
        <w:t xml:space="preserve"> способ</w:t>
      </w:r>
      <w:r w:rsidR="008F7AAE"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w:t>
      </w:r>
    </w:p>
    <w:p w14:paraId="49512186" w14:textId="77777777" w:rsidR="00670DA9" w:rsidRPr="004C216E" w:rsidRDefault="001E3B0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Hlk39148581"/>
      <w:r w:rsidRPr="004774C8">
        <w:rPr>
          <w:rFonts w:ascii="Proxima Nova ExCn Rg Cyr" w:eastAsia="Times New Roman" w:hAnsi="Proxima Nova ExCn Rg Cyr" w:cs="Times New Roman"/>
          <w:color w:val="000000"/>
          <w:sz w:val="28"/>
          <w:szCs w:val="28"/>
          <w:lang w:eastAsia="ru-RU"/>
        </w:rPr>
        <w:t>с</w:t>
      </w:r>
      <w:r w:rsidR="00670DA9" w:rsidRPr="004774C8">
        <w:rPr>
          <w:rFonts w:ascii="Proxima Nova ExCn Rg Cyr" w:eastAsia="Times New Roman" w:hAnsi="Proxima Nova ExCn Rg Cyr" w:cs="Times New Roman"/>
          <w:color w:val="000000"/>
          <w:sz w:val="28"/>
          <w:szCs w:val="28"/>
          <w:lang w:eastAsia="ru-RU"/>
        </w:rPr>
        <w:t>огласи</w:t>
      </w:r>
      <w:r w:rsidR="00683965" w:rsidRPr="004774C8">
        <w:rPr>
          <w:rFonts w:ascii="Proxima Nova ExCn Rg Cyr" w:eastAsia="Times New Roman" w:hAnsi="Proxima Nova ExCn Rg Cyr" w:cs="Times New Roman"/>
          <w:color w:val="000000"/>
          <w:sz w:val="28"/>
          <w:szCs w:val="28"/>
          <w:lang w:eastAsia="ru-RU"/>
        </w:rPr>
        <w:t>е</w:t>
      </w:r>
      <w:r w:rsidR="00670DA9" w:rsidRPr="004774C8">
        <w:rPr>
          <w:rFonts w:ascii="Proxima Nova ExCn Rg Cyr" w:hAnsi="Proxima Nova ExCn Rg Cyr"/>
          <w:color w:val="000000"/>
          <w:sz w:val="28"/>
        </w:rPr>
        <w:t xml:space="preserve"> участника</w:t>
      </w:r>
      <w:r w:rsidR="00670DA9" w:rsidRPr="004C216E">
        <w:rPr>
          <w:rFonts w:ascii="Proxima Nova ExCn Rg Cyr" w:eastAsia="Times New Roman" w:hAnsi="Proxima Nova ExCn Rg Cyr" w:cs="Times New Roman"/>
          <w:color w:val="000000"/>
          <w:sz w:val="28"/>
          <w:szCs w:val="28"/>
          <w:lang w:eastAsia="ru-RU"/>
        </w:rPr>
        <w:t xml:space="preserve">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w:t>
      </w:r>
      <w:r w:rsidR="003F40D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упки собственных предложений в случае, когда такой способ описания продукции допускается извещением, документацией о закупке;</w:t>
      </w:r>
    </w:p>
    <w:p w14:paraId="487FF21D" w14:textId="77777777" w:rsidR="00291761"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6" w:name="_Ref411279624"/>
      <w:bookmarkStart w:id="4617" w:name="_Ref411279603"/>
      <w:bookmarkStart w:id="4618" w:name="_Hlk39148665"/>
      <w:bookmarkEnd w:id="4615"/>
      <w:r w:rsidRPr="004C216E">
        <w:rPr>
          <w:rFonts w:ascii="Proxima Nova ExCn Rg Cyr" w:eastAsia="Times New Roman" w:hAnsi="Proxima Nova ExCn Rg Cyr" w:cs="Times New Roman"/>
          <w:color w:val="000000"/>
          <w:sz w:val="28"/>
          <w:szCs w:val="28"/>
          <w:lang w:eastAsia="ru-RU"/>
        </w:rPr>
        <w:t>предложени</w:t>
      </w:r>
      <w:r w:rsidR="00E4500A"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участника процедуры закупки в отношении продукции, включающе</w:t>
      </w:r>
      <w:r w:rsidR="000F3EDF">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в себя предложения в отношении функциональных характеристик /</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потребительских свойств, количественных и качественных характеристик продукции</w:t>
      </w:r>
      <w:r w:rsidRPr="009B784D">
        <w:rPr>
          <w:rFonts w:ascii="Proxima Nova ExCn Rg Cyr" w:eastAsia="Times New Roman" w:hAnsi="Proxima Nova ExCn Rg Cyr" w:cs="Times New Roman"/>
          <w:color w:val="000000"/>
          <w:sz w:val="28"/>
          <w:szCs w:val="28"/>
          <w:lang w:eastAsia="ru-RU"/>
        </w:rPr>
        <w:t xml:space="preserve">, </w:t>
      </w:r>
      <w:r w:rsidR="00E4500A" w:rsidRPr="004C216E">
        <w:rPr>
          <w:rFonts w:ascii="Proxima Nova ExCn Rg Cyr" w:eastAsia="Times New Roman" w:hAnsi="Proxima Nova ExCn Rg Cyr" w:cs="Times New Roman"/>
          <w:color w:val="000000"/>
          <w:sz w:val="28"/>
          <w:szCs w:val="28"/>
          <w:lang w:eastAsia="ru-RU"/>
        </w:rPr>
        <w:t>соответствующие значениям, установленным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или эквивалентные им в случае, когда такой способ описания продукции требовался в соответствии с извещением, документацией о закупке</w:t>
      </w:r>
      <w:r w:rsidR="00E4500A" w:rsidRPr="004C216E">
        <w:rPr>
          <w:rFonts w:ascii="Proxima Nova ExCn Rg Cyr" w:eastAsia="Times New Roman" w:hAnsi="Proxima Nova ExCn Rg Cyr" w:cs="Times New Roman"/>
          <w:color w:val="000000"/>
          <w:sz w:val="28"/>
          <w:szCs w:val="28"/>
          <w:lang w:eastAsia="ru-RU"/>
        </w:rPr>
        <w:t xml:space="preserve"> с указанием (при наличии)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поставляемого товара (при осуществлении закупки товара, в том числе поставляемого </w:t>
      </w:r>
      <w:r w:rsidR="001A6DD9">
        <w:rPr>
          <w:rFonts w:ascii="Proxima Nova ExCn Rg Cyr" w:eastAsia="Times New Roman" w:hAnsi="Proxima Nova ExCn Rg Cyr" w:cs="Times New Roman"/>
          <w:color w:val="000000"/>
          <w:sz w:val="28"/>
          <w:szCs w:val="28"/>
          <w:lang w:eastAsia="ru-RU"/>
        </w:rPr>
        <w:t>З</w:t>
      </w:r>
      <w:r w:rsidR="00E4500A"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4C216E">
        <w:rPr>
          <w:rFonts w:ascii="Proxima Nova ExCn Rg Cyr" w:eastAsia="Times New Roman" w:hAnsi="Proxima Nova ExCn Rg Cyr" w:cs="Times New Roman"/>
          <w:color w:val="000000"/>
          <w:sz w:val="28"/>
          <w:szCs w:val="28"/>
          <w:lang w:eastAsia="ru-RU"/>
        </w:rPr>
        <w:t>.</w:t>
      </w:r>
      <w:bookmarkEnd w:id="4616"/>
      <w:bookmarkEnd w:id="4617"/>
    </w:p>
    <w:bookmarkEnd w:id="4618"/>
    <w:p w14:paraId="6F78139B" w14:textId="77777777" w:rsidR="00670DA9" w:rsidRPr="004C216E" w:rsidRDefault="00EA5576"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w:t>
      </w:r>
      <w:r w:rsidR="00670DA9" w:rsidRPr="004C216E">
        <w:rPr>
          <w:rFonts w:ascii="Proxima Nova ExCn Rg Cyr" w:eastAsia="Times New Roman" w:hAnsi="Proxima Nova ExCn Rg Cyr" w:cs="Times New Roman"/>
          <w:color w:val="000000"/>
          <w:sz w:val="28"/>
          <w:szCs w:val="28"/>
          <w:lang w:eastAsia="ru-RU"/>
        </w:rPr>
        <w:t xml:space="preserve">пособ предоставления описания продукции устанавливается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с учетом пункта 10.6.</w:t>
      </w:r>
      <w:r w:rsidR="00B959B5">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Положения.</w:t>
      </w:r>
    </w:p>
    <w:p w14:paraId="6C950FA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извещени</w:t>
      </w:r>
      <w:r w:rsidR="00746B55"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документаци</w:t>
      </w:r>
      <w:r w:rsidR="00746B55"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w:t>
      </w:r>
      <w:r w:rsidR="00746B55" w:rsidRPr="004C216E">
        <w:rPr>
          <w:rFonts w:ascii="Proxima Nova ExCn Rg Cyr" w:eastAsia="Times New Roman" w:hAnsi="Proxima Nova ExCn Rg Cyr" w:cs="Times New Roman"/>
          <w:color w:val="000000"/>
          <w:sz w:val="28"/>
          <w:szCs w:val="28"/>
          <w:lang w:eastAsia="ru-RU"/>
        </w:rPr>
        <w:t xml:space="preserve">включается </w:t>
      </w:r>
      <w:r w:rsidRPr="004C216E">
        <w:rPr>
          <w:rFonts w:ascii="Proxima Nova ExCn Rg Cyr" w:eastAsia="Times New Roman" w:hAnsi="Proxima Nova ExCn Rg Cyr" w:cs="Times New Roman"/>
          <w:color w:val="000000"/>
          <w:sz w:val="28"/>
          <w:szCs w:val="28"/>
          <w:lang w:eastAsia="ru-RU"/>
        </w:rPr>
        <w:t>инструкци</w:t>
      </w:r>
      <w:r w:rsidR="00746B55"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по составлению заявки. Такая инструкция должна содержать требования в том числе </w:t>
      </w:r>
      <w:r w:rsidR="007366FB" w:rsidRPr="004C216E">
        <w:rPr>
          <w:rFonts w:ascii="Proxima Nova ExCn Rg Cyr" w:eastAsia="Times New Roman" w:hAnsi="Proxima Nova ExCn Rg Cyr" w:cs="Times New Roman"/>
          <w:color w:val="000000"/>
          <w:sz w:val="28"/>
          <w:szCs w:val="28"/>
          <w:lang w:eastAsia="ru-RU"/>
        </w:rPr>
        <w:t>к</w:t>
      </w:r>
      <w:r w:rsidRPr="004C216E">
        <w:rPr>
          <w:rFonts w:ascii="Proxima Nova ExCn Rg Cyr" w:eastAsia="Times New Roman" w:hAnsi="Proxima Nova ExCn Rg Cyr" w:cs="Times New Roman"/>
          <w:color w:val="000000"/>
          <w:sz w:val="28"/>
          <w:szCs w:val="28"/>
          <w:lang w:eastAsia="ru-RU"/>
        </w:rPr>
        <w:t xml:space="preserve"> порядк</w:t>
      </w:r>
      <w:r w:rsidR="007366FB"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описания участниками процедуры закупки продукции, являющейся предметом закупки.</w:t>
      </w:r>
    </w:p>
    <w:bookmarkEnd w:id="4614"/>
    <w:p w14:paraId="2D874F1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AF30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1794F4A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487ADFE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sidRPr="004C216E">
        <w:rPr>
          <w:rFonts w:ascii="Proxima Nova ExCn Rg Cyr" w:eastAsia="Times New Roman" w:hAnsi="Proxima Nova ExCn Rg Cyr" w:cs="Times New Roman"/>
          <w:color w:val="000000"/>
          <w:sz w:val="28"/>
          <w:szCs w:val="28"/>
          <w:lang w:eastAsia="ru-RU"/>
        </w:rPr>
        <w:t xml:space="preserve">подпункте </w:t>
      </w:r>
      <w:r w:rsidR="007B3261">
        <w:rPr>
          <w:rFonts w:ascii="Proxima Nova ExCn Rg Cyr" w:eastAsia="Times New Roman" w:hAnsi="Proxima Nova ExCn Rg Cyr" w:cs="Times New Roman"/>
          <w:color w:val="000000"/>
          <w:sz w:val="28"/>
          <w:szCs w:val="28"/>
          <w:lang w:eastAsia="ru-RU"/>
        </w:rPr>
        <w:t>10.3.3(1)</w:t>
      </w:r>
      <w:r w:rsidR="008E504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w:t>
      </w:r>
    </w:p>
    <w:p w14:paraId="2CED2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2069338E"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19" w:name="_Ref410723118"/>
      <w:bookmarkStart w:id="4620" w:name="_Toc410902900"/>
      <w:bookmarkStart w:id="4621" w:name="_Toc410907910"/>
      <w:bookmarkStart w:id="4622" w:name="_Toc410908099"/>
      <w:bookmarkStart w:id="4623" w:name="_Toc410910892"/>
      <w:bookmarkStart w:id="4624" w:name="_Toc410911165"/>
      <w:bookmarkStart w:id="4625" w:name="_Toc410920264"/>
      <w:bookmarkStart w:id="4626" w:name="_Toc411279904"/>
      <w:bookmarkStart w:id="4627" w:name="_Toc411626630"/>
      <w:bookmarkStart w:id="4628" w:name="_Toc411632173"/>
      <w:bookmarkStart w:id="4629" w:name="_Toc411882081"/>
      <w:bookmarkStart w:id="4630" w:name="_Toc411941091"/>
      <w:bookmarkStart w:id="4631" w:name="_Toc285801540"/>
      <w:bookmarkStart w:id="4632" w:name="_Toc411949566"/>
      <w:bookmarkStart w:id="4633" w:name="_Toc412111207"/>
      <w:bookmarkStart w:id="4634" w:name="_Toc285977811"/>
      <w:bookmarkStart w:id="4635" w:name="_Toc412127974"/>
      <w:bookmarkStart w:id="4636" w:name="_Toc285999940"/>
      <w:bookmarkStart w:id="4637" w:name="_Toc412218423"/>
      <w:bookmarkStart w:id="4638" w:name="_Toc412543709"/>
      <w:bookmarkStart w:id="4639" w:name="_Toc412551454"/>
      <w:bookmarkStart w:id="4640" w:name="_Toc432491220"/>
      <w:bookmarkStart w:id="4641" w:name="_Toc525031302"/>
      <w:bookmarkStart w:id="4642" w:name="_Toc103178481"/>
      <w:bookmarkStart w:id="4643" w:name="_Toc106868327"/>
      <w:bookmarkStart w:id="4644" w:name="_Toc113025795"/>
      <w:r w:rsidRPr="004C216E">
        <w:rPr>
          <w:rFonts w:ascii="Proxima Nova ExCn Rg Cyr" w:eastAsia="Times New Roman" w:hAnsi="Proxima Nova ExCn Rg Cyr" w:cs="Times New Roman"/>
          <w:b/>
          <w:color w:val="000000"/>
          <w:sz w:val="28"/>
          <w:szCs w:val="28"/>
          <w:lang w:eastAsia="ru-RU"/>
        </w:rPr>
        <w:t>Подготовка проекта договора</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r w:rsidRPr="004C216E">
        <w:rPr>
          <w:rFonts w:ascii="Proxima Nova ExCn Rg Cyr" w:eastAsia="Times New Roman" w:hAnsi="Proxima Nova ExCn Rg Cyr" w:cs="Times New Roman"/>
          <w:b/>
          <w:color w:val="000000"/>
          <w:sz w:val="28"/>
          <w:szCs w:val="28"/>
          <w:lang w:eastAsia="ru-RU"/>
        </w:rPr>
        <w:t>.</w:t>
      </w:r>
      <w:bookmarkEnd w:id="4641"/>
      <w:bookmarkEnd w:id="4642"/>
      <w:bookmarkEnd w:id="4643"/>
      <w:bookmarkEnd w:id="4644"/>
    </w:p>
    <w:p w14:paraId="7EEB99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5" w:name="_Ref410723289"/>
      <w:r w:rsidRPr="004C216E">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5"/>
    </w:p>
    <w:p w14:paraId="2F6D290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09CAF34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49E43540" w14:textId="77777777" w:rsidR="00E078C3" w:rsidRPr="004C216E" w:rsidRDefault="007151A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6" w:name="_Ref381801027"/>
      <w:r w:rsidRPr="004C216E">
        <w:rPr>
          <w:rFonts w:ascii="Proxima Nova ExCn Rg Cyr" w:eastAsia="Times New Roman" w:hAnsi="Proxima Nova ExCn Rg Cyr" w:cs="Times New Roman"/>
          <w:color w:val="000000"/>
          <w:sz w:val="28"/>
          <w:szCs w:val="28"/>
          <w:lang w:eastAsia="ru-RU"/>
        </w:rPr>
        <w:t>При установлении в проекте договора сроков оплаты Заказчик руководствуется Законом № 223-ФЗ, НПА.</w:t>
      </w:r>
    </w:p>
    <w:p w14:paraId="52DBAA25"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 не более 30 дней с даты подписания Заказчиком документа о приемке продукции.</w:t>
      </w:r>
    </w:p>
    <w:p w14:paraId="501B3BBC"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Положения данного пункта применяются с учетом особенностей, установленных пунктом 10.7.5 Положения.</w:t>
      </w:r>
      <w:bookmarkEnd w:id="4646"/>
    </w:p>
    <w:p w14:paraId="3FCF8386" w14:textId="77777777" w:rsidR="00670DA9" w:rsidRPr="004C216E" w:rsidRDefault="007E07E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16F5788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621EC75C" w14:textId="77777777" w:rsidR="002736BB" w:rsidRPr="004C216E" w:rsidRDefault="00670DA9"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007B3261">
        <w:rPr>
          <w:rFonts w:ascii="Proxima Nova ExCn Rg Cyr" w:eastAsia="Times New Roman" w:hAnsi="Proxima Nova ExCn Rg Cyr" w:cs="Times New Roman"/>
          <w:color w:val="000000"/>
          <w:sz w:val="28"/>
          <w:szCs w:val="28"/>
          <w:lang w:eastAsia="ru-RU"/>
        </w:rPr>
        <w:t>20</w:t>
      </w:r>
      <w:r w:rsidRPr="004C216E">
        <w:rPr>
          <w:rFonts w:ascii="Proxima Nova ExCn Rg Cyr" w:eastAsia="Times New Roman" w:hAnsi="Proxima Nova ExCn Rg Cyr" w:cs="Times New Roman"/>
          <w:color w:val="000000"/>
          <w:sz w:val="28"/>
          <w:szCs w:val="28"/>
          <w:lang w:eastAsia="ru-RU"/>
        </w:rPr>
        <w:t xml:space="preserve"> Положения.</w:t>
      </w:r>
    </w:p>
    <w:p w14:paraId="51D30437" w14:textId="77777777" w:rsidR="00BC4D3F"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4C216E">
        <w:rPr>
          <w:rFonts w:ascii="Proxima Nova ExCn Rg Cyr" w:eastAsia="Times New Roman" w:hAnsi="Proxima Nova ExCn Rg Cyr" w:cs="Times New Roman"/>
          <w:color w:val="000000"/>
          <w:sz w:val="28"/>
          <w:szCs w:val="28"/>
          <w:lang w:eastAsia="ru-RU"/>
        </w:rPr>
        <w:t>предусмотренных</w:t>
      </w:r>
      <w:r w:rsidRPr="004C216E">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4C216E">
        <w:rPr>
          <w:rFonts w:ascii="Proxima Nova ExCn Rg Cyr" w:eastAsia="Times New Roman" w:hAnsi="Proxima Nova ExCn Rg Cyr" w:cs="Times New Roman"/>
          <w:color w:val="000000"/>
          <w:sz w:val="28"/>
          <w:szCs w:val="28"/>
          <w:lang w:eastAsia="ru-RU"/>
        </w:rPr>
        <w:t xml:space="preserve"> </w:t>
      </w:r>
    </w:p>
    <w:p w14:paraId="27558C1F" w14:textId="77777777" w:rsidR="002736BB"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6.6.2(25), 6.6.2(26), 6.6.2(28), 6.6.2(31), 6.6.2(33), 6.6.2(37),</w:t>
      </w:r>
      <w:r w:rsidR="003C7706" w:rsidRPr="004C216E">
        <w:rPr>
          <w:rFonts w:ascii="Proxima Nova ExCn Rg Cyr" w:eastAsia="Times New Roman" w:hAnsi="Proxima Nova ExCn Rg Cyr" w:cs="Times New Roman"/>
          <w:color w:val="000000"/>
          <w:sz w:val="28"/>
          <w:szCs w:val="28"/>
          <w:lang w:eastAsia="ru-RU"/>
        </w:rPr>
        <w:t xml:space="preserve"> 6.6.2(38), 6.6.2</w:t>
      </w:r>
      <w:r w:rsidRPr="004C216E">
        <w:rPr>
          <w:rFonts w:ascii="Proxima Nova ExCn Rg Cyr" w:eastAsia="Times New Roman" w:hAnsi="Proxima Nova ExCn Rg Cyr" w:cs="Times New Roman"/>
          <w:color w:val="000000"/>
          <w:sz w:val="28"/>
          <w:szCs w:val="28"/>
          <w:lang w:eastAsia="ru-RU"/>
        </w:rPr>
        <w:t>(51), 6.6.2(52)</w:t>
      </w:r>
      <w:r w:rsidR="00E57DD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17ED4872" w14:textId="77777777" w:rsidR="00F0361E" w:rsidRPr="004C216E" w:rsidRDefault="00013E41"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заключения договора с единственным поставщиком, по основаниям, предусмотренным пунктом 6.6.2 Положения, за исключением подпунктов 6.6.2(37), 6.6.2(42), 6.6.2(51)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F0361E" w:rsidRPr="004C216E">
        <w:rPr>
          <w:rFonts w:ascii="Proxima Nova ExCn Rg Cyr" w:eastAsia="Times New Roman" w:hAnsi="Proxima Nova ExCn Rg Cyr" w:cs="Times New Roman"/>
          <w:color w:val="000000"/>
          <w:sz w:val="28"/>
          <w:szCs w:val="28"/>
          <w:lang w:eastAsia="ru-RU"/>
        </w:rPr>
        <w:t>.</w:t>
      </w:r>
    </w:p>
    <w:p w14:paraId="050106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774C8">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исполнения договора,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135C4784"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сроках возврата поставщику обеспечения исполнения договора, предоставленного денежными средствами, а также обязанность Заказчика удержать обеспечение исполнения договора в случае неисполнения или ненадлежащего исполнения поставщиком таких обязательств и порядок такого удержания;</w:t>
      </w:r>
    </w:p>
    <w:p w14:paraId="5630509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 возможности изменить способ обеспечения и (или) предоставить </w:t>
      </w:r>
      <w:r w:rsidR="007D15C4" w:rsidRPr="00FE0CC0">
        <w:rPr>
          <w:rFonts w:ascii="Proxima Nova ExCn Rg Cyr" w:hAnsi="Proxima Nova ExCn Rg Cyr" w:cs="Times New Roman"/>
          <w:color w:val="000000"/>
          <w:sz w:val="28"/>
          <w:szCs w:val="28"/>
          <w:lang w:eastAsia="ru-RU"/>
        </w:rPr>
        <w:t>З</w:t>
      </w:r>
      <w:r w:rsidRPr="00FE0CC0">
        <w:rPr>
          <w:rFonts w:ascii="Proxima Nova ExCn Rg Cyr" w:hAnsi="Proxima Nova ExCn Rg Cyr" w:cs="Times New Roman"/>
          <w:color w:val="000000"/>
          <w:sz w:val="28"/>
          <w:szCs w:val="28"/>
          <w:lang w:eastAsia="ru-RU"/>
        </w:rPr>
        <w:t>аказчику новое обеспечение взамен ранее предоставленного</w:t>
      </w:r>
      <w:r w:rsidR="00DC2EC8" w:rsidRPr="00FE0CC0">
        <w:rPr>
          <w:rFonts w:ascii="Proxima Nova ExCn Rg Cyr" w:hAnsi="Proxima Nova ExCn Rg Cyr" w:cs="Times New Roman"/>
          <w:color w:val="000000"/>
          <w:sz w:val="28"/>
          <w:szCs w:val="28"/>
          <w:lang w:eastAsia="ru-RU"/>
        </w:rPr>
        <w:t xml:space="preserve"> (пункты 10.11.11, 10.11.12 Положения)</w:t>
      </w:r>
      <w:r w:rsidRPr="00FE0CC0">
        <w:rPr>
          <w:rFonts w:ascii="Proxima Nova ExCn Rg Cyr" w:hAnsi="Proxima Nova ExCn Rg Cyr" w:cs="Times New Roman"/>
          <w:color w:val="000000"/>
          <w:sz w:val="28"/>
          <w:szCs w:val="28"/>
          <w:lang w:eastAsia="ru-RU"/>
        </w:rPr>
        <w:t>;</w:t>
      </w:r>
    </w:p>
    <w:p w14:paraId="1691AA0C"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возможности поставщика предоставить Заказчику обеспечение исполнения договора, уменьшенное на размер выполненных обязательств</w:t>
      </w:r>
      <w:r w:rsidR="00EF1A18" w:rsidRPr="00FE0CC0">
        <w:rPr>
          <w:rFonts w:ascii="Proxima Nova ExCn Rg Cyr" w:hAnsi="Proxima Nova ExCn Rg Cyr" w:cs="Times New Roman"/>
          <w:color w:val="000000"/>
          <w:sz w:val="28"/>
          <w:szCs w:val="28"/>
          <w:lang w:eastAsia="ru-RU"/>
        </w:rPr>
        <w:t xml:space="preserve"> (пункт 10.11.11 Положения)</w:t>
      </w:r>
      <w:r w:rsidRPr="00FE0CC0">
        <w:rPr>
          <w:rFonts w:ascii="Proxima Nova ExCn Rg Cyr" w:hAnsi="Proxima Nova ExCn Rg Cyr" w:cs="Times New Roman"/>
          <w:color w:val="000000"/>
          <w:sz w:val="28"/>
          <w:szCs w:val="28"/>
          <w:lang w:eastAsia="ru-RU"/>
        </w:rPr>
        <w:t>;</w:t>
      </w:r>
    </w:p>
    <w:p w14:paraId="6D35505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об обязанности поставщика предоставить новое обеспечение исполнения договора в случае если обеспечение исполнения договора перестало действовать</w:t>
      </w:r>
      <w:r w:rsidR="00EF1A18" w:rsidRPr="00FE0CC0">
        <w:rPr>
          <w:rFonts w:ascii="Proxima Nova ExCn Rg Cyr" w:hAnsi="Proxima Nova ExCn Rg Cyr" w:cs="Times New Roman"/>
          <w:color w:val="000000"/>
          <w:sz w:val="28"/>
          <w:szCs w:val="28"/>
          <w:lang w:eastAsia="ru-RU"/>
        </w:rPr>
        <w:t xml:space="preserve"> (пункт 10.11.12</w:t>
      </w:r>
      <w:r w:rsidR="00994462" w:rsidRPr="00FE0CC0">
        <w:rPr>
          <w:rFonts w:ascii="Proxima Nova ExCn Rg Cyr" w:hAnsi="Proxima Nova ExCn Rg Cyr" w:cs="Times New Roman"/>
          <w:color w:val="000000"/>
          <w:sz w:val="28"/>
          <w:szCs w:val="28"/>
          <w:lang w:eastAsia="ru-RU"/>
        </w:rPr>
        <w:t xml:space="preserve"> Положения</w:t>
      </w:r>
      <w:r w:rsidR="00EF1A18" w:rsidRPr="00FE0CC0">
        <w:rPr>
          <w:rFonts w:ascii="Proxima Nova ExCn Rg Cyr" w:hAnsi="Proxima Nova ExCn Rg Cyr" w:cs="Times New Roman"/>
          <w:color w:val="000000"/>
          <w:sz w:val="28"/>
          <w:szCs w:val="28"/>
          <w:lang w:eastAsia="ru-RU"/>
        </w:rPr>
        <w:t>)</w:t>
      </w:r>
      <w:r w:rsidRPr="00FE0CC0">
        <w:rPr>
          <w:rFonts w:ascii="Proxima Nova ExCn Rg Cyr" w:hAnsi="Proxima Nova ExCn Rg Cyr" w:cs="Times New Roman"/>
          <w:color w:val="000000"/>
          <w:sz w:val="28"/>
          <w:szCs w:val="28"/>
          <w:lang w:eastAsia="ru-RU"/>
        </w:rPr>
        <w:t xml:space="preserve">. </w:t>
      </w:r>
    </w:p>
    <w:p w14:paraId="315927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C1AEB">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гарантийных обязательств,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44467AB0"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предоставлении Заказчику обеспечения гарантийных обязательств вместе с комплектом документов, необходимых для оформления приемки продукции по договору. При этом Заказчик вправе установить в договоре ин</w:t>
      </w:r>
      <w:r w:rsidR="00D577B5">
        <w:rPr>
          <w:rFonts w:ascii="Proxima Nova ExCn Rg Cyr" w:hAnsi="Proxima Nova ExCn Rg Cyr" w:cs="Times New Roman"/>
          <w:color w:val="000000"/>
          <w:sz w:val="28"/>
          <w:szCs w:val="28"/>
          <w:lang w:eastAsia="ru-RU"/>
        </w:rPr>
        <w:t>ые</w:t>
      </w:r>
      <w:r w:rsidRPr="00130AE4">
        <w:rPr>
          <w:rFonts w:ascii="Proxima Nova ExCn Rg Cyr" w:hAnsi="Proxima Nova ExCn Rg Cyr" w:cs="Times New Roman"/>
          <w:color w:val="000000"/>
          <w:sz w:val="28"/>
          <w:szCs w:val="28"/>
          <w:lang w:eastAsia="ru-RU"/>
        </w:rPr>
        <w:t xml:space="preserve"> порядок и срок предоставления обеспечения гарантийных обязательств;</w:t>
      </w:r>
    </w:p>
    <w:p w14:paraId="5EDD7C1D" w14:textId="77777777" w:rsidR="00E35902" w:rsidRPr="00130AE4"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сроках возврата поставщику обеспечения гарантийных обязательств, предоставленного денежными средствами, и удержания в случае неисполнения или ненадлежащего исполнения поставщиком гарантийных обязательств;</w:t>
      </w:r>
    </w:p>
    <w:p w14:paraId="71EF5DFE"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об обязанности поставщика предоставить новое обеспечение гарантийных обязательств в случае</w:t>
      </w:r>
      <w:r w:rsidR="002C55CB">
        <w:rPr>
          <w:rFonts w:ascii="Proxima Nova ExCn Rg Cyr" w:hAnsi="Proxima Nova ExCn Rg Cyr" w:cs="Times New Roman"/>
          <w:color w:val="000000"/>
          <w:sz w:val="28"/>
          <w:szCs w:val="28"/>
          <w:lang w:eastAsia="ru-RU"/>
        </w:rPr>
        <w:t>,</w:t>
      </w:r>
      <w:r w:rsidRPr="00130AE4">
        <w:rPr>
          <w:rFonts w:ascii="Proxima Nova ExCn Rg Cyr" w:hAnsi="Proxima Nova ExCn Rg Cyr" w:cs="Times New Roman"/>
          <w:color w:val="000000"/>
          <w:sz w:val="28"/>
          <w:szCs w:val="28"/>
          <w:lang w:eastAsia="ru-RU"/>
        </w:rPr>
        <w:t xml:space="preserve"> если обеспечение гарантийных обязательств перестало действовать</w:t>
      </w:r>
      <w:r w:rsidRPr="00130AE4">
        <w:t xml:space="preserve"> </w:t>
      </w:r>
      <w:r w:rsidRPr="00130AE4">
        <w:rPr>
          <w:rFonts w:ascii="Proxima Nova ExCn Rg Cyr" w:hAnsi="Proxima Nova ExCn Rg Cyr" w:cs="Times New Roman"/>
          <w:color w:val="000000"/>
          <w:sz w:val="28"/>
          <w:szCs w:val="28"/>
          <w:lang w:eastAsia="ru-RU"/>
        </w:rPr>
        <w:t xml:space="preserve">и о возможности изменить способ обеспечения и (или) предоставить </w:t>
      </w:r>
      <w:r w:rsidR="00497E77">
        <w:rPr>
          <w:rFonts w:ascii="Proxima Nova ExCn Rg Cyr" w:hAnsi="Proxima Nova ExCn Rg Cyr" w:cs="Times New Roman"/>
          <w:color w:val="000000"/>
          <w:sz w:val="28"/>
          <w:szCs w:val="28"/>
          <w:lang w:eastAsia="ru-RU"/>
        </w:rPr>
        <w:t>З</w:t>
      </w:r>
      <w:r w:rsidRPr="00130AE4">
        <w:rPr>
          <w:rFonts w:ascii="Proxima Nova ExCn Rg Cyr" w:hAnsi="Proxima Nova ExCn Rg Cyr" w:cs="Times New Roman"/>
          <w:color w:val="000000"/>
          <w:sz w:val="28"/>
          <w:szCs w:val="28"/>
          <w:lang w:eastAsia="ru-RU"/>
        </w:rPr>
        <w:t>аказчику новое обеспечение взамен ранее предоставленного (пункт 10.11.12 Положения).</w:t>
      </w:r>
    </w:p>
    <w:p w14:paraId="06F5C3FA" w14:textId="77777777" w:rsidR="00670DA9" w:rsidRPr="004C216E" w:rsidRDefault="00634948"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47" w:name="_Toc525031303"/>
      <w:bookmarkStart w:id="4648" w:name="_Toc103178482"/>
      <w:bookmarkStart w:id="4649" w:name="_Toc106868328"/>
      <w:bookmarkStart w:id="4650" w:name="_Toc113025796"/>
      <w:r w:rsidRPr="004C216E">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4C216E">
        <w:rPr>
          <w:rFonts w:ascii="Proxima Nova ExCn Rg Cyr" w:eastAsia="Times New Roman" w:hAnsi="Proxima Nova ExCn Rg Cyr" w:cs="Times New Roman"/>
          <w:b/>
          <w:color w:val="000000"/>
          <w:sz w:val="28"/>
          <w:szCs w:val="28"/>
          <w:lang w:eastAsia="ru-RU"/>
        </w:rPr>
        <w:t>.</w:t>
      </w:r>
      <w:bookmarkEnd w:id="4647"/>
      <w:bookmarkEnd w:id="4648"/>
      <w:bookmarkEnd w:id="4649"/>
      <w:bookmarkEnd w:id="4650"/>
    </w:p>
    <w:p w14:paraId="1D6BF41C"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одном из следующих вариантов:</w:t>
      </w:r>
    </w:p>
    <w:p w14:paraId="5180A90B"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сведения об НМЦ;</w:t>
      </w:r>
    </w:p>
    <w:p w14:paraId="4FE1E0CA"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4C216E">
        <w:rPr>
          <w:rFonts w:ascii="Proxima Nova ExCn Rg Cyr" w:hAnsi="Proxima Nova ExCn Rg Cyr" w:cs="Times New Roman"/>
          <w:color w:val="000000"/>
          <w:sz w:val="28"/>
          <w:szCs w:val="28"/>
          <w:lang w:eastAsia="ru-RU"/>
        </w:rPr>
        <w:t>З</w:t>
      </w:r>
      <w:r w:rsidRPr="004C216E">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4C216E">
        <w:rPr>
          <w:rFonts w:ascii="Proxima Nova ExCn Rg Cyr" w:hAnsi="Proxima Nova ExCn Rg Cyr" w:cs="Times New Roman"/>
          <w:color w:val="000000"/>
          <w:sz w:val="28"/>
          <w:szCs w:val="28"/>
          <w:lang w:eastAsia="ru-RU"/>
        </w:rPr>
        <w:t xml:space="preserve">. </w:t>
      </w:r>
      <w:r w:rsidR="001B1B11" w:rsidRPr="004C216E">
        <w:rPr>
          <w:rFonts w:ascii="Proxima Nova ExCn Rg Cyr" w:hAnsi="Proxima Nova ExCn Rg Cyr" w:cs="Times New Roman"/>
          <w:color w:val="000000"/>
          <w:sz w:val="28"/>
          <w:szCs w:val="28"/>
          <w:lang w:eastAsia="ru-RU"/>
        </w:rPr>
        <w:t>Ф</w:t>
      </w:r>
      <w:r w:rsidR="00B04C04" w:rsidRPr="004C216E">
        <w:rPr>
          <w:rFonts w:ascii="Proxima Nova ExCn Rg Cyr" w:hAnsi="Proxima Nova ExCn Rg Cyr" w:cs="Times New Roman"/>
          <w:color w:val="000000"/>
          <w:sz w:val="28"/>
          <w:szCs w:val="28"/>
          <w:lang w:eastAsia="ru-RU"/>
        </w:rPr>
        <w:t>ормула</w:t>
      </w:r>
      <w:r w:rsidR="009C37F0" w:rsidRPr="004C216E">
        <w:rPr>
          <w:rFonts w:ascii="Proxima Nova ExCn Rg Cyr" w:hAnsi="Proxima Nova ExCn Rg Cyr" w:cs="Times New Roman"/>
          <w:color w:val="000000"/>
          <w:sz w:val="28"/>
          <w:szCs w:val="28"/>
          <w:lang w:eastAsia="ru-RU"/>
        </w:rPr>
        <w:t xml:space="preserve"> цены</w:t>
      </w:r>
      <w:r w:rsidR="00B04C04" w:rsidRPr="004C216E">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4C216E">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4C216E">
        <w:rPr>
          <w:rFonts w:ascii="Proxima Nova ExCn Rg Cyr" w:hAnsi="Proxima Nova ExCn Rg Cyr" w:cs="Times New Roman"/>
          <w:color w:val="000000"/>
          <w:sz w:val="28"/>
          <w:szCs w:val="28"/>
          <w:lang w:eastAsia="ru-RU"/>
        </w:rPr>
        <w:t xml:space="preserve"> </w:t>
      </w:r>
      <w:r w:rsidR="00542E6C" w:rsidRPr="004C216E">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4C216E">
        <w:rPr>
          <w:rFonts w:ascii="Proxima Nova ExCn Rg Cyr" w:hAnsi="Proxima Nova ExCn Rg Cyr" w:cs="Times New Roman"/>
          <w:color w:val="000000"/>
          <w:sz w:val="28"/>
          <w:szCs w:val="28"/>
          <w:lang w:eastAsia="ru-RU"/>
        </w:rPr>
        <w:t>;</w:t>
      </w:r>
    </w:p>
    <w:p w14:paraId="27797E66" w14:textId="77777777" w:rsidR="00670DA9"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0A5CB8">
        <w:rPr>
          <w:rFonts w:ascii="Proxima Nova ExCn Rg Cyr" w:hAnsi="Proxima Nova ExCn Rg Cyr" w:cs="Times New Roman"/>
          <w:color w:val="000000"/>
          <w:sz w:val="28"/>
          <w:szCs w:val="28"/>
          <w:lang w:eastAsia="ru-RU"/>
        </w:rPr>
        <w:t>.</w:t>
      </w:r>
    </w:p>
    <w:p w14:paraId="7AF2E0CC" w14:textId="77777777" w:rsidR="00A1573F" w:rsidRPr="004C216E" w:rsidRDefault="00A1573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w:t>
      </w:r>
      <w:r w:rsidR="00634948" w:rsidRPr="004C216E">
        <w:rPr>
          <w:rFonts w:ascii="Proxima Nova ExCn Rg Cyr" w:eastAsia="Times New Roman" w:hAnsi="Proxima Nova ExCn Rg Cyr" w:cs="Times New Roman"/>
          <w:color w:val="000000"/>
          <w:sz w:val="28"/>
          <w:szCs w:val="28"/>
          <w:lang w:eastAsia="ru-RU"/>
        </w:rPr>
        <w:t>ормул</w:t>
      </w:r>
      <w:r w:rsidRPr="004C216E">
        <w:rPr>
          <w:rFonts w:ascii="Proxima Nova ExCn Rg Cyr" w:eastAsia="Times New Roman" w:hAnsi="Proxima Nova ExCn Rg Cyr" w:cs="Times New Roman"/>
          <w:color w:val="000000"/>
          <w:sz w:val="28"/>
          <w:szCs w:val="28"/>
          <w:lang w:eastAsia="ru-RU"/>
        </w:rPr>
        <w:t>а</w:t>
      </w:r>
      <w:r w:rsidR="00634948" w:rsidRPr="004C216E">
        <w:rPr>
          <w:rFonts w:ascii="Proxima Nova ExCn Rg Cyr" w:eastAsia="Times New Roman" w:hAnsi="Proxima Nova ExCn Rg Cyr" w:cs="Times New Roman"/>
          <w:color w:val="000000"/>
          <w:sz w:val="28"/>
          <w:szCs w:val="28"/>
          <w:lang w:eastAsia="ru-RU"/>
        </w:rPr>
        <w:t xml:space="preserve"> цены и максимально</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значени</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4C216E">
        <w:rPr>
          <w:rFonts w:ascii="Proxima Nova ExCn Rg Cyr" w:eastAsia="Times New Roman" w:hAnsi="Proxima Nova ExCn Rg Cyr" w:cs="Times New Roman"/>
          <w:color w:val="000000"/>
          <w:sz w:val="28"/>
          <w:szCs w:val="28"/>
          <w:lang w:eastAsia="ru-RU"/>
        </w:rPr>
        <w:t> </w:t>
      </w:r>
      <w:r w:rsidR="00634948" w:rsidRPr="004C216E">
        <w:rPr>
          <w:rFonts w:ascii="Proxima Nova ExCn Rg Cyr" w:eastAsia="Times New Roman" w:hAnsi="Proxima Nova ExCn Rg Cyr" w:cs="Times New Roman"/>
          <w:color w:val="000000"/>
          <w:sz w:val="28"/>
          <w:szCs w:val="28"/>
          <w:lang w:eastAsia="ru-RU"/>
        </w:rPr>
        <w:t>(2) Положения</w:t>
      </w:r>
      <w:r w:rsidRPr="004C216E">
        <w:rPr>
          <w:rFonts w:ascii="Proxima Nova ExCn Rg Cyr" w:eastAsia="Times New Roman" w:hAnsi="Proxima Nova ExCn Rg Cyr" w:cs="Times New Roman"/>
          <w:color w:val="000000"/>
          <w:sz w:val="28"/>
          <w:szCs w:val="28"/>
          <w:lang w:eastAsia="ru-RU"/>
        </w:rPr>
        <w:t xml:space="preserve"> </w:t>
      </w:r>
      <w:r w:rsidR="004D221A" w:rsidRPr="004C216E">
        <w:rPr>
          <w:rFonts w:ascii="Proxima Nova ExCn Rg Cyr" w:eastAsia="Times New Roman" w:hAnsi="Proxima Nova ExCn Rg Cyr" w:cs="Times New Roman"/>
          <w:color w:val="000000"/>
          <w:sz w:val="28"/>
          <w:szCs w:val="28"/>
          <w:lang w:eastAsia="ru-RU"/>
        </w:rPr>
        <w:t xml:space="preserve">может </w:t>
      </w:r>
      <w:r w:rsidRPr="004C216E">
        <w:rPr>
          <w:rFonts w:ascii="Proxima Nova ExCn Rg Cyr" w:eastAsia="Times New Roman" w:hAnsi="Proxima Nova ExCn Rg Cyr" w:cs="Times New Roman"/>
          <w:color w:val="000000"/>
          <w:sz w:val="28"/>
          <w:szCs w:val="28"/>
          <w:lang w:eastAsia="ru-RU"/>
        </w:rPr>
        <w:t>устанавлива</w:t>
      </w:r>
      <w:r w:rsidR="004D221A" w:rsidRPr="004C216E">
        <w:rPr>
          <w:rFonts w:ascii="Proxima Nova ExCn Rg Cyr" w:eastAsia="Times New Roman" w:hAnsi="Proxima Nova ExCn Rg Cyr" w:cs="Times New Roman"/>
          <w:color w:val="000000"/>
          <w:sz w:val="28"/>
          <w:szCs w:val="28"/>
          <w:lang w:eastAsia="ru-RU"/>
        </w:rPr>
        <w:t>ться</w:t>
      </w:r>
      <w:r w:rsidRPr="004C216E">
        <w:rPr>
          <w:rFonts w:ascii="Proxima Nova ExCn Rg Cyr" w:eastAsia="Times New Roman" w:hAnsi="Proxima Nova ExCn Rg Cyr" w:cs="Times New Roman"/>
          <w:color w:val="000000"/>
          <w:sz w:val="28"/>
          <w:szCs w:val="28"/>
          <w:lang w:eastAsia="ru-RU"/>
        </w:rPr>
        <w:t xml:space="preserve"> в следующих случаях:</w:t>
      </w:r>
    </w:p>
    <w:p w14:paraId="52A6F8D4" w14:textId="77777777" w:rsidR="00670DA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6474F9" w:rsidRPr="004C216E">
        <w:rPr>
          <w:rFonts w:ascii="Proxima Nova ExCn Rg Cyr" w:hAnsi="Proxima Nova ExCn Rg Cyr" w:cs="Times New Roman"/>
          <w:color w:val="000000"/>
          <w:sz w:val="28"/>
          <w:szCs w:val="28"/>
          <w:lang w:eastAsia="ru-RU"/>
        </w:rPr>
        <w:t>закупку страховых услуг</w:t>
      </w:r>
      <w:r w:rsidRPr="004C216E">
        <w:rPr>
          <w:rFonts w:ascii="Proxima Nova ExCn Rg Cyr" w:hAnsi="Proxima Nova ExCn Rg Cyr" w:cs="Times New Roman"/>
          <w:color w:val="000000"/>
          <w:sz w:val="28"/>
          <w:szCs w:val="28"/>
          <w:lang w:eastAsia="ru-RU"/>
        </w:rPr>
        <w:t>;</w:t>
      </w:r>
    </w:p>
    <w:p w14:paraId="6AA4CDA1"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4C216E">
        <w:rPr>
          <w:rFonts w:ascii="Proxima Nova ExCn Rg Cyr" w:hAnsi="Proxima Nova ExCn Rg Cyr" w:cs="Times New Roman"/>
          <w:color w:val="000000"/>
          <w:sz w:val="28"/>
          <w:szCs w:val="28"/>
          <w:lang w:eastAsia="ru-RU"/>
        </w:rPr>
        <w:t>, подключение (технологическо</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присоединени</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4C216E">
        <w:rPr>
          <w:rFonts w:ascii="Proxima Nova ExCn Rg Cyr" w:hAnsi="Proxima Nova ExCn Rg Cyr" w:cs="Times New Roman"/>
          <w:color w:val="000000"/>
          <w:sz w:val="28"/>
          <w:szCs w:val="28"/>
          <w:lang w:eastAsia="ru-RU"/>
        </w:rPr>
        <w:t>З</w:t>
      </w:r>
      <w:r w:rsidR="006474F9" w:rsidRPr="004C216E">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4C216E">
        <w:rPr>
          <w:rFonts w:ascii="Proxima Nova ExCn Rg Cyr" w:hAnsi="Proxima Nova ExCn Rg Cyr" w:cs="Times New Roman"/>
          <w:color w:val="000000"/>
          <w:sz w:val="28"/>
          <w:szCs w:val="28"/>
          <w:lang w:eastAsia="ru-RU"/>
        </w:rPr>
        <w:t>;</w:t>
      </w:r>
    </w:p>
    <w:p w14:paraId="4F7199EA"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542A8C95"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w:t>
      </w:r>
      <w:r w:rsidR="00434399" w:rsidRPr="004C216E">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7F602384"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63F74AB"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434399" w:rsidRPr="004C216E">
        <w:rPr>
          <w:rFonts w:ascii="Proxima Nova ExCn Rg Cyr" w:hAnsi="Proxima Nova ExCn Rg Cyr" w:cs="Times New Roman"/>
          <w:color w:val="000000"/>
          <w:sz w:val="28"/>
          <w:szCs w:val="28"/>
          <w:lang w:eastAsia="ru-RU"/>
        </w:rPr>
        <w:t>закупку финансовых</w:t>
      </w:r>
      <w:r w:rsidRPr="004C216E">
        <w:rPr>
          <w:rFonts w:ascii="Proxima Nova ExCn Rg Cyr" w:hAnsi="Proxima Nova ExCn Rg Cyr" w:cs="Times New Roman"/>
          <w:color w:val="000000"/>
          <w:sz w:val="28"/>
          <w:szCs w:val="28"/>
          <w:lang w:eastAsia="ru-RU"/>
        </w:rPr>
        <w:t xml:space="preserve"> услуг;</w:t>
      </w:r>
    </w:p>
    <w:p w14:paraId="6B6B8562"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FB788B"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4C216E">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 xml:space="preserve">участников </w:t>
      </w:r>
      <w:r w:rsidRPr="004C216E">
        <w:rPr>
          <w:rFonts w:ascii="Proxima Nova ExCn Rg Cyr" w:hAnsi="Proxima Nova ExCn Rg Cyr" w:cs="Times New Roman"/>
          <w:color w:val="000000"/>
          <w:sz w:val="28"/>
          <w:szCs w:val="28"/>
          <w:lang w:eastAsia="ru-RU"/>
        </w:rPr>
        <w:t>организации Корпорации;</w:t>
      </w:r>
    </w:p>
    <w:p w14:paraId="16E8E276" w14:textId="77777777" w:rsidR="00F619C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3F64A3"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на поставку топлива</w:t>
      </w:r>
      <w:r w:rsidR="00434399" w:rsidRPr="004C216E">
        <w:rPr>
          <w:rFonts w:ascii="Proxima Nova ExCn Rg Cyr" w:hAnsi="Proxima Nova ExCn Rg Cyr" w:cs="Times New Roman"/>
          <w:color w:val="000000"/>
          <w:sz w:val="28"/>
          <w:szCs w:val="28"/>
          <w:lang w:eastAsia="ru-RU"/>
        </w:rPr>
        <w:t xml:space="preserve"> и (или) его компонентов</w:t>
      </w:r>
      <w:r w:rsidR="00700017" w:rsidRPr="004C216E">
        <w:rPr>
          <w:rFonts w:ascii="Proxima Nova ExCn Rg Cyr" w:hAnsi="Proxima Nova ExCn Rg Cyr" w:cs="Times New Roman"/>
          <w:color w:val="000000"/>
          <w:sz w:val="28"/>
          <w:szCs w:val="28"/>
          <w:lang w:eastAsia="ru-RU"/>
        </w:rPr>
        <w:t>;</w:t>
      </w:r>
    </w:p>
    <w:p w14:paraId="7F448508" w14:textId="77777777" w:rsidR="00B373E6" w:rsidRPr="004C216E" w:rsidRDefault="00B373E6"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иных случаях, установленных правовым актом Корпорации</w:t>
      </w:r>
      <w:r w:rsidR="00AC2462" w:rsidRPr="004C216E">
        <w:rPr>
          <w:rFonts w:ascii="Proxima Nova ExCn Rg Cyr" w:hAnsi="Proxima Nova ExCn Rg Cyr" w:cs="Times New Roman"/>
          <w:color w:val="000000"/>
          <w:sz w:val="28"/>
          <w:szCs w:val="28"/>
          <w:lang w:eastAsia="ru-RU"/>
        </w:rPr>
        <w:t>, организации Корпорации по согласованию с Корпорацией</w:t>
      </w:r>
      <w:r w:rsidRPr="004C216E">
        <w:rPr>
          <w:rFonts w:ascii="Proxima Nova ExCn Rg Cyr" w:hAnsi="Proxima Nova ExCn Rg Cyr" w:cs="Times New Roman"/>
          <w:color w:val="000000"/>
          <w:sz w:val="28"/>
          <w:szCs w:val="28"/>
          <w:lang w:eastAsia="ru-RU"/>
        </w:rPr>
        <w:t>.</w:t>
      </w:r>
    </w:p>
    <w:p w14:paraId="02B07EA5" w14:textId="77777777" w:rsidR="009A1F7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4C216E">
        <w:rPr>
          <w:rFonts w:ascii="Proxima Nova ExCn Rg Cyr" w:eastAsia="Times New Roman" w:hAnsi="Proxima Nova ExCn Rg Cyr" w:cs="Times New Roman"/>
          <w:color w:val="000000"/>
          <w:sz w:val="28"/>
          <w:szCs w:val="28"/>
          <w:lang w:eastAsia="ru-RU"/>
        </w:rPr>
        <w:t xml:space="preserve">следующих </w:t>
      </w:r>
      <w:r w:rsidRPr="004C216E">
        <w:rPr>
          <w:rFonts w:ascii="Proxima Nova ExCn Rg Cyr" w:eastAsia="Times New Roman" w:hAnsi="Proxima Nova ExCn Rg Cyr" w:cs="Times New Roman"/>
          <w:color w:val="000000"/>
          <w:sz w:val="28"/>
          <w:szCs w:val="28"/>
          <w:lang w:eastAsia="ru-RU"/>
        </w:rPr>
        <w:t>методов:</w:t>
      </w:r>
    </w:p>
    <w:p w14:paraId="47F7216F"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6ECA8095"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нормативным методом;</w:t>
      </w:r>
    </w:p>
    <w:p w14:paraId="69B3BC21"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тарифным методом;</w:t>
      </w:r>
    </w:p>
    <w:p w14:paraId="2F451C53"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w:t>
      </w:r>
      <w:r w:rsidR="00F619C9" w:rsidRPr="004C216E">
        <w:rPr>
          <w:rFonts w:ascii="Proxima Nova ExCn Rg Cyr" w:eastAsia="Times New Roman" w:hAnsi="Proxima Nova ExCn Rg Cyr" w:cs="Times New Roman"/>
          <w:color w:val="000000"/>
          <w:sz w:val="28"/>
          <w:szCs w:val="28"/>
          <w:lang w:eastAsia="ru-RU"/>
        </w:rPr>
        <w:t>тно-сметным методом;</w:t>
      </w:r>
    </w:p>
    <w:p w14:paraId="095C69EE" w14:textId="77777777" w:rsidR="0063494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затратным методом</w:t>
      </w:r>
      <w:r w:rsidR="00670DA9" w:rsidRPr="004C216E">
        <w:rPr>
          <w:rFonts w:ascii="Proxima Nova ExCn Rg Cyr" w:eastAsia="Times New Roman" w:hAnsi="Proxima Nova ExCn Rg Cyr" w:cs="Times New Roman"/>
          <w:color w:val="000000"/>
          <w:sz w:val="28"/>
          <w:szCs w:val="28"/>
          <w:lang w:eastAsia="ru-RU"/>
        </w:rPr>
        <w:t>.</w:t>
      </w:r>
    </w:p>
    <w:p w14:paraId="395897C4"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применения методов определения и обоснования НМЦ устанавливается методикой определения начальной</w:t>
      </w:r>
      <w:r w:rsidR="006B4AA6"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максимальной</w:t>
      </w:r>
      <w:r w:rsidR="006B4AA6"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16C31EE9" w14:textId="77777777" w:rsidR="00634948"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4C216E">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4C216E">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 НПА в сфере ГОЗ.</w:t>
      </w:r>
    </w:p>
    <w:p w14:paraId="568588EA" w14:textId="77777777" w:rsidR="00BA4F64"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5BE262A8" w14:textId="77777777" w:rsidR="006249B0"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D509A1" w:rsidRPr="004C216E">
        <w:rPr>
          <w:rFonts w:ascii="Proxima Nova ExCn Rg Cyr" w:eastAsia="Times New Roman" w:hAnsi="Proxima Nova ExCn Rg Cyr" w:cs="Times New Roman"/>
          <w:sz w:val="28"/>
          <w:szCs w:val="28"/>
          <w:lang w:eastAsia="ru-RU"/>
        </w:rPr>
        <w:t>, и является предельной (конечной)</w:t>
      </w:r>
      <w:r w:rsidR="006249B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4C216E">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4C216E">
        <w:rPr>
          <w:rFonts w:ascii="Proxima Nova ExCn Rg Cyr" w:eastAsia="Times New Roman" w:hAnsi="Proxima Nova ExCn Rg Cyr" w:cs="Times New Roman"/>
          <w:sz w:val="28"/>
          <w:szCs w:val="28"/>
          <w:shd w:val="clear" w:color="auto" w:fill="FFC000" w:themeFill="accent4"/>
          <w:lang w:eastAsia="ru-RU"/>
        </w:rPr>
        <w:t xml:space="preserve"> </w:t>
      </w:r>
    </w:p>
    <w:p w14:paraId="16EFA538" w14:textId="77777777" w:rsidR="00BE7785" w:rsidRPr="004C216E" w:rsidRDefault="00113763"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BE7785" w:rsidRPr="004C216E">
        <w:rPr>
          <w:rFonts w:ascii="Proxima Nova ExCn Rg Cyr" w:eastAsia="Times New Roman" w:hAnsi="Proxima Nova ExCn Rg Cyr" w:cs="Times New Roman"/>
          <w:sz w:val="28"/>
          <w:szCs w:val="28"/>
          <w:lang w:eastAsia="ru-RU"/>
        </w:rPr>
        <w:t xml:space="preserve">аказчик вправе </w:t>
      </w:r>
      <w:r w:rsidRPr="004C216E">
        <w:rPr>
          <w:rFonts w:ascii="Proxima Nova ExCn Rg Cyr" w:eastAsia="Times New Roman" w:hAnsi="Proxima Nova ExCn Rg Cyr" w:cs="Times New Roman"/>
          <w:sz w:val="28"/>
          <w:szCs w:val="28"/>
          <w:lang w:eastAsia="ru-RU"/>
        </w:rPr>
        <w:t>определить и обосновать</w:t>
      </w:r>
      <w:r w:rsidR="00BE7785" w:rsidRPr="004C216E">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02A21530" w14:textId="77777777" w:rsidR="00E81F8A"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1F137CA0" w14:textId="77777777" w:rsidR="001F4A70" w:rsidRPr="004C216E" w:rsidRDefault="009E5A2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49A0C3B8" w14:textId="77777777" w:rsidR="00670DA9"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4C216E">
        <w:rPr>
          <w:rFonts w:ascii="Proxima Nova ExCn Rg Cyr" w:eastAsia="Times New Roman" w:hAnsi="Proxima Nova ExCn Rg Cyr" w:cs="Times New Roman"/>
          <w:sz w:val="28"/>
          <w:szCs w:val="28"/>
          <w:lang w:eastAsia="ru-RU"/>
        </w:rPr>
        <w:t>.</w:t>
      </w:r>
    </w:p>
    <w:p w14:paraId="3781402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51" w:name="_Ref410726577"/>
      <w:bookmarkStart w:id="4652" w:name="_Toc410902902"/>
      <w:bookmarkStart w:id="4653" w:name="_Toc410907912"/>
      <w:bookmarkStart w:id="4654" w:name="_Toc410908101"/>
      <w:bookmarkStart w:id="4655" w:name="_Toc410910894"/>
      <w:bookmarkStart w:id="4656" w:name="_Toc410911167"/>
      <w:bookmarkStart w:id="4657" w:name="_Toc410920266"/>
      <w:bookmarkStart w:id="4658" w:name="_Toc411279906"/>
      <w:bookmarkStart w:id="4659" w:name="_Toc411626632"/>
      <w:bookmarkStart w:id="4660" w:name="_Toc411632175"/>
      <w:bookmarkStart w:id="4661" w:name="_Toc411882083"/>
      <w:bookmarkStart w:id="4662" w:name="_Toc411941093"/>
      <w:bookmarkStart w:id="4663" w:name="_Toc285801542"/>
      <w:bookmarkStart w:id="4664" w:name="_Toc411949568"/>
      <w:bookmarkStart w:id="4665" w:name="_Toc412111209"/>
      <w:bookmarkStart w:id="4666" w:name="_Toc285977813"/>
      <w:bookmarkStart w:id="4667" w:name="_Toc412127976"/>
      <w:bookmarkStart w:id="4668" w:name="_Toc285999942"/>
      <w:bookmarkStart w:id="4669" w:name="_Toc412218425"/>
      <w:bookmarkStart w:id="4670" w:name="_Toc412543711"/>
      <w:bookmarkStart w:id="4671" w:name="_Toc412551456"/>
      <w:bookmarkStart w:id="4672" w:name="_Toc432491222"/>
      <w:bookmarkStart w:id="4673" w:name="_Toc525031304"/>
      <w:bookmarkStart w:id="4674" w:name="_Toc103178483"/>
      <w:bookmarkStart w:id="4675" w:name="_Toc106868329"/>
      <w:bookmarkStart w:id="4676" w:name="_Toc113025797"/>
      <w:r w:rsidRPr="004C216E">
        <w:rPr>
          <w:rFonts w:ascii="Proxima Nova ExCn Rg Cyr" w:eastAsia="Times New Roman" w:hAnsi="Proxima Nova ExCn Rg Cyr" w:cs="Times New Roman"/>
          <w:b/>
          <w:color w:val="000000"/>
          <w:sz w:val="28"/>
          <w:szCs w:val="28"/>
          <w:lang w:eastAsia="ru-RU"/>
        </w:rPr>
        <w:t>Требования к содержанию, форме, оформлению и составу заявки на участие в закупке</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sidRPr="004C216E">
        <w:rPr>
          <w:rFonts w:ascii="Proxima Nova ExCn Rg Cyr" w:eastAsia="Times New Roman" w:hAnsi="Proxima Nova ExCn Rg Cyr" w:cs="Times New Roman"/>
          <w:b/>
          <w:color w:val="000000"/>
          <w:sz w:val="28"/>
          <w:szCs w:val="28"/>
          <w:lang w:eastAsia="ru-RU"/>
        </w:rPr>
        <w:t>.</w:t>
      </w:r>
      <w:bookmarkEnd w:id="4673"/>
      <w:bookmarkEnd w:id="4674"/>
      <w:bookmarkEnd w:id="4675"/>
      <w:bookmarkEnd w:id="4676"/>
    </w:p>
    <w:p w14:paraId="7487485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77" w:name="_Hlk113353734"/>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04EE736B" w14:textId="77777777" w:rsidR="00670DA9" w:rsidRPr="008B1ECA"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8B1ECA">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008B1ECA" w:rsidRPr="008B1ECA">
        <w:rPr>
          <w:rFonts w:ascii="Proxima Nova ExCn Rg Cyr" w:eastAsia="Times New Roman" w:hAnsi="Proxima Nova ExCn Rg Cyr" w:cs="Times New Roman"/>
          <w:color w:val="000000"/>
          <w:sz w:val="28"/>
          <w:szCs w:val="28"/>
          <w:lang w:eastAsia="ru-RU"/>
        </w:rPr>
        <w:t> </w:t>
      </w:r>
      <w:r w:rsidRPr="008B1ECA">
        <w:rPr>
          <w:rFonts w:ascii="Proxima Nova ExCn Rg Cyr" w:eastAsia="Times New Roman" w:hAnsi="Proxima Nova ExCn Rg Cyr" w:cs="Times New Roman"/>
          <w:color w:val="000000"/>
          <w:sz w:val="28"/>
          <w:szCs w:val="28"/>
          <w:lang w:eastAsia="ru-RU"/>
        </w:rPr>
        <w:t>–</w:t>
      </w:r>
      <w:r w:rsidR="008B1ECA" w:rsidRPr="008B1ECA">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8B1ECA">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8B1ECA">
        <w:rPr>
          <w:rFonts w:ascii="Proxima Nova ExCn Rg Cyr" w:eastAsia="Times New Roman" w:hAnsi="Proxima Nova ExCn Rg Cyr" w:cs="Times New Roman"/>
          <w:color w:val="000000"/>
          <w:sz w:val="28"/>
          <w:szCs w:val="28"/>
          <w:lang w:eastAsia="ru-RU"/>
        </w:rPr>
        <w:t>, с учетом особенностей</w:t>
      </w:r>
      <w:r w:rsidR="00B62A72" w:rsidRPr="008B1ECA">
        <w:rPr>
          <w:rFonts w:ascii="Proxima Nova ExCn Rg Cyr" w:eastAsia="Times New Roman" w:hAnsi="Proxima Nova ExCn Rg Cyr" w:cs="Times New Roman"/>
          <w:color w:val="000000"/>
          <w:sz w:val="28"/>
          <w:szCs w:val="28"/>
          <w:lang w:eastAsia="ru-RU"/>
        </w:rPr>
        <w:t>,</w:t>
      </w:r>
      <w:r w:rsidR="000E0284" w:rsidRPr="008B1ECA">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8B1ECA">
        <w:rPr>
          <w:rFonts w:ascii="Proxima Nova ExCn Rg Cyr" w:eastAsia="Times New Roman" w:hAnsi="Proxima Nova ExCn Rg Cyr" w:cs="Times New Roman"/>
          <w:color w:val="000000"/>
          <w:sz w:val="28"/>
          <w:szCs w:val="28"/>
          <w:lang w:eastAsia="ru-RU"/>
        </w:rPr>
        <w:t>.</w:t>
      </w:r>
    </w:p>
    <w:p w14:paraId="4ACE8CA3"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70F62EF7" w14:textId="77777777" w:rsidR="005E2E69" w:rsidRPr="00130AE4" w:rsidRDefault="00D351FA" w:rsidP="00D400B9">
      <w:pPr>
        <w:pStyle w:val="affff2"/>
        <w:numPr>
          <w:ilvl w:val="2"/>
          <w:numId w:val="2"/>
        </w:numPr>
        <w:suppressAutoHyphens/>
        <w:spacing w:before="80"/>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Требования к составу и содержанию заявк</w:t>
      </w:r>
      <w:r w:rsidR="006D0384" w:rsidRPr="00130AE4">
        <w:rPr>
          <w:rFonts w:ascii="Proxima Nova ExCn Rg Cyr" w:hAnsi="Proxima Nova ExCn Rg Cyr" w:cs="Times New Roman"/>
          <w:color w:val="000000"/>
          <w:sz w:val="28"/>
          <w:szCs w:val="28"/>
          <w:lang w:eastAsia="ru-RU"/>
        </w:rPr>
        <w:t>и</w:t>
      </w:r>
      <w:r w:rsidRPr="00130AE4">
        <w:rPr>
          <w:rFonts w:ascii="Proxima Nova ExCn Rg Cyr" w:hAnsi="Proxima Nova ExCn Rg Cyr" w:cs="Times New Roman"/>
          <w:color w:val="000000"/>
          <w:sz w:val="28"/>
          <w:szCs w:val="28"/>
          <w:lang w:eastAsia="ru-RU"/>
        </w:rPr>
        <w:t xml:space="preserve"> на участие в закупке способом аукцион установлены подразделом 13.6 Положения.</w:t>
      </w:r>
    </w:p>
    <w:p w14:paraId="2F74AD32" w14:textId="77777777" w:rsidR="002C0D36" w:rsidRPr="004C216E" w:rsidRDefault="002C0D36"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Заявка на участие в закупке </w:t>
      </w:r>
      <w:r w:rsidR="00D57BE8" w:rsidRPr="004C216E">
        <w:rPr>
          <w:rFonts w:ascii="Proxima Nova ExCn Rg Cyr" w:eastAsia="Times New Roman" w:hAnsi="Proxima Nova ExCn Rg Cyr" w:cs="Times New Roman"/>
          <w:color w:val="000000"/>
          <w:sz w:val="28"/>
          <w:szCs w:val="28"/>
          <w:lang w:eastAsia="ru-RU"/>
        </w:rPr>
        <w:t xml:space="preserve">способом </w:t>
      </w:r>
      <w:r w:rsidR="00FA65D1" w:rsidRPr="004C216E">
        <w:rPr>
          <w:rFonts w:ascii="Proxima Nova ExCn Rg Cyr" w:eastAsia="Times New Roman" w:hAnsi="Proxima Nova ExCn Rg Cyr" w:cs="Times New Roman"/>
          <w:color w:val="000000"/>
          <w:sz w:val="28"/>
          <w:szCs w:val="28"/>
          <w:lang w:eastAsia="ru-RU"/>
        </w:rPr>
        <w:t xml:space="preserve">конкурс, запрос предложений, запрос котировок </w:t>
      </w:r>
      <w:r w:rsidRPr="004C216E">
        <w:rPr>
          <w:rFonts w:ascii="Proxima Nova ExCn Rg Cyr" w:eastAsia="Times New Roman" w:hAnsi="Proxima Nova ExCn Rg Cyr" w:cs="Times New Roman"/>
          <w:color w:val="000000"/>
          <w:sz w:val="28"/>
          <w:szCs w:val="28"/>
          <w:lang w:eastAsia="ru-RU"/>
        </w:rPr>
        <w:t>должна содержать следующие информацию и документы</w:t>
      </w:r>
      <w:r w:rsidR="002771AA" w:rsidRPr="004C216E">
        <w:rPr>
          <w:rFonts w:ascii="Proxima Nova ExCn Rg Cyr" w:eastAsia="Times New Roman" w:hAnsi="Proxima Nova ExCn Rg Cyr" w:cs="Times New Roman"/>
          <w:color w:val="000000"/>
          <w:sz w:val="28"/>
          <w:szCs w:val="28"/>
          <w:lang w:eastAsia="ru-RU"/>
        </w:rPr>
        <w:t xml:space="preserve">, </w:t>
      </w:r>
      <w:r w:rsidR="002771AA" w:rsidRPr="004C216E">
        <w:rPr>
          <w:rFonts w:ascii="Proxima Nova ExCn Rg Cyr" w:hAnsi="Proxima Nova ExCn Rg Cyr" w:cs="Times New Roman"/>
          <w:color w:val="000000"/>
          <w:sz w:val="28"/>
          <w:szCs w:val="28"/>
          <w:lang w:eastAsia="ru-RU"/>
        </w:rPr>
        <w:t>актуальные на дату подачи заявки</w:t>
      </w:r>
      <w:r w:rsidRPr="004C216E">
        <w:rPr>
          <w:rFonts w:ascii="Proxima Nova ExCn Rg Cyr" w:eastAsia="Times New Roman" w:hAnsi="Proxima Nova ExCn Rg Cyr" w:cs="Times New Roman"/>
          <w:color w:val="000000"/>
          <w:sz w:val="28"/>
          <w:szCs w:val="28"/>
          <w:lang w:eastAsia="ru-RU"/>
        </w:rPr>
        <w:t>:</w:t>
      </w:r>
    </w:p>
    <w:p w14:paraId="2A252D8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w:t>
      </w:r>
      <w:r w:rsidR="003F4F1C">
        <w:rPr>
          <w:rFonts w:ascii="Proxima Nova ExCn Rg Cyr" w:eastAsia="Times New Roman" w:hAnsi="Proxima Nova ExCn Rg Cyr" w:cs="Times New Roman"/>
          <w:color w:val="000000"/>
          <w:sz w:val="28"/>
          <w:szCs w:val="28"/>
          <w:lang w:eastAsia="ru-RU"/>
        </w:rPr>
        <w:t xml:space="preserve"> </w:t>
      </w:r>
      <w:r w:rsidR="003F4F1C" w:rsidRPr="003F4F1C">
        <w:rPr>
          <w:rFonts w:ascii="Proxima Nova ExCn Rg Cyr" w:eastAsia="Times New Roman" w:hAnsi="Proxima Nova ExCn Rg Cyr" w:cs="Times New Roman"/>
          <w:color w:val="000000"/>
          <w:sz w:val="28"/>
          <w:szCs w:val="28"/>
          <w:lang w:eastAsia="ru-RU"/>
        </w:rPr>
        <w:t>(при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3F4F1C">
        <w:rPr>
          <w:rFonts w:ascii="Proxima Nova ExCn Rg Cyr" w:eastAsia="Times New Roman" w:hAnsi="Proxima Nova ExCn Rg Cyr" w:cs="Times New Roman"/>
          <w:color w:val="000000"/>
          <w:sz w:val="28"/>
          <w:szCs w:val="28"/>
          <w:lang w:eastAsia="ru-RU"/>
        </w:rPr>
        <w:t xml:space="preserve">, </w:t>
      </w:r>
      <w:bookmarkStart w:id="4678" w:name="_Hlk110860563"/>
      <w:r w:rsidR="003F4F1C" w:rsidRPr="003F4F1C">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bookmarkEnd w:id="4678"/>
      <w:r w:rsidRPr="004C216E">
        <w:rPr>
          <w:rFonts w:ascii="Proxima Nova ExCn Rg Cyr" w:eastAsia="Times New Roman" w:hAnsi="Proxima Nova ExCn Rg Cyr" w:cs="Times New Roman"/>
          <w:color w:val="000000"/>
          <w:sz w:val="28"/>
          <w:szCs w:val="28"/>
          <w:lang w:eastAsia="ru-RU"/>
        </w:rPr>
        <w:t xml:space="preserve">), банковские реквизиты, </w:t>
      </w:r>
      <w:r w:rsidR="00295AAC" w:rsidRPr="004C216E">
        <w:rPr>
          <w:rFonts w:ascii="Proxima Nova ExCn Rg Cyr" w:eastAsia="Times New Roman" w:hAnsi="Proxima Nova ExCn Rg Cyr" w:cs="Times New Roman"/>
          <w:color w:val="000000"/>
          <w:sz w:val="28"/>
          <w:szCs w:val="28"/>
          <w:lang w:eastAsia="ru-RU"/>
        </w:rPr>
        <w:t xml:space="preserve">сведения о применении упрощенной системы налогообложения, </w:t>
      </w:r>
      <w:r w:rsidRPr="004C216E">
        <w:rPr>
          <w:rFonts w:ascii="Proxima Nova ExCn Rg Cyr" w:eastAsia="Times New Roman" w:hAnsi="Proxima Nova ExCn Rg Cyr" w:cs="Times New Roman"/>
          <w:color w:val="000000"/>
          <w:sz w:val="28"/>
          <w:szCs w:val="28"/>
          <w:lang w:eastAsia="ru-RU"/>
        </w:rPr>
        <w:t xml:space="preserve">номер контактного телефона и иные контактные данные и реквизиты, согласно требованиям </w:t>
      </w:r>
      <w:r w:rsidR="002D5E5F"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 xml:space="preserve">документации о закупке; </w:t>
      </w:r>
    </w:p>
    <w:p w14:paraId="6F518AFB"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описание продукции в соответствии с пунктом 10.6.2 Положения;</w:t>
      </w:r>
    </w:p>
    <w:p w14:paraId="264DBCB1"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p>
    <w:p w14:paraId="0F4C8F5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F76E40">
        <w:rPr>
          <w:rFonts w:ascii="Proxima Nova ExCn Rg Cyr" w:eastAsia="Times New Roman" w:hAnsi="Proxima Nova ExCn Rg Cyr" w:cs="Times New Roman"/>
          <w:color w:val="000000"/>
          <w:sz w:val="28"/>
          <w:szCs w:val="28"/>
          <w:lang w:eastAsia="ru-RU"/>
        </w:rPr>
        <w:t>,</w:t>
      </w:r>
      <w:r w:rsidR="00F76E40" w:rsidRPr="00F76E40">
        <w:rPr>
          <w:rFonts w:ascii="Times New Roman" w:hAnsi="Times New Roman" w:cs="Times New Roman"/>
          <w:sz w:val="28"/>
          <w:szCs w:val="28"/>
        </w:rPr>
        <w:t xml:space="preserve"> </w:t>
      </w:r>
      <w:r w:rsidR="00F76E40" w:rsidRPr="00F76E40">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p>
    <w:p w14:paraId="0724E46A"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w:t>
      </w:r>
      <w:r w:rsidR="00960871">
        <w:rPr>
          <w:rFonts w:ascii="Proxima Nova ExCn Rg Cyr" w:eastAsia="Times New Roman" w:hAnsi="Proxima Nova ExCn Rg Cyr" w:cs="Times New Roman"/>
          <w:color w:val="000000"/>
          <w:sz w:val="28"/>
          <w:szCs w:val="28"/>
          <w:lang w:eastAsia="ru-RU"/>
        </w:rPr>
        <w:t>ой</w:t>
      </w:r>
      <w:r w:rsidRPr="004C216E">
        <w:rPr>
          <w:rFonts w:ascii="Proxima Nova ExCn Rg Cyr" w:eastAsia="Times New Roman" w:hAnsi="Proxima Nova ExCn Rg Cyr" w:cs="Times New Roman"/>
          <w:color w:val="000000"/>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2D5B7320"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и декларация о соответствии участника процедуры закупки иным обязательным требованиям</w:t>
      </w:r>
      <w:r w:rsidR="00E852EF" w:rsidRPr="004C216E">
        <w:rPr>
          <w:rFonts w:ascii="Proxima Nova ExCn Rg Cyr" w:eastAsia="Times New Roman" w:hAnsi="Proxima Nova ExCn Rg Cyr" w:cs="Times New Roman"/>
          <w:color w:val="000000"/>
          <w:sz w:val="28"/>
          <w:szCs w:val="28"/>
          <w:lang w:eastAsia="ru-RU"/>
        </w:rPr>
        <w:t xml:space="preserve"> (подпункты 10.4.3(3) – 10.4.3(6) Положения)</w:t>
      </w:r>
      <w:r w:rsidRPr="004C216E">
        <w:rPr>
          <w:rFonts w:ascii="Proxima Nova ExCn Rg Cyr" w:eastAsia="Times New Roman" w:hAnsi="Proxima Nova ExCn Rg Cyr" w:cs="Times New Roman"/>
          <w:color w:val="000000"/>
          <w:sz w:val="28"/>
          <w:szCs w:val="28"/>
          <w:lang w:eastAsia="ru-RU"/>
        </w:rPr>
        <w:t>, установленным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285C6A7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w:t>
      </w:r>
      <w:r w:rsidR="00CC407C"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были установлены дополнительные требования;</w:t>
      </w:r>
    </w:p>
    <w:p w14:paraId="7C6C4664"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w:t>
      </w:r>
      <w:r w:rsidR="00CC407C" w:rsidRPr="004C216E">
        <w:rPr>
          <w:rFonts w:ascii="Proxima Nova ExCn Rg Cyr" w:eastAsia="Times New Roman" w:hAnsi="Proxima Nova ExCn Rg Cyr" w:cs="Times New Roman"/>
          <w:color w:val="000000"/>
          <w:sz w:val="28"/>
          <w:szCs w:val="28"/>
          <w:lang w:eastAsia="ru-RU"/>
        </w:rPr>
        <w:t>в извещении, документации</w:t>
      </w:r>
      <w:r w:rsidRPr="004C216E">
        <w:rPr>
          <w:rFonts w:ascii="Proxima Nova ExCn Rg Cyr" w:eastAsia="Times New Roman" w:hAnsi="Proxima Nova ExCn Rg Cyr" w:cs="Times New Roman"/>
          <w:color w:val="000000"/>
          <w:sz w:val="28"/>
          <w:szCs w:val="28"/>
          <w:lang w:eastAsia="ru-RU"/>
        </w:rPr>
        <w:t xml:space="preserve">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w:t>
      </w:r>
      <w:r w:rsidR="002D5E5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60D5664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w:t>
      </w:r>
      <w:r w:rsidR="00583CB2" w:rsidRPr="004C216E">
        <w:rPr>
          <w:rFonts w:ascii="Proxima Nova ExCn Rg Cyr" w:eastAsia="Times New Roman" w:hAnsi="Proxima Nova ExCn Rg Cyr" w:cs="Times New Roman"/>
          <w:sz w:val="28"/>
          <w:szCs w:val="28"/>
          <w:lang w:eastAsia="ru-RU"/>
        </w:rPr>
        <w:t>;</w:t>
      </w:r>
      <w:r w:rsidR="00045FED" w:rsidRPr="004C216E">
        <w:rPr>
          <w:rFonts w:ascii="Proxima Nova ExCn Rg Cyr" w:eastAsia="Times New Roman" w:hAnsi="Proxima Nova ExCn Rg Cyr" w:cs="Times New Roman"/>
          <w:sz w:val="28"/>
          <w:szCs w:val="28"/>
          <w:lang w:eastAsia="ru-RU"/>
        </w:rPr>
        <w:t xml:space="preserve"> документ</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копия документа</w:t>
      </w:r>
      <w:r w:rsidR="00045FED" w:rsidRPr="004C216E">
        <w:rPr>
          <w:rFonts w:ascii="Proxima Nova ExCn Rg Cyr" w:eastAsia="Times New Roman" w:hAnsi="Proxima Nova ExCn Rg Cyr" w:cs="Times New Roman"/>
          <w:sz w:val="28"/>
          <w:szCs w:val="28"/>
          <w:lang w:eastAsia="ru-RU"/>
        </w:rPr>
        <w:t xml:space="preserve">, предусмотренный </w:t>
      </w:r>
      <w:r w:rsidR="00583CB2" w:rsidRPr="00130AE4">
        <w:rPr>
          <w:rFonts w:ascii="Proxima Nova ExCn Rg Cyr" w:eastAsia="Times New Roman" w:hAnsi="Proxima Nova ExCn Rg Cyr" w:cs="Times New Roman"/>
          <w:sz w:val="28"/>
          <w:szCs w:val="28"/>
          <w:lang w:eastAsia="ru-RU"/>
        </w:rPr>
        <w:t>НПА</w:t>
      </w:r>
      <w:r w:rsidR="00045FED" w:rsidRPr="004C216E">
        <w:rPr>
          <w:rFonts w:ascii="Proxima Nova ExCn Rg Cyr" w:eastAsia="Times New Roman" w:hAnsi="Proxima Nova ExCn Rg Cyr" w:cs="Times New Roman"/>
          <w:sz w:val="28"/>
          <w:szCs w:val="28"/>
          <w:lang w:eastAsia="ru-RU"/>
        </w:rPr>
        <w:t>, принятым в соответствии с пунктом 1 части 8 статьи 3 Закона 223-ФЗ</w:t>
      </w:r>
      <w:r w:rsidR="00583CB2" w:rsidRPr="00130AE4">
        <w:rPr>
          <w:rFonts w:ascii="Proxima Nova ExCn Rg Cyr" w:eastAsia="Times New Roman" w:hAnsi="Proxima Nova ExCn Rg Cyr" w:cs="Times New Roman"/>
          <w:sz w:val="28"/>
          <w:szCs w:val="28"/>
          <w:lang w:eastAsia="ru-RU"/>
        </w:rPr>
        <w:t xml:space="preserve">, в случае </w:t>
      </w:r>
      <w:r w:rsidR="00A07B9F" w:rsidRPr="00130AE4">
        <w:rPr>
          <w:rFonts w:ascii="Proxima Nova ExCn Rg Cyr" w:eastAsia="Times New Roman" w:hAnsi="Proxima Nova ExCn Rg Cyr" w:cs="Times New Roman"/>
          <w:sz w:val="28"/>
          <w:szCs w:val="28"/>
          <w:lang w:eastAsia="ru-RU"/>
        </w:rPr>
        <w:t>закупки продукции, на которую распространяется действие таких НПА</w:t>
      </w:r>
      <w:r w:rsidRPr="004C216E">
        <w:rPr>
          <w:rFonts w:ascii="Proxima Nova ExCn Rg Cyr" w:eastAsia="Times New Roman" w:hAnsi="Proxima Nova ExCn Rg Cyr" w:cs="Times New Roman"/>
          <w:sz w:val="28"/>
          <w:szCs w:val="28"/>
          <w:lang w:eastAsia="ru-RU"/>
        </w:rPr>
        <w:t>;</w:t>
      </w:r>
    </w:p>
    <w:p w14:paraId="75C0DC99"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02DBC5A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14:paraId="443988A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 такой критерий оценки</w:t>
      </w:r>
      <w:r w:rsidR="00D577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как «квалификация участника закупки»;</w:t>
      </w:r>
    </w:p>
    <w:p w14:paraId="6E3B6BD8" w14:textId="77777777" w:rsidR="00216105" w:rsidRPr="004C216E" w:rsidRDefault="0021610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иностранных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496C42" w:rsidRPr="004C216E">
        <w:rPr>
          <w:rFonts w:ascii="Proxima Nova ExCn Rg Cyr" w:eastAsia="Times New Roman" w:hAnsi="Proxima Nova ExCn Rg Cyr" w:cs="Times New Roman"/>
          <w:color w:val="000000"/>
          <w:sz w:val="28"/>
          <w:szCs w:val="28"/>
          <w:lang w:eastAsia="ru-RU"/>
        </w:rPr>
        <w:t>;</w:t>
      </w:r>
    </w:p>
    <w:p w14:paraId="78A528C3" w14:textId="2BEEC9F0" w:rsidR="00C93321" w:rsidRPr="006B4D37" w:rsidRDefault="00C93321" w:rsidP="006B4D37">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25035D" w:rsidRPr="004C216E">
        <w:rPr>
          <w:rFonts w:ascii="Proxima Nova ExCn Rg Cyr" w:eastAsia="Times New Roman" w:hAnsi="Proxima Nova ExCn Rg Cyr" w:cs="Times New Roman"/>
          <w:color w:val="000000"/>
          <w:sz w:val="28"/>
          <w:szCs w:val="28"/>
          <w:lang w:eastAsia="ru-RU"/>
        </w:rPr>
        <w:t xml:space="preserve"> </w:t>
      </w:r>
      <w:r w:rsidR="0025035D" w:rsidRPr="00357A37">
        <w:rPr>
          <w:rFonts w:ascii="Proxima Nova ExCn Rg Cyr" w:eastAsia="Times New Roman" w:hAnsi="Proxima Nova ExCn Rg Cyr" w:cs="Times New Roman"/>
          <w:color w:val="000000"/>
          <w:sz w:val="28"/>
          <w:szCs w:val="28"/>
          <w:lang w:eastAsia="ru-RU"/>
        </w:rPr>
        <w:t>(</w:t>
      </w:r>
      <w:r w:rsidR="00496C42" w:rsidRPr="00357A37">
        <w:rPr>
          <w:rFonts w:ascii="Proxima Nova ExCn Rg Cyr" w:eastAsia="Times New Roman" w:hAnsi="Proxima Nova ExCn Rg Cyr" w:cs="Times New Roman"/>
          <w:color w:val="000000"/>
          <w:sz w:val="28"/>
          <w:szCs w:val="28"/>
          <w:lang w:eastAsia="ru-RU"/>
        </w:rPr>
        <w:t>1</w:t>
      </w:r>
      <w:r w:rsidR="006B4D37" w:rsidRPr="00357A37">
        <w:rPr>
          <w:rFonts w:ascii="Proxima Nova ExCn Rg Cyr" w:eastAsia="Times New Roman" w:hAnsi="Proxima Nova ExCn Rg Cyr" w:cs="Times New Roman"/>
          <w:color w:val="000000"/>
          <w:sz w:val="28"/>
          <w:szCs w:val="28"/>
          <w:lang w:eastAsia="ru-RU"/>
        </w:rPr>
        <w:t>)</w:t>
      </w:r>
      <w:r w:rsidR="006B4D37">
        <w:rPr>
          <w:rFonts w:ascii="Proxima Nova ExCn Rg Cyr" w:eastAsia="Times New Roman" w:hAnsi="Proxima Nova ExCn Rg Cyr" w:cs="Times New Roman"/>
          <w:color w:val="000000"/>
          <w:sz w:val="28"/>
          <w:szCs w:val="28"/>
          <w:lang w:eastAsia="ru-RU"/>
        </w:rPr>
        <w:t>,</w:t>
      </w:r>
      <w:r w:rsidR="006B4D37"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w:t>
      </w:r>
      <w:r w:rsidR="000531DF" w:rsidRPr="006B4D37">
        <w:rPr>
          <w:rFonts w:ascii="Proxima Nova ExCn Rg Cyr" w:eastAsia="Times New Roman" w:hAnsi="Proxima Nova ExCn Rg Cyr" w:cs="Times New Roman"/>
          <w:color w:val="000000"/>
          <w:sz w:val="28"/>
          <w:szCs w:val="28"/>
          <w:lang w:eastAsia="ru-RU"/>
        </w:rPr>
        <w:t>4</w:t>
      </w:r>
      <w:r w:rsidR="0025035D" w:rsidRPr="006B4D37">
        <w:rPr>
          <w:rFonts w:ascii="Proxima Nova ExCn Rg Cyr" w:eastAsia="Times New Roman" w:hAnsi="Proxima Nova ExCn Rg Cyr" w:cs="Times New Roman"/>
          <w:color w:val="000000"/>
          <w:sz w:val="28"/>
          <w:szCs w:val="28"/>
          <w:lang w:eastAsia="ru-RU"/>
        </w:rPr>
        <w:t>)</w:t>
      </w:r>
      <w:r w:rsidR="00510CE0" w:rsidRPr="006B4D37">
        <w:rPr>
          <w:rFonts w:ascii="Proxima Nova ExCn Rg Cyr" w:eastAsia="Times New Roman" w:hAnsi="Proxima Nova ExCn Rg Cyr" w:cs="Times New Roman"/>
          <w:color w:val="000000"/>
          <w:sz w:val="28"/>
          <w:szCs w:val="28"/>
          <w:lang w:eastAsia="ru-RU"/>
        </w:rPr>
        <w:t> – </w:t>
      </w:r>
      <w:r w:rsidR="0025035D" w:rsidRPr="006B4D37">
        <w:rPr>
          <w:rFonts w:ascii="Proxima Nova ExCn Rg Cyr" w:eastAsia="Times New Roman" w:hAnsi="Proxima Nova ExCn Rg Cyr" w:cs="Times New Roman"/>
          <w:color w:val="000000"/>
          <w:sz w:val="28"/>
          <w:szCs w:val="28"/>
          <w:lang w:eastAsia="ru-RU"/>
        </w:rPr>
        <w:t>(</w:t>
      </w:r>
      <w:r w:rsidR="00246AB5" w:rsidRPr="006B4D37">
        <w:rPr>
          <w:rFonts w:ascii="Proxima Nova ExCn Rg Cyr" w:eastAsia="Times New Roman" w:hAnsi="Proxima Nova ExCn Rg Cyr" w:cs="Times New Roman"/>
          <w:color w:val="000000"/>
          <w:sz w:val="28"/>
          <w:szCs w:val="28"/>
          <w:lang w:eastAsia="ru-RU"/>
        </w:rPr>
        <w:t>13</w:t>
      </w:r>
      <w:r w:rsidR="0025035D" w:rsidRPr="006B4D37">
        <w:rPr>
          <w:rFonts w:ascii="Proxima Nova ExCn Rg Cyr" w:eastAsia="Times New Roman" w:hAnsi="Proxima Nova ExCn Rg Cyr" w:cs="Times New Roman"/>
          <w:color w:val="000000"/>
          <w:sz w:val="28"/>
          <w:szCs w:val="28"/>
          <w:lang w:eastAsia="ru-RU"/>
        </w:rPr>
        <w:t>)</w:t>
      </w:r>
      <w:r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настоящего пункта</w:t>
      </w:r>
      <w:r w:rsidRPr="006B4D37">
        <w:rPr>
          <w:rFonts w:ascii="Proxima Nova ExCn Rg Cyr" w:eastAsia="Times New Roman" w:hAnsi="Proxima Nova ExCn Rg Cyr" w:cs="Times New Roman"/>
          <w:color w:val="000000"/>
          <w:sz w:val="28"/>
          <w:szCs w:val="28"/>
          <w:lang w:eastAsia="ru-RU"/>
        </w:rPr>
        <w:t>, с учетом особенностей, установленных в</w:t>
      </w:r>
      <w:r w:rsidR="0025035D" w:rsidRPr="006B4D37">
        <w:rPr>
          <w:rFonts w:ascii="Proxima Nova ExCn Rg Cyr" w:eastAsia="Times New Roman" w:hAnsi="Proxima Nova ExCn Rg Cyr" w:cs="Times New Roman"/>
          <w:color w:val="000000"/>
          <w:sz w:val="28"/>
          <w:szCs w:val="28"/>
          <w:lang w:eastAsia="ru-RU"/>
        </w:rPr>
        <w:t xml:space="preserve"> извещении,</w:t>
      </w:r>
      <w:r w:rsidRPr="006B4D37">
        <w:rPr>
          <w:rFonts w:ascii="Proxima Nova ExCn Rg Cyr" w:eastAsia="Times New Roman" w:hAnsi="Proxima Nova ExCn Rg Cyr" w:cs="Times New Roman"/>
          <w:color w:val="000000"/>
          <w:sz w:val="28"/>
          <w:szCs w:val="28"/>
          <w:lang w:eastAsia="ru-RU"/>
        </w:rPr>
        <w:t xml:space="preserve"> документации о закупке, а также копия заключенного между ними соглашения, соответствующего требованиям, установленным в </w:t>
      </w:r>
      <w:r w:rsidR="002D5E5F" w:rsidRPr="006B4D37">
        <w:rPr>
          <w:rFonts w:ascii="Proxima Nova ExCn Rg Cyr" w:eastAsia="Times New Roman" w:hAnsi="Proxima Nova ExCn Rg Cyr" w:cs="Times New Roman"/>
          <w:color w:val="000000"/>
          <w:sz w:val="28"/>
          <w:szCs w:val="28"/>
          <w:lang w:eastAsia="ru-RU"/>
        </w:rPr>
        <w:t xml:space="preserve">извещении, </w:t>
      </w:r>
      <w:r w:rsidRPr="006B4D37">
        <w:rPr>
          <w:rFonts w:ascii="Proxima Nova ExCn Rg Cyr" w:eastAsia="Times New Roman" w:hAnsi="Proxima Nova ExCn Rg Cyr" w:cs="Times New Roman"/>
          <w:color w:val="000000"/>
          <w:sz w:val="28"/>
          <w:szCs w:val="28"/>
          <w:lang w:eastAsia="ru-RU"/>
        </w:rPr>
        <w:t>документации о закупке.</w:t>
      </w:r>
    </w:p>
    <w:p w14:paraId="7319C53C" w14:textId="77777777" w:rsidR="00FA65D1" w:rsidRPr="004C216E" w:rsidRDefault="00FA65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составу </w:t>
      </w:r>
      <w:r w:rsidRPr="00130AE4">
        <w:rPr>
          <w:rFonts w:ascii="Proxima Nova ExCn Rg Cyr" w:eastAsia="Times New Roman" w:hAnsi="Proxima Nova ExCn Rg Cyr" w:cs="Times New Roman"/>
          <w:sz w:val="28"/>
          <w:szCs w:val="28"/>
          <w:lang w:eastAsia="ru-RU"/>
        </w:rPr>
        <w:t xml:space="preserve">заявки на участие в закупке в бумажной форме </w:t>
      </w:r>
      <w:r w:rsidRPr="004C216E">
        <w:rPr>
          <w:rFonts w:ascii="Proxima Nova ExCn Rg Cyr" w:eastAsia="Times New Roman" w:hAnsi="Proxima Nova ExCn Rg Cyr" w:cs="Times New Roman"/>
          <w:sz w:val="28"/>
          <w:szCs w:val="28"/>
          <w:lang w:eastAsia="ru-RU"/>
        </w:rPr>
        <w:t>установл</w:t>
      </w:r>
      <w:r w:rsidRPr="00130AE4">
        <w:rPr>
          <w:rFonts w:ascii="Proxima Nova ExCn Rg Cyr" w:eastAsia="Times New Roman" w:hAnsi="Proxima Nova ExCn Rg Cyr" w:cs="Times New Roman"/>
          <w:sz w:val="28"/>
          <w:szCs w:val="28"/>
          <w:lang w:eastAsia="ru-RU"/>
        </w:rPr>
        <w:t>ены в подразделе 18.2 Положения.</w:t>
      </w:r>
    </w:p>
    <w:p w14:paraId="3EB08D80" w14:textId="77777777" w:rsidR="00045FED" w:rsidRPr="004C216E" w:rsidRDefault="00045FE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246AB5"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color w:val="000000"/>
          <w:sz w:val="28"/>
          <w:szCs w:val="28"/>
          <w:lang w:eastAsia="ru-RU"/>
        </w:rPr>
        <w:t>документацией о закупке).</w:t>
      </w:r>
    </w:p>
    <w:p w14:paraId="16314756" w14:textId="77777777" w:rsidR="00045FED" w:rsidRPr="004C216E" w:rsidRDefault="00045FED" w:rsidP="00357A37">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Документы, предоставляемые иностранными лицами в составе заявок, сопровождаются их нотариально заверенным переводом на русский язык</w:t>
      </w:r>
      <w:r w:rsidRPr="004C216E">
        <w:rPr>
          <w:rFonts w:ascii="Proxima Nova ExCn Rg Cyr" w:eastAsia="Times New Roman" w:hAnsi="Proxima Nova ExCn Rg Cyr" w:cs="Times New Roman"/>
          <w:color w:val="000000"/>
          <w:sz w:val="28"/>
          <w:szCs w:val="28"/>
          <w:lang w:eastAsia="ru-RU"/>
        </w:rPr>
        <w:t>.</w:t>
      </w:r>
    </w:p>
    <w:p w14:paraId="7B8A6DEE" w14:textId="77777777" w:rsidR="00670DA9" w:rsidRPr="004C216E" w:rsidRDefault="00670DA9" w:rsidP="00E238C5">
      <w:pPr>
        <w:keepNext/>
        <w:keepLines/>
        <w:numPr>
          <w:ilvl w:val="1"/>
          <w:numId w:val="2"/>
        </w:numPr>
        <w:suppressAutoHyphens/>
        <w:spacing w:before="8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79" w:name="_Ref410726595"/>
      <w:bookmarkStart w:id="4680" w:name="_Toc410902903"/>
      <w:bookmarkStart w:id="4681" w:name="_Toc410907913"/>
      <w:bookmarkStart w:id="4682" w:name="_Toc410908102"/>
      <w:bookmarkStart w:id="4683" w:name="_Toc410910895"/>
      <w:bookmarkStart w:id="4684" w:name="_Toc410911168"/>
      <w:bookmarkStart w:id="4685" w:name="_Toc410920267"/>
      <w:bookmarkStart w:id="4686" w:name="_Toc411279907"/>
      <w:bookmarkStart w:id="4687" w:name="_Toc411626633"/>
      <w:bookmarkStart w:id="4688" w:name="_Toc411632176"/>
      <w:bookmarkStart w:id="4689" w:name="_Toc411882084"/>
      <w:bookmarkStart w:id="4690" w:name="_Toc411941094"/>
      <w:bookmarkStart w:id="4691" w:name="_Toc285801543"/>
      <w:bookmarkStart w:id="4692" w:name="_Toc411949569"/>
      <w:bookmarkStart w:id="4693" w:name="_Toc412111210"/>
      <w:bookmarkStart w:id="4694" w:name="_Toc285977814"/>
      <w:bookmarkStart w:id="4695" w:name="_Toc412127977"/>
      <w:bookmarkStart w:id="4696" w:name="_Toc285999943"/>
      <w:bookmarkStart w:id="4697" w:name="_Toc412218426"/>
      <w:bookmarkStart w:id="4698" w:name="_Toc412543712"/>
      <w:bookmarkStart w:id="4699" w:name="_Toc412551457"/>
      <w:bookmarkStart w:id="4700" w:name="_Toc432491223"/>
      <w:bookmarkStart w:id="4701" w:name="_Toc525031305"/>
      <w:bookmarkStart w:id="4702" w:name="_Toc103178484"/>
      <w:bookmarkStart w:id="4703" w:name="_Toc106868330"/>
      <w:bookmarkStart w:id="4704" w:name="_Toc113025798"/>
      <w:bookmarkEnd w:id="4677"/>
      <w:r w:rsidRPr="004C216E">
        <w:rPr>
          <w:rFonts w:ascii="Proxima Nova ExCn Rg Cyr" w:eastAsia="Times New Roman" w:hAnsi="Proxima Nova ExCn Rg Cyr" w:cs="Times New Roman"/>
          <w:b/>
          <w:color w:val="000000"/>
          <w:sz w:val="28"/>
          <w:szCs w:val="28"/>
          <w:lang w:eastAsia="ru-RU"/>
        </w:rPr>
        <w:t>Обеспечение заявок</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Pr="004C216E">
        <w:rPr>
          <w:rFonts w:ascii="Proxima Nova ExCn Rg Cyr" w:eastAsia="Times New Roman" w:hAnsi="Proxima Nova ExCn Rg Cyr" w:cs="Times New Roman"/>
          <w:b/>
          <w:color w:val="000000"/>
          <w:sz w:val="28"/>
          <w:szCs w:val="28"/>
          <w:lang w:eastAsia="ru-RU"/>
        </w:rPr>
        <w:t>.</w:t>
      </w:r>
      <w:bookmarkEnd w:id="4701"/>
      <w:bookmarkEnd w:id="4702"/>
      <w:bookmarkEnd w:id="4703"/>
      <w:bookmarkEnd w:id="4704"/>
    </w:p>
    <w:p w14:paraId="08A82C7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36BD8A99"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05" w:name="_Hlk39149501"/>
      <w:bookmarkStart w:id="4706" w:name="_Ref410727705"/>
      <w:r w:rsidRPr="004C216E">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4C216E">
        <w:rPr>
          <w:rFonts w:ascii="Proxima Nova ExCn Rg Cyr" w:eastAsia="Times New Roman" w:hAnsi="Proxima Nova ExCn Rg Cyr" w:cs="Times New Roman"/>
          <w:color w:val="000000"/>
          <w:sz w:val="28"/>
          <w:szCs w:val="28"/>
          <w:lang w:eastAsia="ru-RU"/>
        </w:rPr>
        <w:t>пунктом 10.10.5</w:t>
      </w:r>
      <w:r w:rsidRPr="004C216E">
        <w:rPr>
          <w:rFonts w:ascii="Proxima Nova ExCn Rg Cyr" w:eastAsia="Times New Roman" w:hAnsi="Proxima Nova ExCn Rg Cyr" w:cs="Times New Roman"/>
          <w:color w:val="000000"/>
          <w:sz w:val="28"/>
          <w:szCs w:val="28"/>
          <w:lang w:eastAsia="ru-RU"/>
        </w:rPr>
        <w:t xml:space="preserve"> Положения.</w:t>
      </w:r>
    </w:p>
    <w:bookmarkEnd w:id="4705"/>
    <w:p w14:paraId="207AD51E"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706"/>
    </w:p>
    <w:p w14:paraId="234EA8F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1BB4764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либо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52B43C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007B3261">
        <w:rPr>
          <w:rFonts w:ascii="Proxima Nova ExCn Rg Cyr" w:eastAsia="Times New Roman" w:hAnsi="Proxima Nova ExCn Rg Cyr" w:cs="Times New Roman"/>
          <w:color w:val="000000"/>
          <w:sz w:val="28"/>
          <w:szCs w:val="28"/>
          <w:lang w:eastAsia="ru-RU"/>
        </w:rPr>
        <w:t>18.2.2(2)</w:t>
      </w:r>
      <w:r w:rsidRPr="004C216E">
        <w:rPr>
          <w:rFonts w:ascii="Proxima Nova ExCn Rg Cyr" w:eastAsia="Times New Roman" w:hAnsi="Proxima Nova ExCn Rg Cyr" w:cs="Times New Roman"/>
          <w:color w:val="000000"/>
          <w:sz w:val="28"/>
          <w:szCs w:val="28"/>
          <w:lang w:eastAsia="ru-RU"/>
        </w:rPr>
        <w:t xml:space="preserve"> Положения).</w:t>
      </w:r>
    </w:p>
    <w:p w14:paraId="17D356E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участниками</w:t>
      </w:r>
      <w:r w:rsidRPr="004C216E">
        <w:rPr>
          <w:rFonts w:ascii="Proxima Nova ExCn Rg Cyr" w:eastAsia="Times New Roman" w:hAnsi="Proxima Nova ExCn Rg Cyr" w:cs="Times New Roman"/>
          <w:bCs/>
          <w:color w:val="000000"/>
          <w:sz w:val="28"/>
          <w:szCs w:val="28"/>
          <w:lang w:eastAsia="ru-RU"/>
        </w:rPr>
        <w:t xml:space="preserve"> которой могут быть только субъекты </w:t>
      </w:r>
      <w:r w:rsidR="00B4187B" w:rsidRPr="004C216E">
        <w:rPr>
          <w:rFonts w:ascii="Proxima Nova ExCn Rg Cyr" w:eastAsia="Times New Roman" w:hAnsi="Proxima Nova ExCn Rg Cyr" w:cs="Times New Roman"/>
          <w:bCs/>
          <w:color w:val="000000"/>
          <w:sz w:val="28"/>
          <w:szCs w:val="28"/>
          <w:lang w:eastAsia="ru-RU"/>
        </w:rPr>
        <w:t>МСП</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требование </w:t>
      </w:r>
      <w:r w:rsidR="00B4187B" w:rsidRPr="004C216E">
        <w:rPr>
          <w:rFonts w:ascii="Proxima Nova ExCn Rg Cyr" w:eastAsia="Times New Roman" w:hAnsi="Proxima Nova ExCn Rg Cyr" w:cs="Times New Roman"/>
          <w:color w:val="000000"/>
          <w:sz w:val="28"/>
          <w:szCs w:val="28"/>
          <w:lang w:eastAsia="ru-RU"/>
        </w:rPr>
        <w:t xml:space="preserve">к </w:t>
      </w:r>
      <w:r w:rsidRPr="004C216E">
        <w:rPr>
          <w:rFonts w:ascii="Proxima Nova ExCn Rg Cyr" w:eastAsia="Times New Roman" w:hAnsi="Proxima Nova ExCn Rg Cyr" w:cs="Times New Roman"/>
          <w:color w:val="000000"/>
          <w:sz w:val="28"/>
          <w:szCs w:val="28"/>
          <w:lang w:eastAsia="ru-RU"/>
        </w:rPr>
        <w:t>обеспечени</w:t>
      </w:r>
      <w:r w:rsidR="00B4187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заявки устанавливается </w:t>
      </w:r>
      <w:r w:rsidR="00B4187B" w:rsidRPr="004C216E">
        <w:rPr>
          <w:rFonts w:ascii="Proxima Nova ExCn Rg Cyr" w:eastAsia="Times New Roman" w:hAnsi="Proxima Nova ExCn Rg Cyr" w:cs="Times New Roman"/>
          <w:color w:val="000000"/>
          <w:sz w:val="28"/>
          <w:szCs w:val="28"/>
          <w:lang w:eastAsia="ru-RU"/>
        </w:rPr>
        <w:t xml:space="preserve">в соответствии с </w:t>
      </w:r>
      <w:r w:rsidRPr="004C216E">
        <w:rPr>
          <w:rFonts w:ascii="Proxima Nova ExCn Rg Cyr" w:eastAsia="Times New Roman" w:hAnsi="Proxima Nova ExCn Rg Cyr" w:cs="Times New Roman"/>
          <w:color w:val="000000"/>
          <w:sz w:val="28"/>
          <w:szCs w:val="28"/>
          <w:lang w:eastAsia="ru-RU"/>
        </w:rPr>
        <w:t>требовани</w:t>
      </w:r>
      <w:r w:rsidR="00B4187B" w:rsidRPr="004C216E">
        <w:rPr>
          <w:rFonts w:ascii="Proxima Nova ExCn Rg Cyr" w:eastAsia="Times New Roman" w:hAnsi="Proxima Nova ExCn Rg Cyr" w:cs="Times New Roman"/>
          <w:color w:val="000000"/>
          <w:sz w:val="28"/>
          <w:szCs w:val="28"/>
          <w:lang w:eastAsia="ru-RU"/>
        </w:rPr>
        <w:t>ями</w:t>
      </w:r>
      <w:r w:rsidRPr="004C216E">
        <w:rPr>
          <w:rFonts w:ascii="Proxima Nova ExCn Rg Cyr" w:eastAsia="Times New Roman" w:hAnsi="Proxima Nova ExCn Rg Cyr" w:cs="Times New Roman"/>
          <w:color w:val="000000"/>
          <w:sz w:val="28"/>
          <w:szCs w:val="28"/>
          <w:lang w:eastAsia="ru-RU"/>
        </w:rPr>
        <w:t xml:space="preserve"> </w:t>
      </w:r>
      <w:r w:rsidR="00140900" w:rsidRPr="004C216E">
        <w:rPr>
          <w:rFonts w:ascii="Proxima Nova ExCn Rg Cyr" w:eastAsia="Times New Roman" w:hAnsi="Proxima Nova ExCn Rg Cyr" w:cs="Times New Roman"/>
          <w:color w:val="000000"/>
          <w:sz w:val="28"/>
          <w:szCs w:val="28"/>
          <w:lang w:eastAsia="ru-RU"/>
        </w:rPr>
        <w:t xml:space="preserve">статьи 3.4 </w:t>
      </w:r>
      <w:r w:rsidRPr="004C216E">
        <w:rPr>
          <w:rFonts w:ascii="Proxima Nova ExCn Rg Cyr" w:eastAsia="Times New Roman" w:hAnsi="Proxima Nova ExCn Rg Cyr" w:cs="Times New Roman"/>
          <w:color w:val="000000"/>
          <w:sz w:val="28"/>
          <w:szCs w:val="28"/>
          <w:lang w:eastAsia="ru-RU"/>
        </w:rPr>
        <w:t>Закон</w:t>
      </w:r>
      <w:r w:rsidR="00140900" w:rsidRPr="004C216E">
        <w:rPr>
          <w:rFonts w:ascii="Proxima Nova ExCn Rg Cyr" w:eastAsia="Times New Roman" w:hAnsi="Proxima Nova ExCn Rg Cyr" w:cs="Times New Roman"/>
          <w:color w:val="000000"/>
          <w:sz w:val="28"/>
          <w:szCs w:val="28"/>
          <w:lang w:eastAsia="ru-RU"/>
        </w:rPr>
        <w:t>а 223</w:t>
      </w:r>
      <w:r w:rsidR="001E3232" w:rsidRPr="004C216E">
        <w:rPr>
          <w:rFonts w:ascii="Proxima Nova ExCn Rg Cyr" w:eastAsia="Times New Roman" w:hAnsi="Proxima Nova ExCn Rg Cyr" w:cs="Times New Roman"/>
          <w:color w:val="000000"/>
          <w:sz w:val="28"/>
          <w:szCs w:val="28"/>
          <w:lang w:eastAsia="ru-RU"/>
        </w:rPr>
        <w:t>-ФЗ</w:t>
      </w:r>
      <w:r w:rsidR="00140900" w:rsidRPr="004C216E">
        <w:rPr>
          <w:rFonts w:ascii="Proxima Nova ExCn Rg Cyr" w:eastAsia="Times New Roman" w:hAnsi="Proxima Nova ExCn Rg Cyr" w:cs="Times New Roman"/>
          <w:color w:val="000000"/>
          <w:sz w:val="28"/>
          <w:szCs w:val="28"/>
          <w:lang w:eastAsia="ru-RU"/>
        </w:rPr>
        <w:t>, ПП 1352</w:t>
      </w:r>
      <w:r w:rsidR="00140900" w:rsidRPr="00130AE4">
        <w:rPr>
          <w:rFonts w:ascii="Proxima Nova ExCn Rg Cyr" w:eastAsia="Times New Roman" w:hAnsi="Proxima Nova ExCn Rg Cyr" w:cs="Times New Roman"/>
          <w:color w:val="000000"/>
          <w:sz w:val="28"/>
          <w:szCs w:val="28"/>
          <w:lang w:eastAsia="ru-RU"/>
        </w:rPr>
        <w:t>, подраздела 19.13 Положения</w:t>
      </w:r>
      <w:r w:rsidRPr="004C216E">
        <w:rPr>
          <w:rFonts w:ascii="Proxima Nova ExCn Rg Cyr" w:eastAsia="Times New Roman" w:hAnsi="Proxima Nova ExCn Rg Cyr" w:cs="Times New Roman"/>
          <w:color w:val="000000"/>
          <w:sz w:val="28"/>
          <w:szCs w:val="28"/>
          <w:lang w:eastAsia="ru-RU"/>
        </w:rPr>
        <w:t>.</w:t>
      </w:r>
    </w:p>
    <w:p w14:paraId="21B88A59" w14:textId="693606B7" w:rsidR="00DE04AF" w:rsidRDefault="00A260B8" w:rsidP="00D400B9">
      <w:pPr>
        <w:keepNext/>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A260B8">
        <w:rPr>
          <w:rFonts w:ascii="Proxima Nova ExCn Rg Cyr" w:eastAsia="Times New Roman" w:hAnsi="Proxima Nova ExCn Rg Cyr" w:cs="Times New Roman"/>
          <w:color w:val="000000"/>
          <w:sz w:val="28"/>
          <w:szCs w:val="28"/>
          <w:lang w:eastAsia="ru-RU"/>
        </w:rPr>
        <w:t>При установлении требования об обеспечении заявки в извещении, документации о закупке указываются требования к банку, выдавшему банковскую гарантию, и к содержанию такой гарантии.</w:t>
      </w:r>
    </w:p>
    <w:p w14:paraId="3FA029EF" w14:textId="77777777" w:rsidR="00670DA9" w:rsidRPr="0064534E" w:rsidRDefault="00DE04AF" w:rsidP="0064534E">
      <w:pPr>
        <w:keepNext/>
        <w:suppressAutoHyphens/>
        <w:spacing w:before="80" w:after="0" w:line="240" w:lineRule="auto"/>
        <w:ind w:left="1134"/>
        <w:jc w:val="both"/>
        <w:outlineLvl w:val="3"/>
        <w:rPr>
          <w:rFonts w:ascii="Proxima Nova ExCn Rg Cyr" w:hAnsi="Proxima Nova ExCn Rg Cyr"/>
          <w:color w:val="000000"/>
          <w:sz w:val="28"/>
        </w:rPr>
      </w:pPr>
      <w:r w:rsidRPr="0064534E">
        <w:rPr>
          <w:rFonts w:ascii="Proxima Nova ExCn Rg Cyr" w:hAnsi="Proxima Nova ExCn Rg Cyr"/>
          <w:color w:val="000000"/>
          <w:sz w:val="28"/>
        </w:rPr>
        <w:t>Б</w:t>
      </w:r>
      <w:r w:rsidR="00670DA9" w:rsidRPr="0064534E">
        <w:rPr>
          <w:rFonts w:ascii="Proxima Nova ExCn Rg Cyr" w:hAnsi="Proxima Nova ExCn Rg Cyr"/>
          <w:color w:val="000000"/>
          <w:sz w:val="28"/>
        </w:rPr>
        <w:t>анковская гарантия должна отвечать как минимум следующим требованиям:</w:t>
      </w:r>
    </w:p>
    <w:p w14:paraId="7E75991A"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007F6E24"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07" w:name="_Hlk39149874"/>
      <w:r w:rsidRPr="004C216E">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707"/>
      <w:r w:rsidRPr="004C216E">
        <w:rPr>
          <w:rFonts w:ascii="Proxima Nova ExCn Rg Cyr" w:eastAsia="Times New Roman" w:hAnsi="Proxima Nova ExCn Rg Cyr" w:cs="Times New Roman"/>
          <w:color w:val="000000"/>
          <w:sz w:val="28"/>
          <w:szCs w:val="28"/>
          <w:lang w:eastAsia="ru-RU"/>
        </w:rPr>
        <w:t>;</w:t>
      </w:r>
    </w:p>
    <w:p w14:paraId="33B0F993"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7635379"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28860A7C"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r w:rsidR="00DE04AF">
        <w:rPr>
          <w:rFonts w:ascii="Proxima Nova ExCn Rg Cyr" w:eastAsia="Times New Roman" w:hAnsi="Proxima Nova ExCn Rg Cyr" w:cs="Times New Roman"/>
          <w:sz w:val="28"/>
          <w:szCs w:val="28"/>
          <w:lang w:eastAsia="ru-RU"/>
        </w:rPr>
        <w:t>.</w:t>
      </w:r>
    </w:p>
    <w:p w14:paraId="394CF7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58C9418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3BE39F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26773B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08" w:name="_Hlk39153372"/>
      <w:r w:rsidRPr="004C216E">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708"/>
    <w:p w14:paraId="474361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709" w:name="_Hlk39153435"/>
      <w:r w:rsidRPr="004C216E">
        <w:rPr>
          <w:rFonts w:ascii="Proxima Nova ExCn Rg Cyr" w:eastAsia="Times New Roman" w:hAnsi="Proxima Nova ExCn Rg Cyr" w:cs="Times New Roman"/>
          <w:color w:val="000000"/>
          <w:sz w:val="28"/>
          <w:szCs w:val="28"/>
          <w:lang w:eastAsia="ru-RU"/>
        </w:rPr>
        <w:t xml:space="preserve">в извещении, документации </w:t>
      </w:r>
      <w:bookmarkEnd w:id="4709"/>
      <w:r w:rsidRPr="004C216E">
        <w:rPr>
          <w:rFonts w:ascii="Proxima Nova ExCn Rg Cyr" w:eastAsia="Times New Roman" w:hAnsi="Proxima Nova ExCn Rg Cyr" w:cs="Times New Roman"/>
          <w:color w:val="000000"/>
          <w:sz w:val="28"/>
          <w:szCs w:val="28"/>
          <w:lang w:eastAsia="ru-RU"/>
        </w:rPr>
        <w:t>о закупке даты и времени окончания подачи заявок, – участнику закупки, заявка которого была получена с опозданием;</w:t>
      </w:r>
    </w:p>
    <w:p w14:paraId="7F06C42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9FB6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27209EE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r w:rsidR="00F01B29" w:rsidRPr="004C216E">
        <w:rPr>
          <w:rFonts w:ascii="Proxima Nova ExCn Rg Cyr" w:eastAsia="Times New Roman" w:hAnsi="Proxima Nova ExCn Rg Cyr" w:cs="Times New Roman"/>
          <w:color w:val="000000"/>
          <w:sz w:val="28"/>
          <w:szCs w:val="28"/>
          <w:lang w:eastAsia="ru-RU"/>
        </w:rPr>
        <w:t xml:space="preserve"> и</w:t>
      </w:r>
      <w:r w:rsidR="006567A3" w:rsidRPr="004C216E">
        <w:rPr>
          <w:rFonts w:ascii="Proxima Nova ExCn Rg Cyr" w:eastAsia="Times New Roman" w:hAnsi="Proxima Nova ExCn Rg Cyr" w:cs="Times New Roman"/>
          <w:color w:val="000000"/>
          <w:sz w:val="28"/>
          <w:szCs w:val="28"/>
          <w:lang w:eastAsia="ru-RU"/>
        </w:rPr>
        <w:t xml:space="preserve"> участника, занявшего второе место в ранжировке</w:t>
      </w:r>
      <w:r w:rsidR="001E3232" w:rsidRPr="004C216E">
        <w:rPr>
          <w:rFonts w:ascii="Proxima Nova ExCn Rg Cyr" w:eastAsia="Times New Roman" w:hAnsi="Proxima Nova ExCn Rg Cyr" w:cs="Times New Roman"/>
          <w:color w:val="000000"/>
          <w:sz w:val="28"/>
          <w:szCs w:val="28"/>
          <w:lang w:eastAsia="ru-RU"/>
        </w:rPr>
        <w:t>;</w:t>
      </w:r>
    </w:p>
    <w:p w14:paraId="297DE1D6" w14:textId="77777777" w:rsidR="00A217E3"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w:t>
      </w:r>
      <w:r w:rsidR="00602611" w:rsidRPr="00130AE4">
        <w:rPr>
          <w:rFonts w:ascii="Proxima Nova ExCn Rg Cyr" w:eastAsia="Times New Roman" w:hAnsi="Proxima Nova ExCn Rg Cyr" w:cs="Times New Roman"/>
          <w:color w:val="000000"/>
          <w:sz w:val="28"/>
          <w:szCs w:val="28"/>
          <w:lang w:eastAsia="ru-RU"/>
        </w:rPr>
        <w:t xml:space="preserve">: </w:t>
      </w:r>
    </w:p>
    <w:p w14:paraId="5D4D8C42" w14:textId="77777777" w:rsidR="00A217E3" w:rsidRPr="00286128" w:rsidRDefault="007A2442"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победител</w:t>
      </w:r>
      <w:r w:rsidR="00602611" w:rsidRPr="00286128">
        <w:rPr>
          <w:rFonts w:ascii="Proxima Nova ExCn Rg Cyr" w:hAnsi="Proxima Nova ExCn Rg Cyr" w:cs="Times New Roman"/>
          <w:color w:val="000000"/>
          <w:sz w:val="28"/>
          <w:szCs w:val="28"/>
          <w:lang w:eastAsia="ru-RU"/>
        </w:rPr>
        <w:t>ю</w:t>
      </w:r>
      <w:r w:rsidR="00A217E3" w:rsidRPr="00286128">
        <w:rPr>
          <w:rFonts w:ascii="Proxima Nova ExCn Rg Cyr" w:hAnsi="Proxima Nova ExCn Rg Cyr" w:cs="Times New Roman"/>
          <w:color w:val="000000"/>
          <w:sz w:val="28"/>
          <w:szCs w:val="28"/>
          <w:lang w:eastAsia="ru-RU"/>
        </w:rPr>
        <w:t xml:space="preserve"> и участнику, занявшему второе место в ранжировке, после заключения договора с победителем</w:t>
      </w:r>
      <w:r w:rsidR="00602611" w:rsidRPr="00286128">
        <w:rPr>
          <w:rFonts w:ascii="Proxima Nova ExCn Rg Cyr" w:hAnsi="Proxima Nova ExCn Rg Cyr" w:cs="Times New Roman"/>
          <w:color w:val="000000"/>
          <w:sz w:val="28"/>
          <w:szCs w:val="28"/>
          <w:lang w:eastAsia="ru-RU"/>
        </w:rPr>
        <w:t>;</w:t>
      </w:r>
      <w:r w:rsidRPr="00286128">
        <w:rPr>
          <w:rFonts w:ascii="Proxima Nova ExCn Rg Cyr" w:hAnsi="Proxima Nova ExCn Rg Cyr" w:cs="Times New Roman"/>
          <w:color w:val="000000"/>
          <w:sz w:val="28"/>
          <w:szCs w:val="28"/>
          <w:lang w:eastAsia="ru-RU"/>
        </w:rPr>
        <w:t xml:space="preserve"> </w:t>
      </w:r>
    </w:p>
    <w:p w14:paraId="030A9EB1" w14:textId="77777777" w:rsidR="00670DA9" w:rsidRPr="00286128" w:rsidRDefault="00A217E3"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участнику, занявшему второе место в ранжировке (в случае уклонения победителя от заключения договора и при обращении к такому участнику Заказчика (пункты 6.2.2, 6.3.2, 6.4.2, 6.5.2 Положения))</w:t>
      </w:r>
      <w:r w:rsidR="00670DA9" w:rsidRPr="00286128">
        <w:rPr>
          <w:rFonts w:ascii="Proxima Nova ExCn Rg Cyr" w:hAnsi="Proxima Nova ExCn Rg Cyr" w:cs="Times New Roman"/>
          <w:color w:val="000000"/>
          <w:sz w:val="28"/>
          <w:szCs w:val="28"/>
          <w:lang w:eastAsia="ru-RU"/>
        </w:rPr>
        <w:t>;</w:t>
      </w:r>
    </w:p>
    <w:p w14:paraId="497690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648681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1730F8D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4C216E">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4C216E">
        <w:rPr>
          <w:rFonts w:ascii="Proxima Nova ExCn Rg Cyr" w:eastAsia="Times New Roman" w:hAnsi="Proxima Nova ExCn Rg Cyr" w:cs="Times New Roman"/>
          <w:color w:val="000000"/>
          <w:sz w:val="28"/>
          <w:szCs w:val="28"/>
          <w:lang w:eastAsia="ru-RU"/>
        </w:rPr>
        <w:t xml:space="preserve">Положения)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CC820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F2E9E" w:rsidRPr="004C216E">
        <w:rPr>
          <w:rFonts w:ascii="Proxima Nova ExCn Rg Cyr" w:eastAsia="Times New Roman" w:hAnsi="Proxima Nova ExCn Rg Cyr" w:cs="Times New Roman"/>
          <w:color w:val="000000"/>
          <w:sz w:val="28"/>
          <w:szCs w:val="28"/>
          <w:lang w:eastAsia="ru-RU"/>
        </w:rPr>
        <w:t>З</w:t>
      </w:r>
      <w:r w:rsidR="00A5750D"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00A5750D" w:rsidRPr="004C216E">
        <w:rPr>
          <w:rFonts w:ascii="Proxima Nova ExCn Rg Cyr" w:eastAsia="Times New Roman" w:hAnsi="Proxima Nova ExCn Rg Cyr" w:cs="Times New Roman"/>
          <w:color w:val="000000"/>
          <w:sz w:val="28"/>
          <w:szCs w:val="28"/>
          <w:lang w:eastAsia="ru-RU"/>
        </w:rPr>
        <w:t xml:space="preserve">рганизатор закупки </w:t>
      </w:r>
      <w:r w:rsidR="00AF07AF" w:rsidRPr="004C216E">
        <w:rPr>
          <w:rFonts w:ascii="Proxima Nova ExCn Rg Cyr" w:eastAsia="Times New Roman" w:hAnsi="Proxima Nova ExCn Rg Cyr" w:cs="Times New Roman"/>
          <w:color w:val="000000"/>
          <w:sz w:val="28"/>
          <w:szCs w:val="28"/>
          <w:lang w:eastAsia="ru-RU"/>
        </w:rPr>
        <w:t xml:space="preserve">устанавливает </w:t>
      </w:r>
      <w:r w:rsidRPr="004C216E">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3497D0D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10" w:name="_Ref410726617"/>
      <w:bookmarkStart w:id="4711" w:name="_Toc410902904"/>
      <w:bookmarkStart w:id="4712" w:name="_Toc410907914"/>
      <w:bookmarkStart w:id="4713" w:name="_Toc410908103"/>
      <w:bookmarkStart w:id="4714" w:name="_Toc410910896"/>
      <w:bookmarkStart w:id="4715" w:name="_Toc410911169"/>
      <w:bookmarkStart w:id="4716" w:name="_Toc410920268"/>
      <w:bookmarkStart w:id="4717" w:name="_Toc411279908"/>
      <w:bookmarkStart w:id="4718" w:name="_Toc411626634"/>
      <w:bookmarkStart w:id="4719" w:name="_Toc411632177"/>
      <w:bookmarkStart w:id="4720" w:name="_Toc411882085"/>
      <w:bookmarkStart w:id="4721" w:name="_Toc411941095"/>
      <w:bookmarkStart w:id="4722" w:name="_Toc285801544"/>
      <w:bookmarkStart w:id="4723" w:name="_Toc411949570"/>
      <w:bookmarkStart w:id="4724" w:name="_Toc412111211"/>
      <w:bookmarkStart w:id="4725" w:name="_Toc285977815"/>
      <w:bookmarkStart w:id="4726" w:name="_Toc412127978"/>
      <w:bookmarkStart w:id="4727" w:name="_Toc285999944"/>
      <w:bookmarkStart w:id="4728" w:name="_Toc412218427"/>
      <w:bookmarkStart w:id="4729" w:name="_Toc412543713"/>
      <w:bookmarkStart w:id="4730" w:name="_Toc412551458"/>
      <w:bookmarkStart w:id="4731" w:name="_Toc525031306"/>
      <w:bookmarkStart w:id="4732" w:name="_Toc103178485"/>
      <w:bookmarkStart w:id="4733" w:name="_Toc106868331"/>
      <w:bookmarkStart w:id="4734" w:name="_Toc113025799"/>
      <w:r w:rsidRPr="004C216E">
        <w:rPr>
          <w:rFonts w:ascii="Proxima Nova ExCn Rg Cyr" w:eastAsia="Times New Roman" w:hAnsi="Proxima Nova ExCn Rg Cyr" w:cs="Times New Roman"/>
          <w:b/>
          <w:color w:val="000000"/>
          <w:sz w:val="28"/>
          <w:szCs w:val="28"/>
          <w:lang w:eastAsia="ru-RU"/>
        </w:rPr>
        <w:t>Обеспечение исполнения договора</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r w:rsidR="00EA32CC" w:rsidRPr="004C216E">
        <w:rPr>
          <w:rFonts w:ascii="Proxima Nova ExCn Rg Cyr" w:eastAsia="Times New Roman" w:hAnsi="Proxima Nova ExCn Rg Cyr" w:cs="Times New Roman"/>
          <w:b/>
          <w:color w:val="000000"/>
          <w:sz w:val="28"/>
          <w:szCs w:val="28"/>
          <w:lang w:eastAsia="ru-RU"/>
        </w:rPr>
        <w:t>, обеспечение гарантийных обязательств</w:t>
      </w:r>
      <w:r w:rsidR="00F619C9" w:rsidRPr="004C216E">
        <w:rPr>
          <w:rFonts w:ascii="Proxima Nova ExCn Rg Cyr" w:eastAsia="Times New Roman" w:hAnsi="Proxima Nova ExCn Rg Cyr" w:cs="Times New Roman"/>
          <w:b/>
          <w:color w:val="000000"/>
          <w:sz w:val="28"/>
          <w:szCs w:val="28"/>
          <w:lang w:eastAsia="ru-RU"/>
        </w:rPr>
        <w:t>.</w:t>
      </w:r>
      <w:bookmarkEnd w:id="4732"/>
      <w:bookmarkEnd w:id="4733"/>
      <w:bookmarkEnd w:id="4734"/>
    </w:p>
    <w:p w14:paraId="3F33D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5" w:name="_Hlk113354284"/>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36" w:name="_Hlk39153790"/>
      <w:r w:rsidRPr="004C216E">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36"/>
      <w:r w:rsidR="004E01D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 </w:t>
      </w:r>
      <w:r w:rsidR="004E01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 </w:t>
      </w:r>
      <w:r w:rsidR="00AE0D42" w:rsidRPr="004C216E">
        <w:rPr>
          <w:rFonts w:ascii="Proxima Nova ExCn Rg Cyr" w:eastAsia="Times New Roman" w:hAnsi="Proxima Nova ExCn Rg Cyr" w:cs="Times New Roman"/>
          <w:color w:val="000000"/>
          <w:sz w:val="28"/>
          <w:szCs w:val="28"/>
          <w:lang w:eastAsia="ru-RU"/>
        </w:rPr>
        <w:t xml:space="preserve">предоставлении </w:t>
      </w:r>
      <w:r w:rsidRPr="004C216E">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обеспечени</w:t>
      </w:r>
      <w:r w:rsidR="00AE0D42"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EA32CC" w:rsidRPr="004C216E">
        <w:rPr>
          <w:rFonts w:ascii="Proxima Nova ExCn Rg Cyr" w:eastAsia="Times New Roman" w:hAnsi="Proxima Nova ExCn Rg Cyr" w:cs="Times New Roman"/>
          <w:color w:val="000000"/>
          <w:sz w:val="28"/>
          <w:szCs w:val="28"/>
          <w:lang w:eastAsia="ru-RU"/>
        </w:rPr>
        <w:t xml:space="preserve"> (подпункт 10.11.8 Положения</w:t>
      </w:r>
      <w:r w:rsidRPr="004C216E">
        <w:rPr>
          <w:rFonts w:ascii="Proxima Nova ExCn Rg Cyr" w:eastAsia="Times New Roman" w:hAnsi="Proxima Nova ExCn Rg Cyr" w:cs="Times New Roman"/>
          <w:color w:val="000000"/>
          <w:sz w:val="28"/>
          <w:szCs w:val="28"/>
          <w:lang w:eastAsia="ru-RU"/>
        </w:rPr>
        <w:t xml:space="preserve">), за исключением закупок, предусмотренных подразделами 19.9, 19.10 Положения. </w:t>
      </w:r>
    </w:p>
    <w:p w14:paraId="42A378D5" w14:textId="77777777" w:rsidR="00CF72A8" w:rsidRPr="004C216E" w:rsidRDefault="00670DA9" w:rsidP="002B059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7" w:name="_Hlk39153974"/>
      <w:r w:rsidRPr="004C216E">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37"/>
      <w:r w:rsidRPr="004C216E">
        <w:rPr>
          <w:rFonts w:ascii="Proxima Nova ExCn Rg Cyr" w:eastAsia="Times New Roman" w:hAnsi="Proxima Nova ExCn Rg Cyr" w:cs="Times New Roman"/>
          <w:color w:val="000000"/>
          <w:sz w:val="28"/>
          <w:szCs w:val="28"/>
          <w:lang w:eastAsia="ru-RU"/>
        </w:rPr>
        <w:t>проведения закупки у единственного поставщика</w:t>
      </w:r>
      <w:r w:rsidR="00AF320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2D421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F619C9"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F619C9" w:rsidRPr="004C216E">
        <w:rPr>
          <w:rFonts w:ascii="Proxima Nova ExCn Rg Cyr" w:eastAsia="Times New Roman" w:hAnsi="Proxima Nova ExCn Rg Cyr" w:cs="Times New Roman"/>
          <w:color w:val="000000"/>
          <w:sz w:val="28"/>
          <w:szCs w:val="28"/>
          <w:lang w:eastAsia="ru-RU"/>
        </w:rPr>
        <w:t> </w:t>
      </w:r>
      <w:r w:rsidR="002D421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w:t>
      </w:r>
      <w:r w:rsidR="00376112" w:rsidRPr="004C216E">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4C216E">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145F6E01" w14:textId="77777777" w:rsidR="00CF72A8" w:rsidRPr="004C216E" w:rsidRDefault="00670DA9"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4C216E">
        <w:rPr>
          <w:rFonts w:ascii="Proxima Nova ExCn Rg Cyr" w:eastAsia="Times New Roman" w:hAnsi="Proxima Nova ExCn Rg Cyr" w:cs="Times New Roman"/>
          <w:color w:val="000000"/>
          <w:sz w:val="28"/>
          <w:szCs w:val="28"/>
          <w:lang w:eastAsia="ru-RU"/>
        </w:rPr>
        <w:t xml:space="preserve"> </w:t>
      </w:r>
    </w:p>
    <w:p w14:paraId="2C0BE20C" w14:textId="77777777" w:rsidR="001838FC" w:rsidRPr="004C216E" w:rsidRDefault="001838F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 статьи 3.4 Закона 223</w:t>
      </w:r>
      <w:r w:rsidR="001C662E">
        <w:rPr>
          <w:rFonts w:ascii="Proxima Nova ExCn Rg Cyr" w:eastAsia="Times New Roman" w:hAnsi="Proxima Nova ExCn Rg Cyr" w:cs="Times New Roman"/>
          <w:color w:val="000000"/>
          <w:sz w:val="28"/>
          <w:szCs w:val="28"/>
          <w:lang w:eastAsia="ru-RU"/>
        </w:rPr>
        <w:t>-ФЗ</w:t>
      </w:r>
      <w:r w:rsidRPr="004C216E">
        <w:rPr>
          <w:rFonts w:ascii="Proxima Nova ExCn Rg Cyr" w:eastAsia="Times New Roman" w:hAnsi="Proxima Nova ExCn Rg Cyr" w:cs="Times New Roman"/>
          <w:color w:val="000000"/>
          <w:sz w:val="28"/>
          <w:szCs w:val="28"/>
          <w:lang w:eastAsia="ru-RU"/>
        </w:rPr>
        <w:t>, ПП 1352, подраздела 19.13 Положения.</w:t>
      </w:r>
    </w:p>
    <w:p w14:paraId="5EEBBD59" w14:textId="77777777" w:rsidR="002C018A" w:rsidRPr="002B0599" w:rsidRDefault="00670DA9" w:rsidP="00D400B9">
      <w:pPr>
        <w:numPr>
          <w:ilvl w:val="2"/>
          <w:numId w:val="2"/>
        </w:numPr>
        <w:suppressAutoHyphens/>
        <w:spacing w:before="120" w:after="0" w:line="240" w:lineRule="auto"/>
        <w:ind w:left="1134"/>
        <w:jc w:val="both"/>
        <w:outlineLvl w:val="3"/>
      </w:pPr>
      <w:r w:rsidRPr="004C216E">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4C216E">
        <w:rPr>
          <w:rFonts w:ascii="Proxima Nova ExCn Rg Cyr" w:eastAsia="Times New Roman" w:hAnsi="Proxima Nova ExCn Rg Cyr" w:cs="Times New Roman"/>
          <w:color w:val="000000"/>
          <w:sz w:val="28"/>
          <w:szCs w:val="28"/>
          <w:lang w:eastAsia="ru-RU"/>
        </w:rPr>
        <w:t xml:space="preserve">Положения </w:t>
      </w:r>
      <w:r w:rsidRPr="004C216E">
        <w:rPr>
          <w:rFonts w:ascii="Proxima Nova ExCn Rg Cyr" w:eastAsia="Times New Roman" w:hAnsi="Proxima Nova ExCn Rg Cyr" w:cs="Times New Roman"/>
          <w:color w:val="000000"/>
          <w:sz w:val="28"/>
          <w:szCs w:val="28"/>
          <w:lang w:eastAsia="ru-RU"/>
        </w:rPr>
        <w:t>в размере до 30 (тридцати</w:t>
      </w:r>
      <w:r w:rsidR="001E68E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4C216E">
        <w:rPr>
          <w:rFonts w:ascii="Proxima Nova ExCn Rg Cyr" w:eastAsia="Times New Roman" w:hAnsi="Proxima Nova ExCn Rg Cyr" w:cs="Arial"/>
          <w:color w:val="000000"/>
          <w:sz w:val="28"/>
          <w:szCs w:val="30"/>
          <w:shd w:val="clear" w:color="auto" w:fill="FFFFFF"/>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случае если аванс превышает </w:t>
      </w:r>
      <w:r w:rsidR="00376112" w:rsidRPr="004C216E">
        <w:rPr>
          <w:rFonts w:ascii="Proxima Nova ExCn Rg Cyr" w:eastAsia="Times New Roman" w:hAnsi="Proxima Nova ExCn Rg Cyr" w:cs="Times New Roman"/>
          <w:color w:val="000000"/>
          <w:sz w:val="28"/>
          <w:szCs w:val="28"/>
          <w:lang w:eastAsia="ru-RU"/>
        </w:rPr>
        <w:t xml:space="preserve">30 </w:t>
      </w:r>
      <w:r w:rsidR="0092306E" w:rsidRPr="004C216E">
        <w:rPr>
          <w:rFonts w:ascii="Proxima Nova ExCn Rg Cyr" w:eastAsia="Times New Roman" w:hAnsi="Proxima Nova ExCn Rg Cyr" w:cs="Times New Roman"/>
          <w:color w:val="000000"/>
          <w:sz w:val="28"/>
          <w:szCs w:val="28"/>
          <w:lang w:eastAsia="ru-RU"/>
        </w:rPr>
        <w:t>(тридцать</w:t>
      </w:r>
      <w:r w:rsidR="00174EEF" w:rsidRPr="004C216E">
        <w:rPr>
          <w:rFonts w:ascii="Proxima Nova ExCn Rg Cyr" w:eastAsia="Times New Roman" w:hAnsi="Proxima Nova ExCn Rg Cyr" w:cs="Times New Roman"/>
          <w:color w:val="000000"/>
          <w:sz w:val="28"/>
          <w:szCs w:val="28"/>
          <w:lang w:eastAsia="ru-RU"/>
        </w:rPr>
        <w:t>)</w:t>
      </w:r>
      <w:r w:rsidR="0092306E" w:rsidRPr="004C216E">
        <w:rPr>
          <w:rFonts w:ascii="Proxima Nova ExCn Rg Cyr" w:eastAsia="Times New Roman" w:hAnsi="Proxima Nova ExCn Rg Cyr" w:cs="Times New Roman"/>
          <w:color w:val="000000"/>
          <w:sz w:val="28"/>
          <w:szCs w:val="28"/>
          <w:lang w:eastAsia="ru-RU"/>
        </w:rPr>
        <w:t xml:space="preserve"> процентов НМЦ</w:t>
      </w:r>
      <w:r w:rsidRPr="004C216E">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2C018A" w:rsidRPr="004C216E">
        <w:rPr>
          <w:rFonts w:ascii="Proxima Nova ExCn Rg Cyr" w:eastAsia="Times New Roman" w:hAnsi="Proxima Nova ExCn Rg Cyr" w:cs="Times New Roman"/>
          <w:color w:val="000000"/>
          <w:sz w:val="28"/>
          <w:szCs w:val="28"/>
          <w:lang w:eastAsia="ru-RU"/>
        </w:rPr>
        <w:t>.</w:t>
      </w:r>
      <w:r w:rsidR="00360B2D" w:rsidRPr="002B0599">
        <w:rPr>
          <w:color w:val="000000"/>
          <w:sz w:val="28"/>
        </w:rPr>
        <w:t xml:space="preserve"> </w:t>
      </w:r>
    </w:p>
    <w:p w14:paraId="14CBFB1E" w14:textId="77777777" w:rsidR="00F37ABF" w:rsidRPr="004C216E" w:rsidRDefault="0092306E"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4C216E">
        <w:rPr>
          <w:rFonts w:ascii="Proxima Nova ExCn Rg Cyr" w:eastAsia="Times New Roman" w:hAnsi="Proxima Nova ExCn Rg Cyr" w:cs="Times New Roman"/>
          <w:color w:val="000000"/>
          <w:sz w:val="28"/>
          <w:szCs w:val="28"/>
          <w:lang w:eastAsia="ru-RU"/>
        </w:rPr>
        <w:t xml:space="preserve"> соответствующего </w:t>
      </w:r>
      <w:r w:rsidRPr="004C216E">
        <w:rPr>
          <w:rFonts w:ascii="Proxima Nova ExCn Rg Cyr" w:eastAsia="Times New Roman" w:hAnsi="Proxima Nova ExCn Rg Cyr" w:cs="Times New Roman"/>
          <w:color w:val="000000"/>
          <w:sz w:val="28"/>
          <w:szCs w:val="28"/>
          <w:lang w:eastAsia="ru-RU"/>
        </w:rPr>
        <w:t>этапа договора.</w:t>
      </w:r>
      <w:r w:rsidR="00A64764" w:rsidRPr="004C216E" w:rsidDel="00A64764">
        <w:rPr>
          <w:rFonts w:ascii="Proxima Nova ExCn Rg Cyr" w:eastAsia="Times New Roman" w:hAnsi="Proxima Nova ExCn Rg Cyr" w:cs="Times New Roman"/>
          <w:color w:val="000000"/>
          <w:sz w:val="28"/>
          <w:szCs w:val="28"/>
          <w:lang w:eastAsia="ru-RU"/>
        </w:rPr>
        <w:t xml:space="preserve"> </w:t>
      </w:r>
      <w:bookmarkStart w:id="4738" w:name="_Hlk39154271"/>
    </w:p>
    <w:p w14:paraId="706D6412" w14:textId="77777777" w:rsidR="00ED6E25" w:rsidRPr="00130AE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(двадцать пять) </w:t>
      </w:r>
      <w:r w:rsidR="00B269D0" w:rsidRPr="004C216E">
        <w:rPr>
          <w:rFonts w:ascii="Proxima Nova ExCn Rg Cyr" w:eastAsia="Times New Roman" w:hAnsi="Proxima Nova ExCn Rg Cyr" w:cs="Times New Roman"/>
          <w:color w:val="000000"/>
          <w:sz w:val="28"/>
          <w:szCs w:val="28"/>
          <w:lang w:eastAsia="ru-RU"/>
        </w:rPr>
        <w:t xml:space="preserve">процентов </w:t>
      </w:r>
      <w:r w:rsidRPr="004C216E">
        <w:rPr>
          <w:rFonts w:ascii="Proxima Nova ExCn Rg Cyr" w:eastAsia="Times New Roman" w:hAnsi="Proxima Nova ExCn Rg Cyr" w:cs="Times New Roman"/>
          <w:color w:val="000000"/>
          <w:sz w:val="28"/>
          <w:szCs w:val="28"/>
          <w:lang w:eastAsia="ru-RU"/>
        </w:rPr>
        <w:t xml:space="preserve">и более,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38"/>
      <w:r w:rsidRPr="004C216E">
        <w:rPr>
          <w:rFonts w:ascii="Proxima Nova ExCn Rg Cyr" w:eastAsia="Times New Roman" w:hAnsi="Proxima Nova ExCn Rg Cyr" w:cs="Times New Roman"/>
          <w:color w:val="000000"/>
          <w:sz w:val="28"/>
          <w:szCs w:val="28"/>
          <w:lang w:eastAsia="ru-RU"/>
        </w:rPr>
        <w:t>.</w:t>
      </w:r>
      <w:r w:rsidR="00050390" w:rsidRPr="004C216E">
        <w:t xml:space="preserve"> </w:t>
      </w:r>
    </w:p>
    <w:p w14:paraId="2FA4ECE4" w14:textId="77777777" w:rsidR="001B30A4" w:rsidRDefault="00050390"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договором предусмотрены гарантийные </w:t>
      </w:r>
      <w:r w:rsidR="00196C15" w:rsidRPr="004C216E">
        <w:rPr>
          <w:rFonts w:ascii="Proxima Nova ExCn Rg Cyr" w:eastAsia="Times New Roman" w:hAnsi="Proxima Nova ExCn Rg Cyr" w:cs="Times New Roman"/>
          <w:color w:val="000000"/>
          <w:sz w:val="28"/>
          <w:szCs w:val="28"/>
          <w:lang w:eastAsia="ru-RU"/>
        </w:rPr>
        <w:t>обязательств</w:t>
      </w:r>
      <w:r w:rsidR="00196C15" w:rsidRPr="002B0599">
        <w:rPr>
          <w:rFonts w:ascii="Proxima Nova ExCn Rg Cyr" w:eastAsia="Times New Roman" w:hAnsi="Proxima Nova ExCn Rg Cyr" w:cs="Times New Roman"/>
          <w:color w:val="000000"/>
          <w:sz w:val="28"/>
          <w:szCs w:val="28"/>
          <w:lang w:eastAsia="ru-RU"/>
        </w:rPr>
        <w:t>а</w:t>
      </w:r>
      <w:r w:rsidR="00CB4FC9" w:rsidRPr="002B0599">
        <w:rPr>
          <w:rFonts w:ascii="Proxima Nova ExCn Rg Cyr" w:eastAsia="Times New Roman" w:hAnsi="Proxima Nova ExCn Rg Cyr" w:cs="Times New Roman"/>
          <w:color w:val="000000"/>
          <w:sz w:val="28"/>
          <w:szCs w:val="28"/>
          <w:lang w:eastAsia="ru-RU"/>
        </w:rPr>
        <w:t>,</w:t>
      </w:r>
      <w:r w:rsidR="00196C1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Заказчик вправе установить в извещении, документации о закупке, </w:t>
      </w:r>
      <w:r w:rsidR="006D6A44" w:rsidRPr="004C216E">
        <w:rPr>
          <w:rFonts w:ascii="Proxima Nova ExCn Rg Cyr" w:eastAsia="Times New Roman" w:hAnsi="Proxima Nova ExCn Rg Cyr" w:cs="Times New Roman"/>
          <w:color w:val="000000"/>
          <w:sz w:val="28"/>
          <w:szCs w:val="28"/>
          <w:lang w:eastAsia="ru-RU"/>
        </w:rPr>
        <w:t xml:space="preserve">проекте договора </w:t>
      </w:r>
      <w:r w:rsidRPr="004C216E">
        <w:rPr>
          <w:rFonts w:ascii="Proxima Nova ExCn Rg Cyr" w:eastAsia="Times New Roman" w:hAnsi="Proxima Nova ExCn Rg Cyr" w:cs="Times New Roman"/>
          <w:color w:val="000000"/>
          <w:sz w:val="28"/>
          <w:szCs w:val="28"/>
          <w:lang w:eastAsia="ru-RU"/>
        </w:rPr>
        <w:t xml:space="preserve">требование обеспечения гарантийных обязательств. </w:t>
      </w:r>
    </w:p>
    <w:p w14:paraId="6520C576" w14:textId="77777777" w:rsidR="006D6A44" w:rsidRPr="004C216E" w:rsidRDefault="001B30A4"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B30A4">
        <w:rPr>
          <w:rFonts w:ascii="Proxima Nova ExCn Rg Cyr" w:eastAsia="Times New Roman" w:hAnsi="Proxima Nova ExCn Rg Cyr" w:cs="Times New Roman"/>
          <w:color w:val="000000"/>
          <w:sz w:val="28"/>
          <w:szCs w:val="28"/>
          <w:lang w:eastAsia="ru-RU"/>
        </w:rPr>
        <w:t>Обеспечение гарантийных обязательств устанавливается в размере до 20 (двадцати) процентов НМЦ.</w:t>
      </w:r>
    </w:p>
    <w:p w14:paraId="3544298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EA32CC" w:rsidRPr="004C216E">
        <w:rPr>
          <w:rFonts w:ascii="Proxima Nova ExCn Rg Cyr" w:eastAsia="Times New Roman" w:hAnsi="Proxima Nova ExCn Rg Cyr"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может быть предоставлено:</w:t>
      </w:r>
    </w:p>
    <w:p w14:paraId="12F98B2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0A5BA3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8AC3EEA" w14:textId="77777777" w:rsidR="004901BC" w:rsidRPr="004C216E" w:rsidRDefault="00670DA9" w:rsidP="00D400B9">
      <w:pPr>
        <w:numPr>
          <w:ilvl w:val="2"/>
          <w:numId w:val="2"/>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осуществляется участником закупки самостоятельно</w:t>
      </w:r>
      <w:r w:rsidR="004901B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02F6A154" w14:textId="77777777" w:rsidR="00670DA9" w:rsidRPr="004C216E" w:rsidRDefault="004901B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w:t>
      </w:r>
      <w:r w:rsidR="00670DA9" w:rsidRPr="004C216E">
        <w:rPr>
          <w:rFonts w:ascii="Proxima Nova ExCn Rg Cyr" w:eastAsia="Times New Roman" w:hAnsi="Proxima Nova ExCn Rg Cyr" w:cs="Times New Roman"/>
          <w:color w:val="000000"/>
          <w:sz w:val="28"/>
          <w:szCs w:val="28"/>
          <w:lang w:eastAsia="ru-RU"/>
        </w:rPr>
        <w:t>окумент, подтверждающий предоставление обеспечения исполнения договора</w:t>
      </w:r>
      <w:r w:rsidR="002154BE" w:rsidRPr="004C216E">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 xml:space="preserve"> </w:t>
      </w:r>
      <w:r w:rsidR="004E22E6" w:rsidRPr="004C216E">
        <w:rPr>
          <w:rFonts w:ascii="Proxima Nova ExCn Rg Cyr" w:eastAsia="Times New Roman" w:hAnsi="Proxima Nova ExCn Rg Cyr" w:cs="Times New Roman"/>
          <w:color w:val="000000"/>
          <w:sz w:val="28"/>
          <w:szCs w:val="28"/>
          <w:lang w:eastAsia="ru-RU"/>
        </w:rPr>
        <w:t>гарантийных обязательств</w:t>
      </w:r>
      <w:r w:rsidR="00580C7A">
        <w:rPr>
          <w:rFonts w:ascii="Proxima Nova ExCn Rg Cyr" w:eastAsia="Times New Roman" w:hAnsi="Proxima Nova ExCn Rg Cyr" w:cs="Times New Roman"/>
          <w:color w:val="000000"/>
          <w:sz w:val="28"/>
          <w:szCs w:val="28"/>
          <w:lang w:eastAsia="ru-RU"/>
        </w:rPr>
        <w:t>,</w:t>
      </w:r>
      <w:r w:rsidR="004E22E6"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должен быть </w:t>
      </w:r>
      <w:r w:rsidR="004E22E6" w:rsidRPr="004C216E">
        <w:rPr>
          <w:rFonts w:ascii="Proxima Nova ExCn Rg Cyr" w:eastAsia="Times New Roman" w:hAnsi="Proxima Nova ExCn Rg Cyr" w:cs="Times New Roman"/>
          <w:color w:val="000000"/>
          <w:sz w:val="28"/>
          <w:szCs w:val="28"/>
          <w:lang w:eastAsia="ru-RU"/>
        </w:rPr>
        <w:t xml:space="preserve">предоставлен </w:t>
      </w:r>
      <w:r w:rsidR="0007687D"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39" w:name="_Hlk39154607"/>
      <w:r w:rsidR="00C74530" w:rsidRPr="004C216E">
        <w:rPr>
          <w:rFonts w:ascii="Proxima Nova ExCn Rg Cyr" w:eastAsia="Times New Roman" w:hAnsi="Proxima Nova ExCn Rg Cyr" w:cs="Times New Roman"/>
          <w:color w:val="000000"/>
          <w:sz w:val="28"/>
          <w:szCs w:val="28"/>
          <w:lang w:eastAsia="ru-RU"/>
        </w:rPr>
        <w:t xml:space="preserve">подразделами </w:t>
      </w:r>
      <w:r w:rsidR="004E168B" w:rsidRPr="002B0599">
        <w:rPr>
          <w:rFonts w:ascii="Proxima Nova ExCn Rg Cyr" w:eastAsia="Times New Roman" w:hAnsi="Proxima Nova ExCn Rg Cyr" w:cs="Times New Roman"/>
          <w:color w:val="000000"/>
          <w:sz w:val="28"/>
          <w:szCs w:val="28"/>
          <w:lang w:eastAsia="ru-RU"/>
        </w:rPr>
        <w:t xml:space="preserve">10.7, </w:t>
      </w:r>
      <w:r w:rsidR="00C74530" w:rsidRPr="002B0599">
        <w:rPr>
          <w:rFonts w:ascii="Proxima Nova ExCn Rg Cyr" w:eastAsia="Times New Roman" w:hAnsi="Proxima Nova ExCn Rg Cyr" w:cs="Times New Roman"/>
          <w:color w:val="000000"/>
          <w:sz w:val="28"/>
          <w:szCs w:val="28"/>
          <w:lang w:eastAsia="ru-RU"/>
        </w:rPr>
        <w:t>19.13, 20.2</w:t>
      </w:r>
      <w:r w:rsidR="00670DA9" w:rsidRPr="004C216E">
        <w:rPr>
          <w:rFonts w:ascii="Proxima Nova ExCn Rg Cyr" w:eastAsia="Times New Roman" w:hAnsi="Proxima Nova ExCn Rg Cyr" w:cs="Times New Roman"/>
          <w:color w:val="000000"/>
          <w:sz w:val="28"/>
          <w:szCs w:val="28"/>
          <w:lang w:eastAsia="ru-RU"/>
        </w:rPr>
        <w:t xml:space="preserve"> </w:t>
      </w:r>
      <w:bookmarkEnd w:id="4739"/>
      <w:r w:rsidR="00670DA9" w:rsidRPr="004C216E">
        <w:rPr>
          <w:rFonts w:ascii="Proxima Nova ExCn Rg Cyr" w:eastAsia="Times New Roman" w:hAnsi="Proxima Nova ExCn Rg Cyr" w:cs="Times New Roman"/>
          <w:color w:val="000000"/>
          <w:sz w:val="28"/>
          <w:szCs w:val="28"/>
          <w:lang w:eastAsia="ru-RU"/>
        </w:rPr>
        <w:t>Положения.</w:t>
      </w:r>
      <w:r w:rsidR="0092306E" w:rsidRPr="004C216E">
        <w:rPr>
          <w:rFonts w:ascii="Proxima Nova ExCn Rg Cyr" w:eastAsia="Times New Roman" w:hAnsi="Proxima Nova ExCn Rg Cyr" w:cs="Times New Roman"/>
          <w:color w:val="000000"/>
          <w:sz w:val="28"/>
          <w:szCs w:val="28"/>
          <w:lang w:eastAsia="ru-RU"/>
        </w:rPr>
        <w:t xml:space="preserve"> </w:t>
      </w:r>
    </w:p>
    <w:p w14:paraId="4A97D2FB" w14:textId="77777777" w:rsidR="00050390"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w:t>
      </w:r>
      <w:r w:rsidR="00050390" w:rsidRPr="004C216E">
        <w:rPr>
          <w:rFonts w:ascii="Proxima Nova ExCn Rg Cyr" w:eastAsia="Times New Roman" w:hAnsi="Proxima Nova ExCn Rg Cyr" w:cs="Times New Roman"/>
          <w:color w:val="000000"/>
          <w:sz w:val="28"/>
          <w:szCs w:val="28"/>
          <w:lang w:eastAsia="ru-RU"/>
        </w:rPr>
        <w:t xml:space="preserve">, обеспечении гарантийных обязательств в извещении, </w:t>
      </w:r>
      <w:r w:rsidRPr="004C216E">
        <w:rPr>
          <w:rFonts w:ascii="Proxima Nova ExCn Rg Cyr" w:eastAsia="Times New Roman" w:hAnsi="Proxima Nova ExCn Rg Cyr" w:cs="Times New Roman"/>
          <w:color w:val="000000"/>
          <w:sz w:val="28"/>
          <w:szCs w:val="28"/>
          <w:lang w:eastAsia="ru-RU"/>
        </w:rPr>
        <w:t>документации о закупке указываются</w:t>
      </w:r>
      <w:r w:rsidR="00F17A43" w:rsidRPr="002B0599">
        <w:rPr>
          <w:rFonts w:ascii="Proxima Nova ExCn Rg Cyr" w:hAnsi="Proxima Nova ExCn Rg Cyr"/>
          <w:sz w:val="28"/>
        </w:rPr>
        <w:t xml:space="preserve"> </w:t>
      </w:r>
      <w:r w:rsidRPr="004C216E">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3D85BB42" w14:textId="77777777" w:rsidR="00670DA9" w:rsidRPr="004C216E" w:rsidRDefault="007925A0" w:rsidP="002B0599">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00670DA9" w:rsidRPr="004C216E">
        <w:rPr>
          <w:rFonts w:ascii="Proxima Nova ExCn Rg Cyr" w:eastAsia="Times New Roman" w:hAnsi="Proxima Nova ExCn Rg Cyr" w:cs="Times New Roman"/>
          <w:sz w:val="28"/>
          <w:szCs w:val="28"/>
          <w:lang w:eastAsia="ru-RU"/>
        </w:rPr>
        <w:t>анковская гарантия должна отвечать следующим требованиям:</w:t>
      </w:r>
    </w:p>
    <w:p w14:paraId="4E6D95D0"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5D19274D"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r w:rsidR="00050390" w:rsidRPr="004C216E">
        <w:rPr>
          <w:rFonts w:ascii="Proxima Nova ExCn Rg Cyr" w:eastAsia="Times New Roman" w:hAnsi="Proxima Nova ExCn Rg Cyr" w:cs="Times New Roman"/>
          <w:color w:val="000000"/>
          <w:sz w:val="28"/>
          <w:szCs w:val="28"/>
          <w:lang w:eastAsia="ru-RU"/>
        </w:rPr>
        <w:t>, которые обеспечены;</w:t>
      </w:r>
    </w:p>
    <w:p w14:paraId="29058D8A"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отвечающим критериям, установленным Наблюдательным советом Корпорации</w:t>
      </w:r>
      <w:r w:rsidR="00050390" w:rsidRPr="004C216E">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5513B56F"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7024360B" w14:textId="77777777" w:rsidR="004901BC"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40" w:name="_Hlk39155461"/>
      <w:r w:rsidRPr="004C216E">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w:t>
      </w:r>
      <w:r w:rsidR="002A5692" w:rsidRPr="004C216E">
        <w:rPr>
          <w:rFonts w:ascii="Proxima Nova ExCn Rg Cyr" w:eastAsia="Times New Roman" w:hAnsi="Proxima Nova ExCn Rg Cyr" w:cs="Times New Roman"/>
          <w:color w:val="000000"/>
          <w:sz w:val="28"/>
          <w:szCs w:val="28"/>
          <w:lang w:eastAsia="ru-RU"/>
        </w:rPr>
        <w:t>.</w:t>
      </w:r>
    </w:p>
    <w:p w14:paraId="383A3237" w14:textId="77777777" w:rsidR="002A5692" w:rsidRPr="004C216E" w:rsidRDefault="004901BC" w:rsidP="002B0599">
      <w:p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банковскую гарантию включается:</w:t>
      </w:r>
    </w:p>
    <w:p w14:paraId="2BA54950" w14:textId="77777777" w:rsidR="002A5692" w:rsidRPr="002B0599" w:rsidRDefault="007461A5" w:rsidP="002B0599">
      <w:pPr>
        <w:suppressAutoHyphens/>
        <w:spacing w:before="120" w:after="0" w:line="240" w:lineRule="auto"/>
        <w:ind w:left="1134" w:hanging="850"/>
        <w:jc w:val="both"/>
        <w:outlineLvl w:val="5"/>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r>
      <w:r w:rsidR="002A5692" w:rsidRPr="004C216E">
        <w:rPr>
          <w:rFonts w:ascii="Proxima Nova ExCn Rg Cyr" w:eastAsia="Times New Roman" w:hAnsi="Proxima Nova ExCn Rg Cyr" w:cs="Times New Roman"/>
          <w:color w:val="000000"/>
          <w:sz w:val="28"/>
          <w:szCs w:val="28"/>
          <w:lang w:eastAsia="ru-RU"/>
        </w:rPr>
        <w:t xml:space="preserve">при обеспечении исполнения договора </w:t>
      </w:r>
      <w:r w:rsidR="00021651" w:rsidRPr="004C216E">
        <w:rPr>
          <w:rFonts w:ascii="Proxima Nova ExCn Rg Cyr" w:eastAsia="Times New Roman" w:hAnsi="Proxima Nova ExCn Rg Cyr" w:cs="Times New Roman"/>
          <w:color w:val="000000"/>
          <w:sz w:val="28"/>
          <w:szCs w:val="28"/>
          <w:lang w:eastAsia="ru-RU"/>
        </w:rPr>
        <w:t>–</w:t>
      </w:r>
      <w:r w:rsidR="002A5692"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ссылк</w:t>
      </w:r>
      <w:r w:rsidR="002A5692" w:rsidRPr="004C216E">
        <w:rPr>
          <w:rFonts w:ascii="Proxima Nova ExCn Rg Cyr" w:eastAsia="Times New Roman" w:hAnsi="Proxima Nova ExCn Rg Cyr" w:cs="Times New Roman"/>
          <w:color w:val="000000"/>
          <w:sz w:val="28"/>
          <w:szCs w:val="28"/>
          <w:lang w:eastAsia="ru-RU"/>
        </w:rPr>
        <w:t>а</w:t>
      </w:r>
      <w:r w:rsidR="00670DA9" w:rsidRPr="004C216E">
        <w:rPr>
          <w:rFonts w:ascii="Proxima Nova ExCn Rg Cyr" w:eastAsia="Times New Roman" w:hAnsi="Proxima Nova ExCn Rg Cyr" w:cs="Times New Roman"/>
          <w:color w:val="000000"/>
          <w:sz w:val="28"/>
          <w:szCs w:val="28"/>
          <w:lang w:eastAsia="ru-RU"/>
        </w:rPr>
        <w:t xml:space="preserve"> на конкретную процедуру закупки, по итогам которой будет заключен договор;</w:t>
      </w:r>
      <w:r w:rsidR="00E27602" w:rsidRPr="004C216E">
        <w:t xml:space="preserve"> </w:t>
      </w:r>
    </w:p>
    <w:p w14:paraId="7EFA5A06" w14:textId="77777777" w:rsidR="00670DA9" w:rsidRPr="00130AE4" w:rsidRDefault="00E27602" w:rsidP="002B0599">
      <w:pPr>
        <w:suppressAutoHyphens/>
        <w:spacing w:before="120" w:after="0" w:line="240" w:lineRule="auto"/>
        <w:ind w:left="1134"/>
        <w:jc w:val="both"/>
        <w:outlineLvl w:val="5"/>
      </w:pPr>
      <w:r w:rsidRPr="004C216E">
        <w:rPr>
          <w:rFonts w:ascii="Proxima Nova ExCn Rg Cyr" w:eastAsia="Times New Roman" w:hAnsi="Proxima Nova ExCn Rg Cyr" w:cs="Times New Roman"/>
          <w:color w:val="000000"/>
          <w:sz w:val="28"/>
          <w:szCs w:val="28"/>
          <w:lang w:eastAsia="ru-RU"/>
        </w:rPr>
        <w:t xml:space="preserve">при обеспечении гарантийных обязательств </w:t>
      </w:r>
      <w:r w:rsidR="0002165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реквизиты договора;</w:t>
      </w:r>
    </w:p>
    <w:bookmarkEnd w:id="4740"/>
    <w:p w14:paraId="655CA1D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обязанность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w:t>
      </w:r>
      <w:r w:rsidR="0051704B" w:rsidRPr="004C216E">
        <w:rPr>
          <w:rFonts w:ascii="Proxima Nova ExCn Rg Cyr" w:eastAsia="Times New Roman" w:hAnsi="Proxima Nova ExCn Rg Cyr" w:cs="Times New Roman"/>
          <w:color w:val="000000"/>
          <w:sz w:val="28"/>
          <w:szCs w:val="28"/>
          <w:lang w:eastAsia="ru-RU"/>
        </w:rPr>
        <w:t>,</w:t>
      </w:r>
      <w:r w:rsidR="0051704B" w:rsidRPr="004C216E">
        <w:t xml:space="preserve"> </w:t>
      </w:r>
      <w:r w:rsidR="0051704B" w:rsidRPr="004C216E">
        <w:rPr>
          <w:rFonts w:ascii="Proxima Nova ExCn Rg Cyr" w:eastAsia="Times New Roman" w:hAnsi="Proxima Nova ExCn Rg Cyr" w:cs="Times New Roman"/>
          <w:color w:val="000000"/>
          <w:sz w:val="28"/>
          <w:szCs w:val="28"/>
          <w:lang w:eastAsia="ru-RU"/>
        </w:rPr>
        <w:t>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в случае неисполнения или ненадлежащего исполнения поставщиком </w:t>
      </w:r>
      <w:r w:rsidR="0051704B" w:rsidRPr="004C216E">
        <w:rPr>
          <w:rFonts w:ascii="Proxima Nova ExCn Rg Cyr" w:eastAsia="Times New Roman" w:hAnsi="Proxima Nova ExCn Rg Cyr" w:cs="Times New Roman"/>
          <w:color w:val="000000"/>
          <w:sz w:val="28"/>
          <w:szCs w:val="28"/>
          <w:lang w:eastAsia="ru-RU"/>
        </w:rPr>
        <w:t xml:space="preserve">таких </w:t>
      </w:r>
      <w:r w:rsidRPr="004C216E">
        <w:rPr>
          <w:rFonts w:ascii="Proxima Nova ExCn Rg Cyr" w:eastAsia="Times New Roman" w:hAnsi="Proxima Nova ExCn Rg Cyr" w:cs="Times New Roman"/>
          <w:color w:val="000000"/>
          <w:sz w:val="28"/>
          <w:szCs w:val="28"/>
          <w:lang w:eastAsia="ru-RU"/>
        </w:rPr>
        <w:t>обязательств и порядок такого удержания;</w:t>
      </w:r>
    </w:p>
    <w:p w14:paraId="2DB8E90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r w:rsidR="0051704B"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29D189EA" w14:textId="77777777" w:rsidR="00F95B1F"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обязательства по договору, </w:t>
      </w:r>
      <w:r w:rsidR="0051704B" w:rsidRPr="004C216E">
        <w:rPr>
          <w:rFonts w:ascii="Proxima Nova ExCn Rg Cyr" w:eastAsia="Times New Roman" w:hAnsi="Proxima Nova ExCn Rg Cyr" w:cs="Times New Roman"/>
          <w:color w:val="000000"/>
          <w:sz w:val="28"/>
          <w:szCs w:val="28"/>
          <w:lang w:eastAsia="ru-RU"/>
        </w:rPr>
        <w:t>гарантийные обязательства</w:t>
      </w:r>
      <w:r w:rsidR="00580C7A">
        <w:rPr>
          <w:rFonts w:ascii="Proxima Nova ExCn Rg Cyr" w:eastAsia="Times New Roman" w:hAnsi="Proxima Nova ExCn Rg Cyr" w:cs="Times New Roman"/>
          <w:color w:val="000000"/>
          <w:sz w:val="28"/>
          <w:szCs w:val="28"/>
          <w:lang w:eastAsia="ru-RU"/>
        </w:rPr>
        <w:t>,</w:t>
      </w:r>
      <w:r w:rsidR="0051704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надлежащее исполнение которых должно быть обеспечено</w:t>
      </w:r>
      <w:r w:rsidR="00961B00" w:rsidRPr="004C216E">
        <w:rPr>
          <w:rFonts w:ascii="Proxima Nova ExCn Rg Cyr" w:eastAsia="Times New Roman" w:hAnsi="Proxima Nova ExCn Rg Cyr" w:cs="Times New Roman"/>
          <w:color w:val="000000"/>
          <w:sz w:val="28"/>
          <w:szCs w:val="28"/>
          <w:lang w:eastAsia="ru-RU"/>
        </w:rPr>
        <w:t>;</w:t>
      </w:r>
    </w:p>
    <w:p w14:paraId="66A4A8F4" w14:textId="77777777" w:rsidR="00670DA9" w:rsidRPr="004C216E" w:rsidRDefault="00F95B1F"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сочтет нужным указать</w:t>
      </w:r>
      <w:r w:rsidR="00652C48" w:rsidRPr="004C216E">
        <w:rPr>
          <w:rFonts w:ascii="Proxima Nova ExCn Rg Cyr" w:eastAsia="Times New Roman" w:hAnsi="Proxima Nova ExCn Rg Cyr" w:cs="Times New Roman"/>
          <w:color w:val="000000"/>
          <w:sz w:val="28"/>
          <w:szCs w:val="28"/>
          <w:lang w:eastAsia="ru-RU"/>
        </w:rPr>
        <w:t>.</w:t>
      </w:r>
    </w:p>
    <w:p w14:paraId="55F27567" w14:textId="77777777" w:rsidR="00670DA9" w:rsidRPr="004C216E" w:rsidRDefault="00F17A43"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установления требования об обеспечении исполнения договора Заказчик устанавливает требование об обеспечении исполнения основного обязательства, в том числе </w:t>
      </w:r>
      <w:r w:rsidR="0059712E" w:rsidRPr="004C216E">
        <w:rPr>
          <w:rFonts w:ascii="Proxima Nova ExCn Rg Cyr" w:eastAsia="Times New Roman" w:hAnsi="Proxima Nova ExCn Rg Cyr" w:cs="Times New Roman"/>
          <w:color w:val="000000"/>
          <w:sz w:val="28"/>
          <w:szCs w:val="28"/>
          <w:lang w:eastAsia="ru-RU"/>
        </w:rPr>
        <w:t xml:space="preserve">вправе </w:t>
      </w:r>
      <w:r w:rsidRPr="004C216E">
        <w:rPr>
          <w:rFonts w:ascii="Proxima Nova ExCn Rg Cyr" w:eastAsia="Times New Roman" w:hAnsi="Proxima Nova ExCn Rg Cyr" w:cs="Times New Roman"/>
          <w:color w:val="000000"/>
          <w:sz w:val="28"/>
          <w:szCs w:val="28"/>
          <w:lang w:eastAsia="ru-RU"/>
        </w:rPr>
        <w:t>установить требование об обеспечении исполнения следующих обязательств (но не ограничиваясь):</w:t>
      </w:r>
    </w:p>
    <w:p w14:paraId="518EC55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6D3460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0D5AC7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EE5191"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4C216E">
        <w:rPr>
          <w:rFonts w:ascii="Proxima Nova ExCn Rg Cyr" w:eastAsia="Times New Roman" w:hAnsi="Proxima Nova ExCn Rg Cyr" w:cs="Times New Roman"/>
          <w:color w:val="000000"/>
          <w:sz w:val="28"/>
          <w:szCs w:val="28"/>
          <w:lang w:eastAsia="ru-RU"/>
        </w:rPr>
        <w:t>.</w:t>
      </w:r>
    </w:p>
    <w:p w14:paraId="6EB4119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для отдельных категорий участников закупки, в том числе для участников закупки, являющихся </w:t>
      </w:r>
      <w:r w:rsidR="00F17A4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убъектами МСП, устан</w:t>
      </w:r>
      <w:r w:rsidR="00F60983" w:rsidRPr="004C216E">
        <w:rPr>
          <w:rFonts w:ascii="Proxima Nova ExCn Rg Cyr" w:eastAsia="Times New Roman" w:hAnsi="Proxima Nova ExCn Rg Cyr" w:cs="Times New Roman"/>
          <w:color w:val="000000"/>
          <w:sz w:val="28"/>
          <w:szCs w:val="28"/>
          <w:lang w:eastAsia="ru-RU"/>
        </w:rPr>
        <w:t>авливает</w:t>
      </w:r>
      <w:r w:rsidRPr="004C216E">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4C216E">
        <w:rPr>
          <w:rFonts w:ascii="Proxima Nova ExCn Rg Cyr" w:eastAsia="Times New Roman" w:hAnsi="Proxima Nova ExCn Rg Cyr" w:cs="Times New Roman"/>
          <w:color w:val="000000"/>
          <w:sz w:val="28"/>
          <w:szCs w:val="28"/>
          <w:lang w:eastAsia="ru-RU"/>
        </w:rPr>
        <w:t>договора</w:t>
      </w:r>
      <w:r w:rsidRPr="004C216E">
        <w:rPr>
          <w:rFonts w:ascii="Proxima Nova ExCn Rg Cyr" w:eastAsia="Times New Roman" w:hAnsi="Proxima Nova ExCn Rg Cyr" w:cs="Times New Roman"/>
          <w:color w:val="000000"/>
          <w:sz w:val="28"/>
          <w:szCs w:val="28"/>
          <w:lang w:eastAsia="ru-RU"/>
        </w:rPr>
        <w:t>.</w:t>
      </w:r>
      <w:r w:rsidR="00E41A67" w:rsidRPr="004C216E">
        <w:rPr>
          <w:rFonts w:ascii="Proxima Nova ExCn Rg Cyr" w:eastAsia="Times New Roman" w:hAnsi="Proxima Nova ExCn Rg Cyr" w:cs="Times New Roman"/>
          <w:color w:val="000000"/>
          <w:sz w:val="28"/>
          <w:szCs w:val="28"/>
          <w:lang w:eastAsia="ru-RU"/>
        </w:rPr>
        <w:t xml:space="preserve"> </w:t>
      </w:r>
    </w:p>
    <w:p w14:paraId="0D13561A" w14:textId="77777777" w:rsidR="00060E08"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DAD653" w14:textId="77777777" w:rsidR="00401DD9" w:rsidRPr="004C216E" w:rsidRDefault="00A960E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4C216E">
        <w:rPr>
          <w:rFonts w:ascii="Proxima Nova ExCn Rg Cyr" w:eastAsia="Times New Roman" w:hAnsi="Proxima Nova ExCn Rg Cyr" w:cs="Times New Roman"/>
          <w:color w:val="000000"/>
          <w:sz w:val="28"/>
          <w:szCs w:val="28"/>
          <w:lang w:eastAsia="ru-RU"/>
        </w:rPr>
        <w:t xml:space="preserve">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пред</w:t>
      </w:r>
      <w:r w:rsidR="0048469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которое соответствует требованиям, установленным Положением, извещением, документацией о закупке</w:t>
      </w:r>
      <w:r w:rsidR="007A2A7B" w:rsidRPr="004C216E">
        <w:rPr>
          <w:rFonts w:ascii="Proxima Nova ExCn Rg Cyr" w:eastAsia="Times New Roman" w:hAnsi="Proxima Nova ExCn Rg Cyr" w:cs="Times New Roman"/>
          <w:color w:val="000000"/>
          <w:sz w:val="28"/>
          <w:szCs w:val="28"/>
          <w:lang w:eastAsia="ru-RU"/>
        </w:rPr>
        <w:t>.</w:t>
      </w:r>
      <w:r w:rsidR="00C81BB7" w:rsidRPr="004C216E">
        <w:rPr>
          <w:rFonts w:ascii="Proxima Nova ExCn Rg Cyr" w:eastAsia="Times New Roman" w:hAnsi="Proxima Nova ExCn Rg Cyr" w:cs="Times New Roman"/>
          <w:color w:val="000000"/>
          <w:sz w:val="28"/>
          <w:szCs w:val="28"/>
          <w:lang w:eastAsia="ru-RU"/>
        </w:rPr>
        <w:t xml:space="preserve"> При этом может быть изменен способ обеспечения исполнения договора, обеспечения гарантийных обязательств.</w:t>
      </w:r>
    </w:p>
    <w:p w14:paraId="1B5CEE72"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41" w:name="_Ref410726631"/>
      <w:bookmarkStart w:id="4742" w:name="_Toc410902905"/>
      <w:bookmarkStart w:id="4743" w:name="_Toc410907915"/>
      <w:bookmarkStart w:id="4744" w:name="_Toc410908104"/>
      <w:bookmarkStart w:id="4745" w:name="_Toc410910897"/>
      <w:bookmarkStart w:id="4746" w:name="_Toc410911170"/>
      <w:bookmarkStart w:id="4747" w:name="_Toc410920269"/>
      <w:bookmarkStart w:id="4748" w:name="_Toc411279909"/>
      <w:bookmarkStart w:id="4749" w:name="_Toc411626635"/>
      <w:bookmarkStart w:id="4750" w:name="_Toc411632178"/>
      <w:bookmarkStart w:id="4751" w:name="_Toc411882086"/>
      <w:bookmarkStart w:id="4752" w:name="_Toc411941096"/>
      <w:bookmarkStart w:id="4753" w:name="_Toc285801545"/>
      <w:bookmarkStart w:id="4754" w:name="_Toc411949571"/>
      <w:bookmarkStart w:id="4755" w:name="_Toc412111212"/>
      <w:bookmarkStart w:id="4756" w:name="_Toc285977816"/>
      <w:bookmarkStart w:id="4757" w:name="_Toc412127979"/>
      <w:bookmarkStart w:id="4758" w:name="_Toc285999945"/>
      <w:bookmarkStart w:id="4759" w:name="_Toc412218428"/>
      <w:bookmarkStart w:id="4760" w:name="_Toc412543714"/>
      <w:bookmarkStart w:id="4761" w:name="_Toc412551459"/>
      <w:bookmarkStart w:id="4762" w:name="_Toc525031307"/>
      <w:bookmarkStart w:id="4763" w:name="_Toc103178486"/>
      <w:bookmarkStart w:id="4764" w:name="_Toc106868332"/>
      <w:bookmarkStart w:id="4765" w:name="_Toc113025800"/>
      <w:bookmarkEnd w:id="4735"/>
      <w:r w:rsidRPr="004C216E">
        <w:rPr>
          <w:rFonts w:ascii="Proxima Nova ExCn Rg Cyr" w:eastAsia="Times New Roman" w:hAnsi="Proxima Nova ExCn Rg Cyr" w:cs="Times New Roman"/>
          <w:b/>
          <w:color w:val="000000"/>
          <w:sz w:val="28"/>
          <w:szCs w:val="28"/>
          <w:lang w:eastAsia="ru-RU"/>
        </w:rPr>
        <w:t>Порядок рассмотрения заявок</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r w:rsidRPr="004C216E">
        <w:rPr>
          <w:rFonts w:ascii="Proxima Nova ExCn Rg Cyr" w:eastAsia="Times New Roman" w:hAnsi="Proxima Nova ExCn Rg Cyr" w:cs="Times New Roman"/>
          <w:b/>
          <w:color w:val="000000"/>
          <w:sz w:val="28"/>
          <w:szCs w:val="28"/>
          <w:lang w:eastAsia="ru-RU"/>
        </w:rPr>
        <w:t>.</w:t>
      </w:r>
      <w:bookmarkEnd w:id="4762"/>
      <w:bookmarkEnd w:id="4763"/>
      <w:bookmarkEnd w:id="4764"/>
      <w:bookmarkEnd w:id="4765"/>
    </w:p>
    <w:p w14:paraId="5734390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66" w:name="_Ref410728663"/>
      <w:r w:rsidRPr="004C216E">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66"/>
    </w:p>
    <w:p w14:paraId="097D4C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26EFFE6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600026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00C7C4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описанию продукции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0AB93B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непревышения НМЦ (подраздел </w:t>
      </w:r>
      <w:r w:rsidR="00746BB7"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7F27E0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37DB0D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A5E9C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1D060B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0BE3AF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38E19A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007B3261">
        <w:rPr>
          <w:rFonts w:ascii="Proxima Nova ExCn Rg Cyr" w:eastAsia="Times New Roman" w:hAnsi="Proxima Nova ExCn Rg Cyr" w:cs="Times New Roman"/>
          <w:color w:val="000000"/>
          <w:sz w:val="28"/>
          <w:szCs w:val="28"/>
          <w:lang w:eastAsia="ru-RU"/>
        </w:rPr>
        <w:t>12</w:t>
      </w:r>
      <w:r w:rsidR="00EE7FCC">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EE7FCC">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1FC73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67" w:name="_Ref410726651"/>
      <w:bookmarkStart w:id="4768" w:name="_Toc410902906"/>
      <w:bookmarkStart w:id="4769" w:name="_Toc410907916"/>
      <w:bookmarkStart w:id="4770" w:name="_Toc410908105"/>
      <w:bookmarkStart w:id="4771" w:name="_Toc410910898"/>
      <w:bookmarkStart w:id="4772" w:name="_Toc410911171"/>
      <w:bookmarkStart w:id="4773" w:name="_Toc410920270"/>
      <w:bookmarkStart w:id="4774" w:name="_Toc411279910"/>
      <w:bookmarkStart w:id="4775" w:name="_Toc411626636"/>
      <w:bookmarkStart w:id="4776" w:name="_Toc411632179"/>
      <w:bookmarkStart w:id="4777" w:name="_Toc411882087"/>
      <w:bookmarkStart w:id="4778" w:name="_Toc411941097"/>
      <w:bookmarkStart w:id="4779" w:name="_Toc285801546"/>
      <w:bookmarkStart w:id="4780" w:name="_Toc411949572"/>
      <w:bookmarkStart w:id="4781" w:name="_Toc412111213"/>
      <w:bookmarkStart w:id="4782" w:name="_Toc285977817"/>
      <w:bookmarkStart w:id="4783" w:name="_Toc412127980"/>
      <w:bookmarkStart w:id="4784" w:name="_Toc285999946"/>
      <w:bookmarkStart w:id="4785" w:name="_Toc412218429"/>
      <w:bookmarkStart w:id="4786" w:name="_Toc412543715"/>
      <w:bookmarkStart w:id="4787" w:name="_Toc412551460"/>
      <w:bookmarkStart w:id="4788" w:name="_Toc525031308"/>
      <w:bookmarkStart w:id="4789" w:name="_Toc103178487"/>
      <w:bookmarkStart w:id="4790" w:name="_Toc106868333"/>
      <w:bookmarkStart w:id="4791" w:name="_Toc113025801"/>
      <w:r w:rsidRPr="004C216E">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rsidRPr="004C216E">
        <w:rPr>
          <w:rFonts w:ascii="Proxima Nova ExCn Rg Cyr" w:eastAsia="Times New Roman" w:hAnsi="Proxima Nova ExCn Rg Cyr" w:cs="Times New Roman"/>
          <w:b/>
          <w:color w:val="000000"/>
          <w:sz w:val="28"/>
          <w:szCs w:val="28"/>
          <w:lang w:eastAsia="ru-RU"/>
        </w:rPr>
        <w:t>.</w:t>
      </w:r>
      <w:bookmarkEnd w:id="4788"/>
      <w:bookmarkEnd w:id="4789"/>
      <w:bookmarkEnd w:id="4790"/>
      <w:bookmarkEnd w:id="4791"/>
    </w:p>
    <w:p w14:paraId="0CEE9F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3967ABF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593CC4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0B3DC01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5AFF2DD6"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92" w:name="_Ref286359023"/>
      <w:r w:rsidRPr="004C216E">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92"/>
    </w:p>
    <w:p w14:paraId="0A8E51C6"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10E3C30B"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0CBE339F"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77CF1E32" w14:textId="77777777" w:rsidR="00670DA9" w:rsidRPr="00DA4E9A"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5FC65049"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5602DE8E"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4720C5DA"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4F5314FC"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(г) </w:t>
      </w:r>
      <w:r w:rsidR="00670DA9" w:rsidRPr="00DA4E9A">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14:paraId="4158EAC1" w14:textId="77777777" w:rsidR="00670DA9" w:rsidRPr="004C216E" w:rsidRDefault="00DA4E9A" w:rsidP="00EE7FCC">
      <w:pPr>
        <w:keepNext/>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(д) </w:t>
      </w:r>
      <w:r w:rsidR="00670DA9" w:rsidRPr="00DA4E9A">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0B32B479"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33424EF0"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11DB23E2"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1EFC4EA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5061FCF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репутация участника закупки.</w:t>
      </w:r>
    </w:p>
    <w:p w14:paraId="5A324E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документации о закупке устанавливаются содержание и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весомость каждого критерия оценки, наличие подкритериев оценки и их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весомость, а также порядок осуществления оценки и сопоставления заявок в соответствии с методикой оценки и сопоставления заявок, </w:t>
      </w:r>
      <w:r w:rsidR="004B4C54" w:rsidRPr="004C216E">
        <w:rPr>
          <w:rFonts w:ascii="Proxima Nova ExCn Rg Cyr" w:eastAsia="Times New Roman" w:hAnsi="Proxima Nova ExCn Rg Cyr" w:cs="Times New Roman"/>
          <w:color w:val="000000"/>
          <w:sz w:val="28"/>
          <w:szCs w:val="28"/>
          <w:lang w:eastAsia="ru-RU"/>
        </w:rPr>
        <w:t xml:space="preserve">утвержденной </w:t>
      </w:r>
      <w:r w:rsidR="00F929C7" w:rsidRPr="004C216E">
        <w:rPr>
          <w:rFonts w:ascii="Proxima Nova ExCn Rg Cyr" w:eastAsia="Times New Roman" w:hAnsi="Proxima Nova ExCn Rg Cyr" w:cs="Times New Roman"/>
          <w:color w:val="000000"/>
          <w:sz w:val="28"/>
          <w:szCs w:val="28"/>
          <w:lang w:eastAsia="ru-RU"/>
        </w:rPr>
        <w:t>правовым актом К</w:t>
      </w:r>
      <w:r w:rsidRPr="004C216E">
        <w:rPr>
          <w:rFonts w:ascii="Proxima Nova ExCn Rg Cyr" w:eastAsia="Times New Roman" w:hAnsi="Proxima Nova ExCn Rg Cyr" w:cs="Times New Roman"/>
          <w:color w:val="000000"/>
          <w:sz w:val="28"/>
          <w:szCs w:val="28"/>
          <w:lang w:eastAsia="ru-RU"/>
        </w:rPr>
        <w:t>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w:t>
      </w:r>
      <w:r w:rsidR="004B4C54" w:rsidRPr="004C216E">
        <w:rPr>
          <w:rFonts w:ascii="Times New Roman" w:hAnsi="Times New Roman" w:cs="Times New Roman"/>
          <w:sz w:val="28"/>
          <w:szCs w:val="28"/>
        </w:rPr>
        <w:t xml:space="preserve"> </w:t>
      </w:r>
      <w:r w:rsidR="004B4C54" w:rsidRPr="004C216E">
        <w:rPr>
          <w:rFonts w:ascii="Proxima Nova ExCn Rg Cyr" w:eastAsia="Times New Roman" w:hAnsi="Proxima Nova ExCn Rg Cyr" w:cs="Times New Roman"/>
          <w:color w:val="000000"/>
          <w:sz w:val="28"/>
          <w:szCs w:val="28"/>
          <w:lang w:eastAsia="ru-RU"/>
        </w:rPr>
        <w:t>Методикой оценки и сопоставления заявок могут быть предусмотрены дополнительные неценовые критерии/подкритерии оценки</w:t>
      </w:r>
      <w:r w:rsidRPr="004C216E">
        <w:rPr>
          <w:rFonts w:ascii="Proxima Nova ExCn Rg Cyr" w:eastAsia="Times New Roman" w:hAnsi="Proxima Nova ExCn Rg Cyr" w:cs="Times New Roman"/>
          <w:color w:val="000000"/>
          <w:sz w:val="28"/>
          <w:szCs w:val="28"/>
          <w:lang w:eastAsia="ru-RU"/>
        </w:rPr>
        <w:t>.</w:t>
      </w:r>
    </w:p>
    <w:p w14:paraId="56EFA6E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93" w:name="_Ref410051512"/>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007B3261">
        <w:rPr>
          <w:rFonts w:ascii="Proxima Nova ExCn Rg Cyr" w:eastAsia="Times New Roman" w:hAnsi="Proxima Nova ExCn Rg Cyr" w:cs="Times New Roman"/>
          <w:color w:val="000000"/>
          <w:sz w:val="28"/>
          <w:szCs w:val="28"/>
          <w:lang w:eastAsia="ru-RU"/>
        </w:rPr>
        <w:t>10.13.4(1)</w:t>
      </w:r>
      <w:r w:rsidRPr="004C216E">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4C216E">
        <w:rPr>
          <w:rFonts w:ascii="Proxima Nova ExCn Rg Cyr" w:hAnsi="Proxima Nova ExCn Rg Cyr" w:cs="Times New Roman"/>
          <w:sz w:val="28"/>
        </w:rPr>
        <w:t xml:space="preserve"> </w:t>
      </w:r>
      <w:r w:rsidR="00F929C7" w:rsidRPr="004C216E">
        <w:rPr>
          <w:rFonts w:ascii="Proxima Nova ExCn Rg Cyr" w:eastAsia="Times New Roman" w:hAnsi="Proxima Nova ExCn Rg Cyr" w:cs="Times New Roman"/>
          <w:color w:val="000000"/>
          <w:sz w:val="28"/>
          <w:szCs w:val="28"/>
          <w:lang w:eastAsia="ru-RU"/>
        </w:rPr>
        <w:t>При этом</w:t>
      </w:r>
      <w:r w:rsidR="00520D0E" w:rsidRPr="004C216E">
        <w:rPr>
          <w:rFonts w:ascii="Proxima Nova ExCn Rg Cyr" w:eastAsia="Times New Roman" w:hAnsi="Proxima Nova ExCn Rg Cyr" w:cs="Times New Roman"/>
          <w:color w:val="000000"/>
          <w:sz w:val="28"/>
          <w:szCs w:val="28"/>
          <w:lang w:eastAsia="ru-RU"/>
        </w:rPr>
        <w:t xml:space="preserve"> </w:t>
      </w:r>
      <w:r w:rsidR="004B4C54" w:rsidRPr="004C216E">
        <w:rPr>
          <w:rFonts w:ascii="Proxima Nova ExCn Rg Cyr" w:eastAsia="Times New Roman" w:hAnsi="Proxima Nova ExCn Rg Cyr" w:cs="Times New Roman"/>
          <w:color w:val="000000"/>
          <w:sz w:val="28"/>
          <w:szCs w:val="28"/>
          <w:lang w:eastAsia="ru-RU"/>
        </w:rPr>
        <w:t xml:space="preserve">формула расчета количества баллов не применяется, </w:t>
      </w:r>
      <w:r w:rsidR="00F929C7" w:rsidRPr="004C216E">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93"/>
    <w:p w14:paraId="42E3406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232B0172"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43E32B36"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7CFD845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4C216E" w:rsidDel="00D1004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24C9FF21"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44D5772"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94" w:name="_Toc410951975"/>
      <w:bookmarkStart w:id="4795" w:name="_Toc410952307"/>
      <w:bookmarkStart w:id="4796" w:name="_Toc410952637"/>
      <w:bookmarkStart w:id="4797" w:name="_Toc411252747"/>
      <w:bookmarkStart w:id="4798" w:name="_Toc411323481"/>
      <w:bookmarkStart w:id="4799" w:name="_Toc410904451"/>
      <w:bookmarkStart w:id="4800" w:name="_Toc410905047"/>
      <w:bookmarkStart w:id="4801" w:name="_Toc410905752"/>
      <w:bookmarkStart w:id="4802" w:name="_Toc410906172"/>
      <w:bookmarkStart w:id="4803" w:name="_Toc410906779"/>
      <w:bookmarkStart w:id="4804" w:name="_Toc410906464"/>
      <w:bookmarkStart w:id="4805" w:name="_Toc410907227"/>
      <w:bookmarkStart w:id="4806" w:name="_Toc410907059"/>
      <w:bookmarkStart w:id="4807" w:name="_Toc410907644"/>
      <w:bookmarkStart w:id="4808" w:name="_Toc410907917"/>
      <w:bookmarkStart w:id="4809" w:name="_Toc410907659"/>
      <w:bookmarkStart w:id="4810" w:name="_Toc410903196"/>
      <w:bookmarkStart w:id="4811" w:name="_Toc410907347"/>
      <w:bookmarkStart w:id="4812" w:name="_Toc410908309"/>
      <w:bookmarkStart w:id="4813" w:name="_Toc410908780"/>
      <w:bookmarkStart w:id="4814" w:name="_Toc410909053"/>
      <w:bookmarkStart w:id="4815" w:name="_Toc410909326"/>
      <w:bookmarkStart w:id="4816" w:name="_Toc410908106"/>
      <w:bookmarkStart w:id="4817" w:name="_Toc410910899"/>
      <w:bookmarkStart w:id="4818" w:name="_Toc410911172"/>
      <w:bookmarkStart w:id="4819" w:name="_Toc410911755"/>
      <w:bookmarkStart w:id="4820" w:name="_Toc410902908"/>
      <w:bookmarkStart w:id="4821" w:name="_Toc410907919"/>
      <w:bookmarkStart w:id="4822" w:name="_Toc410908108"/>
      <w:bookmarkStart w:id="4823" w:name="_Toc410910901"/>
      <w:bookmarkStart w:id="4824" w:name="_Toc410911174"/>
      <w:bookmarkStart w:id="4825" w:name="_Toc410920272"/>
      <w:bookmarkStart w:id="4826" w:name="_Toc411279912"/>
      <w:bookmarkStart w:id="4827" w:name="_Toc411626638"/>
      <w:bookmarkStart w:id="4828" w:name="_Toc411632181"/>
      <w:bookmarkStart w:id="4829" w:name="_Toc411882089"/>
      <w:bookmarkStart w:id="4830" w:name="_Toc411941099"/>
      <w:bookmarkStart w:id="4831" w:name="_Toc285801548"/>
      <w:bookmarkStart w:id="4832" w:name="_Toc411949574"/>
      <w:bookmarkStart w:id="4833" w:name="_Toc412111215"/>
      <w:bookmarkStart w:id="4834" w:name="_Toc285977819"/>
      <w:bookmarkStart w:id="4835" w:name="_Toc412127982"/>
      <w:bookmarkStart w:id="4836" w:name="_Toc285999948"/>
      <w:bookmarkStart w:id="4837" w:name="_Toc412218431"/>
      <w:bookmarkStart w:id="4838" w:name="_Toc412543717"/>
      <w:bookmarkStart w:id="4839" w:name="_Toc412551462"/>
      <w:bookmarkStart w:id="4840" w:name="_Toc432491228"/>
      <w:bookmarkStart w:id="4841" w:name="_Toc525031310"/>
      <w:bookmarkStart w:id="4842" w:name="_Toc103178488"/>
      <w:bookmarkStart w:id="4843" w:name="_Toc106868334"/>
      <w:bookmarkStart w:id="4844" w:name="_Toc113025802"/>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r w:rsidRPr="004C216E">
        <w:rPr>
          <w:rFonts w:ascii="Proxima Nova ExCn Rg Cyr" w:eastAsia="Times New Roman" w:hAnsi="Proxima Nova ExCn Rg Cyr" w:cs="Times New Roman"/>
          <w:b/>
          <w:color w:val="000000"/>
          <w:sz w:val="28"/>
          <w:szCs w:val="28"/>
          <w:lang w:eastAsia="ru-RU"/>
        </w:rPr>
        <w:t>Задание на закупк</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4C216E">
        <w:rPr>
          <w:rFonts w:ascii="Proxima Nova ExCn Rg Cyr" w:eastAsia="Times New Roman" w:hAnsi="Proxima Nova ExCn Rg Cyr" w:cs="Times New Roman"/>
          <w:b/>
          <w:color w:val="000000"/>
          <w:sz w:val="28"/>
          <w:szCs w:val="28"/>
          <w:lang w:eastAsia="ru-RU"/>
        </w:rPr>
        <w:t>у товара (работы, услуги)</w:t>
      </w:r>
      <w:bookmarkEnd w:id="4840"/>
      <w:r w:rsidRPr="004C216E">
        <w:rPr>
          <w:rFonts w:ascii="Proxima Nova ExCn Rg Cyr" w:eastAsia="Times New Roman" w:hAnsi="Proxima Nova ExCn Rg Cyr" w:cs="Times New Roman"/>
          <w:b/>
          <w:color w:val="000000"/>
          <w:sz w:val="28"/>
          <w:szCs w:val="28"/>
          <w:lang w:eastAsia="ru-RU"/>
        </w:rPr>
        <w:t>.</w:t>
      </w:r>
      <w:bookmarkEnd w:id="4841"/>
      <w:bookmarkEnd w:id="4842"/>
      <w:bookmarkEnd w:id="4843"/>
      <w:bookmarkEnd w:id="4844"/>
    </w:p>
    <w:p w14:paraId="5620B509"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3FCE0797"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5E0606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28296E6F"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45" w:name="_Toc410902909"/>
      <w:bookmarkStart w:id="4846" w:name="_Toc410907920"/>
      <w:bookmarkStart w:id="4847" w:name="_Toc410908109"/>
      <w:bookmarkStart w:id="4848" w:name="_Toc410910902"/>
      <w:bookmarkStart w:id="4849" w:name="_Toc410911175"/>
      <w:bookmarkStart w:id="4850" w:name="_Toc410920273"/>
      <w:bookmarkStart w:id="4851" w:name="_Toc411279913"/>
      <w:bookmarkStart w:id="4852" w:name="_Toc411626639"/>
      <w:bookmarkStart w:id="4853" w:name="_Toc411632182"/>
      <w:bookmarkStart w:id="4854" w:name="_Toc411882090"/>
      <w:bookmarkStart w:id="4855" w:name="_Toc411941100"/>
      <w:bookmarkStart w:id="4856" w:name="_Toc285801549"/>
      <w:bookmarkStart w:id="4857" w:name="_Toc411949575"/>
      <w:bookmarkStart w:id="4858" w:name="_Toc412111216"/>
      <w:bookmarkStart w:id="4859" w:name="_Toc285977820"/>
      <w:bookmarkStart w:id="4860" w:name="_Toc412127983"/>
      <w:bookmarkStart w:id="4861" w:name="_Toc285999949"/>
      <w:bookmarkStart w:id="4862" w:name="_Toc412218432"/>
      <w:bookmarkStart w:id="4863" w:name="_Toc412543718"/>
      <w:bookmarkStart w:id="4864" w:name="_Toc412551463"/>
      <w:bookmarkStart w:id="4865" w:name="_Toc525031311"/>
      <w:bookmarkStart w:id="4866" w:name="_Toc103178489"/>
      <w:bookmarkStart w:id="4867" w:name="_Toc106868335"/>
      <w:bookmarkStart w:id="4868" w:name="_Toc113025803"/>
      <w:r w:rsidRPr="004C216E">
        <w:rPr>
          <w:rFonts w:ascii="Proxima Nova ExCn Rg Cyr" w:eastAsia="Times New Roman" w:hAnsi="Proxima Nova ExCn Rg Cyr" w:cs="Times New Roman"/>
          <w:b/>
          <w:color w:val="000000"/>
          <w:sz w:val="28"/>
          <w:szCs w:val="28"/>
          <w:lang w:eastAsia="ru-RU"/>
        </w:rPr>
        <w:t>Разработка извещения</w:t>
      </w:r>
      <w:r w:rsidR="00E01FCA" w:rsidRPr="004C216E">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 xml:space="preserve"> документации о закупке</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r w:rsidRPr="004C216E">
        <w:rPr>
          <w:rFonts w:ascii="Proxima Nova ExCn Rg Cyr" w:eastAsia="Times New Roman" w:hAnsi="Proxima Nova ExCn Rg Cyr" w:cs="Times New Roman"/>
          <w:b/>
          <w:color w:val="000000"/>
          <w:sz w:val="28"/>
          <w:szCs w:val="28"/>
          <w:lang w:eastAsia="ru-RU"/>
        </w:rPr>
        <w:t>.</w:t>
      </w:r>
      <w:bookmarkEnd w:id="4865"/>
      <w:bookmarkEnd w:id="4866"/>
      <w:bookmarkEnd w:id="4867"/>
      <w:bookmarkEnd w:id="4868"/>
    </w:p>
    <w:p w14:paraId="587E54DD" w14:textId="77777777" w:rsidR="00670DA9" w:rsidRPr="007D3B5B" w:rsidRDefault="00670DA9" w:rsidP="007D3B5B">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7D3B5B">
        <w:rPr>
          <w:rFonts w:ascii="Proxima Nova ExCn Rg Cyr" w:eastAsia="Times New Roman" w:hAnsi="Proxima Nova ExCn Rg Cyr" w:cs="Times New Roman"/>
          <w:color w:val="000000"/>
          <w:sz w:val="28"/>
          <w:szCs w:val="28"/>
          <w:lang w:eastAsia="ru-RU"/>
        </w:rPr>
        <w:t>Подготовка извещения</w:t>
      </w:r>
      <w:r w:rsidR="00E01FCA" w:rsidRPr="007D3B5B">
        <w:rPr>
          <w:rFonts w:ascii="Proxima Nova ExCn Rg Cyr" w:eastAsia="Times New Roman" w:hAnsi="Proxima Nova ExCn Rg Cyr" w:cs="Times New Roman"/>
          <w:color w:val="000000"/>
          <w:sz w:val="28"/>
          <w:szCs w:val="28"/>
          <w:lang w:eastAsia="ru-RU"/>
        </w:rPr>
        <w:t>,</w:t>
      </w:r>
      <w:r w:rsidRPr="007D3B5B">
        <w:rPr>
          <w:rFonts w:ascii="Proxima Nova ExCn Rg Cyr" w:eastAsia="Times New Roman" w:hAnsi="Proxima Nova ExCn Rg Cyr" w:cs="Times New Roman"/>
          <w:color w:val="000000"/>
          <w:sz w:val="28"/>
          <w:szCs w:val="28"/>
          <w:lang w:eastAsia="ru-RU"/>
        </w:rPr>
        <w:t xml:space="preserve">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7D3B5B">
        <w:rPr>
          <w:rFonts w:ascii="Proxima Nova ExCn Rg Cyr" w:eastAsia="Times New Roman" w:hAnsi="Proxima Nova ExCn Rg Cyr" w:cs="Times New Roman"/>
          <w:color w:val="000000"/>
          <w:sz w:val="28"/>
          <w:szCs w:val="28"/>
          <w:lang w:eastAsia="ru-RU"/>
        </w:rPr>
        <w:t>К</w:t>
      </w:r>
      <w:r w:rsidRPr="007D3B5B">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r w:rsidR="00E01FCA" w:rsidRPr="007D3B5B">
        <w:rPr>
          <w:rFonts w:ascii="Proxima Nova ExCn Rg Cyr" w:eastAsia="Times New Roman" w:hAnsi="Proxima Nova ExCn Rg Cyr" w:cs="Times New Roman"/>
          <w:color w:val="000000"/>
          <w:sz w:val="28"/>
          <w:szCs w:val="28"/>
          <w:lang w:eastAsia="ru-RU"/>
        </w:rPr>
        <w:t xml:space="preserve"> </w:t>
      </w:r>
    </w:p>
    <w:p w14:paraId="018A998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устанавливаются Положением с учетом особенностей,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16</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3D2F769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документация о закупке разрабатываются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60E5C723"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69" w:name="_Ref411286099"/>
      <w:bookmarkStart w:id="4870" w:name="_Ref411278262"/>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при разработке и утверждении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устанавливается правовыми актами Корпорации и (или) правовыми актами </w:t>
      </w:r>
      <w:r w:rsidR="004003C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869"/>
      <w:bookmarkEnd w:id="4870"/>
    </w:p>
    <w:p w14:paraId="6A15832C" w14:textId="77777777" w:rsidR="00670DA9" w:rsidRPr="004C216E" w:rsidRDefault="00670DA9" w:rsidP="00E238C5">
      <w:pPr>
        <w:keepNext/>
        <w:keepLines/>
        <w:numPr>
          <w:ilvl w:val="1"/>
          <w:numId w:val="2"/>
        </w:numPr>
        <w:suppressAutoHyphens/>
        <w:spacing w:before="10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71" w:name="_Toc103178490"/>
      <w:bookmarkStart w:id="4872" w:name="_Toc106868336"/>
      <w:bookmarkStart w:id="4873" w:name="_Toc113025804"/>
      <w:bookmarkStart w:id="4874" w:name="_Hlk40026913"/>
      <w:bookmarkStart w:id="4875" w:name="_Hlk39157497"/>
      <w:r w:rsidRPr="004C216E">
        <w:rPr>
          <w:rFonts w:ascii="Proxima Nova ExCn Rg Cyr" w:eastAsia="Times New Roman" w:hAnsi="Proxima Nova ExCn Rg Cyr" w:cs="Times New Roman"/>
          <w:b/>
          <w:sz w:val="28"/>
          <w:szCs w:val="28"/>
          <w:lang w:eastAsia="ru-RU"/>
        </w:rPr>
        <w:t>Извещение о проведении закупки.</w:t>
      </w:r>
      <w:bookmarkEnd w:id="4871"/>
      <w:bookmarkEnd w:id="4872"/>
      <w:bookmarkEnd w:id="4873"/>
    </w:p>
    <w:p w14:paraId="565619AE" w14:textId="77777777" w:rsidR="00670DA9" w:rsidRPr="004C216E" w:rsidRDefault="00670DA9" w:rsidP="00D400B9">
      <w:pPr>
        <w:numPr>
          <w:ilvl w:val="2"/>
          <w:numId w:val="2"/>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40241B3A"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закупки (включая форму закупки и используемые дополнительные элементы, предусмотренные разделами </w:t>
      </w:r>
      <w:r w:rsidR="003D36E8">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6 - 8 Положения);</w:t>
      </w:r>
    </w:p>
    <w:p w14:paraId="443552F1"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4CBBBD58"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95BB1FB"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2DC7E24C"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6841379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r w:rsidR="00E26149" w:rsidRPr="004C216E">
        <w:rPr>
          <w:rFonts w:ascii="Proxima Nova ExCn Rg Cyr" w:eastAsia="Times New Roman" w:hAnsi="Proxima Nova ExCn Rg Cyr" w:cs="Times New Roman"/>
          <w:color w:val="000000"/>
          <w:sz w:val="28"/>
          <w:szCs w:val="28"/>
          <w:lang w:eastAsia="ru-RU"/>
        </w:rPr>
        <w:t>,</w:t>
      </w:r>
      <w:r w:rsidR="00E26149" w:rsidRPr="004C216E">
        <w:t xml:space="preserve"> </w:t>
      </w:r>
      <w:r w:rsidR="00E26149" w:rsidRPr="004C216E">
        <w:rPr>
          <w:rFonts w:ascii="Proxima Nova ExCn Rg Cyr" w:eastAsia="Times New Roman" w:hAnsi="Proxima Nova ExCn Rg Cyr" w:cs="Times New Roman"/>
          <w:color w:val="000000"/>
          <w:sz w:val="28"/>
          <w:szCs w:val="28"/>
          <w:lang w:eastAsia="ru-RU"/>
        </w:rPr>
        <w:t>краткое описание продукции (при необходимости)</w:t>
      </w:r>
      <w:r w:rsidRPr="004C216E">
        <w:rPr>
          <w:rFonts w:ascii="Proxima Nova ExCn Rg Cyr" w:eastAsia="Times New Roman" w:hAnsi="Proxima Nova ExCn Rg Cyr" w:cs="Times New Roman"/>
          <w:color w:val="000000"/>
          <w:sz w:val="28"/>
          <w:szCs w:val="28"/>
          <w:lang w:eastAsia="ru-RU"/>
        </w:rPr>
        <w:t>;</w:t>
      </w:r>
    </w:p>
    <w:p w14:paraId="28FEFF6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599951A2"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E26149"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69DDA2AB"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w:t>
      </w:r>
      <w:r w:rsidR="00670DA9" w:rsidRPr="004C216E">
        <w:rPr>
          <w:rFonts w:ascii="Proxima Nova ExCn Rg Cyr" w:eastAsia="Times New Roman" w:hAnsi="Proxima Nova ExCn Rg Cyr" w:cs="Times New Roman"/>
          <w:color w:val="000000"/>
          <w:sz w:val="28"/>
          <w:szCs w:val="28"/>
          <w:lang w:eastAsia="ru-RU"/>
        </w:rPr>
        <w:t>дата</w:t>
      </w:r>
      <w:r w:rsidRPr="004C216E">
        <w:rPr>
          <w:rFonts w:ascii="Proxima Nova ExCn Rg Cyr" w:eastAsia="Times New Roman" w:hAnsi="Proxima Nova ExCn Rg Cyr" w:cs="Times New Roman"/>
          <w:color w:val="000000"/>
          <w:sz w:val="28"/>
          <w:szCs w:val="28"/>
          <w:lang w:eastAsia="ru-RU"/>
        </w:rPr>
        <w:t xml:space="preserve"> начала,</w:t>
      </w:r>
      <w:r w:rsidR="0055108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дата и</w:t>
      </w:r>
      <w:r w:rsidR="00670DA9" w:rsidRPr="004C216E">
        <w:rPr>
          <w:rFonts w:ascii="Proxima Nova ExCn Rg Cyr" w:eastAsia="Times New Roman" w:hAnsi="Proxima Nova ExCn Rg Cyr" w:cs="Times New Roman"/>
          <w:color w:val="000000"/>
          <w:sz w:val="28"/>
          <w:szCs w:val="28"/>
          <w:lang w:eastAsia="ru-RU"/>
        </w:rPr>
        <w:t xml:space="preserve"> время окончания </w:t>
      </w:r>
      <w:r w:rsidRPr="004C216E">
        <w:rPr>
          <w:rFonts w:ascii="Proxima Nova ExCn Rg Cyr" w:eastAsia="Times New Roman" w:hAnsi="Proxima Nova ExCn Rg Cyr" w:cs="Times New Roman"/>
          <w:color w:val="000000"/>
          <w:sz w:val="28"/>
          <w:szCs w:val="28"/>
          <w:lang w:eastAsia="ru-RU"/>
        </w:rPr>
        <w:t xml:space="preserve">срока </w:t>
      </w:r>
      <w:r w:rsidR="00670DA9" w:rsidRPr="004C216E">
        <w:rPr>
          <w:rFonts w:ascii="Proxima Nova ExCn Rg Cyr" w:eastAsia="Times New Roman" w:hAnsi="Proxima Nova ExCn Rg Cyr" w:cs="Times New Roman"/>
          <w:color w:val="000000"/>
          <w:sz w:val="28"/>
          <w:szCs w:val="28"/>
          <w:lang w:eastAsia="ru-RU"/>
        </w:rPr>
        <w:t>подачи заявок;</w:t>
      </w:r>
    </w:p>
    <w:p w14:paraId="76B66CC2"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заявок на участие в закупке;</w:t>
      </w:r>
    </w:p>
    <w:p w14:paraId="4F774B3B"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оценки и сопоставления заявок (если для используемого способа закупки Положением предусмотрена оценка и сопоставление заявок на участие в закупке);</w:t>
      </w:r>
    </w:p>
    <w:p w14:paraId="2E8E00E8" w14:textId="77777777" w:rsidR="00692250" w:rsidRPr="004C216E" w:rsidRDefault="00692250" w:rsidP="00D400B9">
      <w:pPr>
        <w:numPr>
          <w:ilvl w:val="3"/>
          <w:numId w:val="2"/>
        </w:numPr>
        <w:suppressAutoHyphens/>
        <w:spacing w:before="12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и порядок подведения итогов закупки; </w:t>
      </w:r>
    </w:p>
    <w:p w14:paraId="18C5A265" w14:textId="77777777" w:rsidR="00670DA9" w:rsidRPr="004C216E" w:rsidRDefault="00670DA9" w:rsidP="00D400B9">
      <w:pPr>
        <w:pStyle w:val="affff2"/>
        <w:numPr>
          <w:ilvl w:val="3"/>
          <w:numId w:val="2"/>
        </w:numPr>
        <w:ind w:left="1134" w:hanging="850"/>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срок, место и порядок </w:t>
      </w:r>
      <w:r w:rsidRPr="00A1186D">
        <w:rPr>
          <w:rFonts w:ascii="Proxima Nova ExCn Rg Cyr" w:hAnsi="Proxima Nova ExCn Rg Cyr" w:cs="Times New Roman"/>
          <w:color w:val="000000"/>
          <w:sz w:val="28"/>
          <w:szCs w:val="28"/>
          <w:lang w:eastAsia="ru-RU"/>
        </w:rPr>
        <w:t>представления</w:t>
      </w:r>
      <w:r w:rsidRPr="004C216E">
        <w:rPr>
          <w:rFonts w:ascii="Proxima Nova ExCn Rg Cyr" w:hAnsi="Proxima Nova ExCn Rg Cyr" w:cs="Times New Roman"/>
          <w:color w:val="000000"/>
          <w:sz w:val="28"/>
          <w:szCs w:val="28"/>
          <w:lang w:eastAsia="ru-RU"/>
        </w:rPr>
        <w:t xml:space="preserve"> документации о закупке</w:t>
      </w:r>
      <w:r w:rsidR="00692250" w:rsidRPr="004C216E">
        <w:rPr>
          <w:rFonts w:ascii="Proxima Nova ExCn Rg Cyr" w:hAnsi="Proxima Nova ExCn Rg Cyr" w:cs="Times New Roman"/>
          <w:color w:val="000000"/>
          <w:sz w:val="28"/>
          <w:szCs w:val="28"/>
          <w:lang w:eastAsia="ru-RU"/>
        </w:rPr>
        <w:t>;</w:t>
      </w:r>
      <w:r w:rsidR="00692250" w:rsidRPr="004C216E">
        <w:t xml:space="preserve"> </w:t>
      </w:r>
      <w:r w:rsidR="00692250" w:rsidRPr="004C216E">
        <w:rPr>
          <w:rFonts w:ascii="Proxima Nova ExCn Rg Cyr" w:hAnsi="Proxima Nova ExCn Rg Cyr" w:cs="Times New Roman"/>
          <w:color w:val="000000"/>
          <w:sz w:val="28"/>
          <w:szCs w:val="28"/>
          <w:lang w:eastAsia="ru-RU"/>
        </w:rPr>
        <w:t xml:space="preserve">размер, порядок и сроки внесения платы, взимаемой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 xml:space="preserve">аказчиком за предоставление данной документации, если такая плата установлена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аказчиком, за исключением случаев предоставления документации о закупке в форме электронного документа</w:t>
      </w:r>
      <w:r w:rsidRPr="004C216E">
        <w:rPr>
          <w:rFonts w:ascii="Proxima Nova ExCn Rg Cyr" w:hAnsi="Proxima Nova ExCn Rg Cyr" w:cs="Times New Roman"/>
          <w:color w:val="000000"/>
          <w:sz w:val="28"/>
          <w:szCs w:val="28"/>
          <w:lang w:eastAsia="ru-RU"/>
        </w:rPr>
        <w:t>;</w:t>
      </w:r>
    </w:p>
    <w:p w14:paraId="70F3B58F"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w:t>
      </w:r>
      <w:r w:rsidR="00670DA9" w:rsidRPr="004C216E">
        <w:rPr>
          <w:rFonts w:ascii="Proxima Nova ExCn Rg Cyr" w:eastAsia="Times New Roman" w:hAnsi="Proxima Nova ExCn Rg Cyr" w:cs="Times New Roman"/>
          <w:color w:val="000000"/>
          <w:sz w:val="28"/>
          <w:szCs w:val="28"/>
          <w:lang w:eastAsia="ru-RU"/>
        </w:rPr>
        <w:t xml:space="preserve"> форме, </w:t>
      </w:r>
      <w:r w:rsidRPr="004C216E">
        <w:rPr>
          <w:rFonts w:ascii="Proxima Nova ExCn Rg Cyr" w:eastAsia="Times New Roman" w:hAnsi="Proxima Nova ExCn Rg Cyr" w:cs="Times New Roman"/>
          <w:color w:val="000000"/>
          <w:sz w:val="28"/>
          <w:szCs w:val="28"/>
          <w:lang w:eastAsia="ru-RU"/>
        </w:rPr>
        <w:t>порядку,</w:t>
      </w:r>
      <w:r w:rsidR="00670DA9" w:rsidRPr="004C216E">
        <w:rPr>
          <w:rFonts w:ascii="Proxima Nova ExCn Rg Cyr" w:eastAsia="Times New Roman" w:hAnsi="Proxima Nova ExCn Rg Cyr" w:cs="Times New Roman"/>
          <w:color w:val="000000"/>
          <w:sz w:val="28"/>
          <w:szCs w:val="28"/>
          <w:lang w:eastAsia="ru-RU"/>
        </w:rPr>
        <w:t xml:space="preserve"> срок</w:t>
      </w:r>
      <w:r w:rsidRPr="004C216E">
        <w:rPr>
          <w:rFonts w:ascii="Proxima Nova ExCn Rg Cyr" w:eastAsia="Times New Roman" w:hAnsi="Proxima Nova ExCn Rg Cyr" w:cs="Times New Roman"/>
          <w:color w:val="000000"/>
          <w:sz w:val="28"/>
          <w:szCs w:val="28"/>
          <w:lang w:eastAsia="ru-RU"/>
        </w:rPr>
        <w:t>у</w:t>
      </w:r>
      <w:r w:rsidR="00670DA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способу </w:t>
      </w:r>
      <w:r w:rsidR="00670DA9" w:rsidRPr="004C216E">
        <w:rPr>
          <w:rFonts w:ascii="Proxima Nova ExCn Rg Cyr" w:eastAsia="Times New Roman" w:hAnsi="Proxima Nova ExCn Rg Cyr" w:cs="Times New Roman"/>
          <w:color w:val="000000"/>
          <w:sz w:val="28"/>
          <w:szCs w:val="28"/>
          <w:lang w:eastAsia="ru-RU"/>
        </w:rPr>
        <w:t>предоставления обеспечения заявки</w:t>
      </w:r>
      <w:r w:rsidRPr="004C216E">
        <w:rPr>
          <w:rFonts w:ascii="Proxima Nova ExCn Rg Cyr" w:eastAsia="Times New Roman" w:hAnsi="Proxima Nova ExCn Rg Cyr" w:cs="Times New Roman"/>
          <w:color w:val="000000"/>
          <w:sz w:val="28"/>
          <w:szCs w:val="28"/>
          <w:lang w:eastAsia="ru-RU"/>
        </w:rPr>
        <w:t xml:space="preserve">, а также к порядку возврата обеспечения заявки и удержания обеспечения заявки при уклонении участника закупки, который обязан заключить договор </w:t>
      </w:r>
      <w:r w:rsidR="000511FE">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 xml:space="preserve">(подраздел 20.6 Положения), от его заключения </w:t>
      </w:r>
      <w:r w:rsidR="00A74E97"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A74E9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 10.10 Положения)</w:t>
      </w:r>
      <w:r w:rsidR="00670DA9" w:rsidRPr="004C216E">
        <w:rPr>
          <w:rFonts w:ascii="Proxima Nova ExCn Rg Cyr" w:eastAsia="Times New Roman" w:hAnsi="Proxima Nova ExCn Rg Cyr" w:cs="Times New Roman"/>
          <w:color w:val="000000"/>
          <w:sz w:val="28"/>
          <w:szCs w:val="28"/>
          <w:lang w:eastAsia="ru-RU"/>
        </w:rPr>
        <w:t>;</w:t>
      </w:r>
    </w:p>
    <w:p w14:paraId="508929FB" w14:textId="77777777" w:rsidR="001D077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и допустимым способам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1D0777" w:rsidRPr="004C216E">
        <w:rPr>
          <w:rFonts w:ascii="Proxima Nova ExCn Rg Cyr" w:eastAsia="Times New Roman" w:hAnsi="Proxima Nova ExCn Rg Cyr" w:cs="Times New Roman"/>
          <w:color w:val="000000"/>
          <w:sz w:val="28"/>
          <w:szCs w:val="28"/>
          <w:lang w:eastAsia="ru-RU"/>
        </w:rPr>
        <w:t>;</w:t>
      </w:r>
    </w:p>
    <w:p w14:paraId="391C65EA" w14:textId="77777777" w:rsidR="002F2A9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допустимым способам предоставления обеспечения гарантийных обязательств и сроку его действия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гарантийных обязательств</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2F2A97" w:rsidRPr="004C216E">
        <w:rPr>
          <w:rFonts w:ascii="Proxima Nova ExCn Rg Cyr" w:eastAsia="Times New Roman" w:hAnsi="Proxima Nova ExCn Rg Cyr" w:cs="Times New Roman"/>
          <w:color w:val="000000"/>
          <w:sz w:val="28"/>
          <w:szCs w:val="28"/>
          <w:lang w:eastAsia="ru-RU"/>
        </w:rPr>
        <w:t>;</w:t>
      </w:r>
    </w:p>
    <w:p w14:paraId="117E92C9" w14:textId="77777777" w:rsidR="00551085" w:rsidRPr="004C216E" w:rsidRDefault="002F2A97"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иная информация, необходимая для проведения закупки, не противоречащая требованиям Законодательства, Положения.</w:t>
      </w:r>
    </w:p>
    <w:p w14:paraId="3FD1D527" w14:textId="77777777" w:rsidR="00E61719" w:rsidRPr="008E32B4" w:rsidRDefault="00E61719" w:rsidP="00D400B9">
      <w:pPr>
        <w:numPr>
          <w:ilvl w:val="2"/>
          <w:numId w:val="3"/>
        </w:numPr>
        <w:suppressAutoHyphens/>
        <w:spacing w:before="120" w:after="0" w:line="254" w:lineRule="auto"/>
        <w:ind w:left="1134"/>
        <w:jc w:val="both"/>
        <w:outlineLvl w:val="3"/>
        <w:rPr>
          <w:rFonts w:ascii="Proxima Nova ExCn Rg Cyr" w:hAnsi="Proxima Nova ExCn Rg Cyr"/>
          <w:sz w:val="28"/>
        </w:rPr>
      </w:pPr>
      <w:r w:rsidRPr="008E32B4">
        <w:rPr>
          <w:rFonts w:ascii="Proxima Nova ExCn Rg Cyr" w:hAnsi="Proxima Nova ExCn Rg Cyr"/>
          <w:sz w:val="28"/>
        </w:rPr>
        <w:t>Сведения, содержащиеся в извещении о закупке, должны соответствовать сведениям, содержащимся в документации о закупке.</w:t>
      </w:r>
    </w:p>
    <w:p w14:paraId="6FEB127B" w14:textId="77777777" w:rsidR="00670DA9" w:rsidRPr="004C216E" w:rsidRDefault="00E61719" w:rsidP="00D400B9">
      <w:pPr>
        <w:numPr>
          <w:ilvl w:val="2"/>
          <w:numId w:val="3"/>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сведения, предусмотренные для указания в извещении о закупке, в связи с их значительным объемом и (или) сложностью невозможно указывать в извещении о закупке, допускается ссылка на документацию о закупке</w:t>
      </w:r>
      <w:r w:rsidR="00670DA9" w:rsidRPr="004C216E">
        <w:rPr>
          <w:rFonts w:ascii="Proxima Nova ExCn Rg Cyr" w:eastAsia="Times New Roman" w:hAnsi="Proxima Nova ExCn Rg Cyr" w:cs="Times New Roman"/>
          <w:sz w:val="28"/>
          <w:szCs w:val="28"/>
          <w:lang w:eastAsia="ru-RU"/>
        </w:rPr>
        <w:t>.</w:t>
      </w:r>
    </w:p>
    <w:p w14:paraId="2830E64E" w14:textId="77777777" w:rsidR="00670DA9" w:rsidRPr="008E32B4" w:rsidRDefault="00670DA9" w:rsidP="00E238C5">
      <w:pPr>
        <w:keepNext/>
        <w:keepLines/>
        <w:numPr>
          <w:ilvl w:val="1"/>
          <w:numId w:val="2"/>
        </w:numPr>
        <w:suppressAutoHyphens/>
        <w:spacing w:before="120" w:after="0" w:line="254" w:lineRule="auto"/>
        <w:ind w:left="1985" w:hanging="851"/>
        <w:jc w:val="both"/>
        <w:outlineLvl w:val="2"/>
        <w:rPr>
          <w:rFonts w:ascii="Proxima Nova ExCn Rg Cyr" w:hAnsi="Proxima Nova ExCn Rg Cyr"/>
          <w:b/>
          <w:sz w:val="28"/>
        </w:rPr>
      </w:pPr>
      <w:bookmarkStart w:id="4876" w:name="_Toc103178491"/>
      <w:bookmarkStart w:id="4877" w:name="_Toc113025805"/>
      <w:bookmarkEnd w:id="4874"/>
      <w:r w:rsidRPr="008E32B4">
        <w:rPr>
          <w:rFonts w:ascii="Proxima Nova ExCn Rg Cyr" w:hAnsi="Proxima Nova ExCn Rg Cyr"/>
          <w:b/>
          <w:sz w:val="28"/>
        </w:rPr>
        <w:t>Документация о закупке.</w:t>
      </w:r>
      <w:bookmarkEnd w:id="4876"/>
      <w:bookmarkEnd w:id="4877"/>
    </w:p>
    <w:p w14:paraId="77000E48" w14:textId="77777777" w:rsidR="00670DA9" w:rsidRPr="004C216E" w:rsidRDefault="00397DCB"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78" w:name="_Hlk113355237"/>
      <w:r w:rsidRPr="004C216E">
        <w:rPr>
          <w:rFonts w:ascii="Proxima Nova ExCn Rg Cyr" w:eastAsia="Times New Roman" w:hAnsi="Proxima Nova ExCn Rg Cyr" w:cs="Times New Roman"/>
          <w:color w:val="000000"/>
          <w:sz w:val="28"/>
          <w:szCs w:val="28"/>
          <w:lang w:eastAsia="ru-RU"/>
        </w:rPr>
        <w:t>Документация</w:t>
      </w:r>
      <w:r w:rsidR="00670DA9" w:rsidRPr="004C216E">
        <w:rPr>
          <w:rFonts w:ascii="Proxima Nova ExCn Rg Cyr" w:eastAsia="Times New Roman" w:hAnsi="Proxima Nova ExCn Rg Cyr" w:cs="Times New Roman"/>
          <w:color w:val="000000"/>
          <w:sz w:val="28"/>
          <w:szCs w:val="28"/>
          <w:lang w:eastAsia="ru-RU"/>
        </w:rPr>
        <w:t xml:space="preserve"> о закупке должна содержать следующие сведения:</w:t>
      </w:r>
    </w:p>
    <w:p w14:paraId="5830D91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650527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11D44175"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6DFED83"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27A7836C"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0698EF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способ закупки (включая форму закупки и используемые дополнительные элементы, предусмотренные разделами 6</w:t>
      </w:r>
      <w:r w:rsidR="00EB564E">
        <w:rPr>
          <w:rFonts w:ascii="Proxima Nova ExCn Rg Cyr" w:eastAsia="Times New Roman" w:hAnsi="Proxima Nova ExCn Rg Cyr" w:cs="Times New Roman"/>
          <w:color w:val="000000"/>
          <w:sz w:val="28"/>
          <w:szCs w:val="28"/>
          <w:lang w:eastAsia="ru-RU"/>
        </w:rPr>
        <w:t> – </w:t>
      </w:r>
      <w:r w:rsidRPr="004C216E">
        <w:rPr>
          <w:rFonts w:ascii="Proxima Nova ExCn Rg Cyr" w:eastAsia="Times New Roman" w:hAnsi="Proxima Nova ExCn Rg Cyr" w:cs="Times New Roman"/>
          <w:color w:val="000000"/>
          <w:sz w:val="28"/>
          <w:szCs w:val="28"/>
          <w:lang w:eastAsia="ru-RU"/>
        </w:rPr>
        <w:t>8 Положения</w:t>
      </w:r>
      <w:r w:rsidR="0015205F" w:rsidRPr="004C216E">
        <w:rPr>
          <w:rFonts w:ascii="Proxima Nova ExCn Rg Cyr" w:eastAsia="Times New Roman" w:hAnsi="Proxima Nova ExCn Rg Cyr" w:cs="Times New Roman"/>
          <w:color w:val="000000"/>
          <w:sz w:val="28"/>
          <w:szCs w:val="28"/>
          <w:lang w:eastAsia="ru-RU"/>
        </w:rPr>
        <w:t>, и порядок их проведения</w:t>
      </w:r>
      <w:r w:rsidRPr="004C216E">
        <w:rPr>
          <w:rFonts w:ascii="Proxima Nova ExCn Rg Cyr" w:eastAsia="Times New Roman" w:hAnsi="Proxima Nova ExCn Rg Cyr" w:cs="Times New Roman"/>
          <w:color w:val="000000"/>
          <w:sz w:val="28"/>
          <w:szCs w:val="28"/>
          <w:lang w:eastAsia="ru-RU"/>
        </w:rPr>
        <w:t>)</w:t>
      </w:r>
      <w:r w:rsidR="0015205F" w:rsidRPr="004C216E">
        <w:rPr>
          <w:rFonts w:ascii="Proxima Nova ExCn Rg Cyr" w:eastAsia="Times New Roman" w:hAnsi="Proxima Nova ExCn Rg Cyr" w:cs="Times New Roman"/>
          <w:color w:val="000000"/>
          <w:sz w:val="28"/>
          <w:szCs w:val="28"/>
          <w:lang w:eastAsia="ru-RU"/>
        </w:rPr>
        <w:t>, а также реквизиты примененной редакции Положения</w:t>
      </w:r>
      <w:r w:rsidRPr="004C216E">
        <w:rPr>
          <w:rFonts w:ascii="Proxima Nova ExCn Rg Cyr" w:eastAsia="Times New Roman" w:hAnsi="Proxima Nova ExCn Rg Cyr" w:cs="Times New Roman"/>
          <w:color w:val="000000"/>
          <w:sz w:val="28"/>
          <w:szCs w:val="28"/>
          <w:lang w:eastAsia="ru-RU"/>
        </w:rPr>
        <w:t>;</w:t>
      </w:r>
    </w:p>
    <w:p w14:paraId="4C9F680F"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Если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00554C7A" w:rsidRPr="004C216E">
        <w:rPr>
          <w:rFonts w:ascii="Proxima Nova ExCn Rg Cyr" w:eastAsia="Times New Roman" w:hAnsi="Proxima Nova ExCn Rg Cyr" w:cs="Times New Roman"/>
          <w:color w:val="000000"/>
          <w:sz w:val="28"/>
          <w:szCs w:val="28"/>
          <w:lang w:eastAsia="ru-RU"/>
        </w:rPr>
        <w:t xml:space="preserve">продукции </w:t>
      </w:r>
      <w:r w:rsidRPr="004C216E">
        <w:rPr>
          <w:rFonts w:ascii="Proxima Nova ExCn Rg Cyr" w:eastAsia="Times New Roman" w:hAnsi="Proxima Nova ExCn Rg Cyr" w:cs="Times New Roman"/>
          <w:color w:val="000000"/>
          <w:sz w:val="28"/>
          <w:szCs w:val="28"/>
          <w:lang w:eastAsia="ru-RU"/>
        </w:rPr>
        <w:t xml:space="preserve">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A67F3B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r w:rsidR="00554C7A" w:rsidRPr="004C216E">
        <w:rPr>
          <w:rFonts w:ascii="Proxima Nova ExCn Rg Cyr" w:eastAsia="Times New Roman" w:hAnsi="Proxima Nova ExCn Rg Cyr" w:cs="Times New Roman"/>
          <w:color w:val="000000"/>
          <w:sz w:val="28"/>
          <w:szCs w:val="28"/>
          <w:lang w:eastAsia="ru-RU"/>
        </w:rPr>
        <w:t xml:space="preserve"> (подраздел 10.9 Положения)</w:t>
      </w:r>
      <w:r w:rsidRPr="004C216E">
        <w:rPr>
          <w:rFonts w:ascii="Proxima Nova ExCn Rg Cyr" w:eastAsia="Times New Roman" w:hAnsi="Proxima Nova ExCn Rg Cyr" w:cs="Times New Roman"/>
          <w:color w:val="000000"/>
          <w:sz w:val="28"/>
          <w:szCs w:val="28"/>
          <w:lang w:eastAsia="ru-RU"/>
        </w:rPr>
        <w:t>;</w:t>
      </w:r>
    </w:p>
    <w:p w14:paraId="20FDC5BE"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t> </w:t>
      </w:r>
      <w:r w:rsidRPr="004C216E">
        <w:rPr>
          <w:rFonts w:ascii="Proxima Nova ExCn Rg Cyr" w:eastAsia="Times New Roman" w:hAnsi="Proxima Nova ExCn Rg Cyr" w:cs="Times New Roman"/>
          <w:color w:val="000000"/>
          <w:sz w:val="28"/>
          <w:szCs w:val="28"/>
          <w:lang w:eastAsia="ru-RU"/>
        </w:rPr>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r w:rsidR="00554C7A" w:rsidRPr="004C216E">
        <w:rPr>
          <w:rFonts w:ascii="Proxima Nova ExCn Rg Cyr" w:eastAsia="Times New Roman" w:hAnsi="Proxima Nova ExCn Rg Cyr" w:cs="Times New Roman"/>
          <w:color w:val="000000"/>
          <w:sz w:val="28"/>
          <w:szCs w:val="28"/>
          <w:lang w:eastAsia="ru-RU"/>
        </w:rPr>
        <w:t xml:space="preserve"> (подраздел 10.6 Положения)</w:t>
      </w:r>
      <w:r w:rsidRPr="004C216E">
        <w:rPr>
          <w:rFonts w:ascii="Proxima Nova ExCn Rg Cyr" w:eastAsia="Times New Roman" w:hAnsi="Proxima Nova ExCn Rg Cyr" w:cs="Times New Roman"/>
          <w:color w:val="000000"/>
          <w:sz w:val="28"/>
          <w:szCs w:val="28"/>
          <w:lang w:eastAsia="ru-RU"/>
        </w:rPr>
        <w:t>;</w:t>
      </w:r>
    </w:p>
    <w:p w14:paraId="4297D314"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условия и сроки</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периоды поставки товара, выполнения работы, оказания услуги;</w:t>
      </w:r>
    </w:p>
    <w:p w14:paraId="558983E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1796F6E3" w14:textId="155AE13F"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A1186D">
        <w:rPr>
          <w:rFonts w:ascii="Proxima Nova ExCn Rg Cyr" w:hAnsi="Proxima Nova ExCn Rg Cyr"/>
          <w:color w:val="000000"/>
          <w:sz w:val="28"/>
        </w:rPr>
        <w:t>форм</w:t>
      </w:r>
      <w:r w:rsidR="00A1186D" w:rsidRPr="008E32B4">
        <w:rPr>
          <w:rFonts w:eastAsia="Times New Roman" w:cs="Times New Roman"/>
          <w:color w:val="000000"/>
          <w:sz w:val="28"/>
          <w:szCs w:val="28"/>
          <w:lang w:eastAsia="ru-RU"/>
        </w:rPr>
        <w:t>а</w:t>
      </w:r>
      <w:r w:rsidRPr="00A1186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сроки и порядок оплаты </w:t>
      </w:r>
      <w:r w:rsidR="00E81F8A" w:rsidRPr="004C216E">
        <w:rPr>
          <w:rFonts w:ascii="Proxima Nova ExCn Rg Cyr" w:eastAsia="Times New Roman" w:hAnsi="Proxima Nova ExCn Rg Cyr" w:cs="Times New Roman"/>
          <w:color w:val="000000"/>
          <w:sz w:val="28"/>
          <w:szCs w:val="28"/>
          <w:lang w:eastAsia="ru-RU"/>
        </w:rPr>
        <w:t>продукции</w:t>
      </w:r>
      <w:r w:rsidR="00106509" w:rsidRPr="004C216E">
        <w:rPr>
          <w:rFonts w:ascii="Proxima Nova ExCn Rg Cyr" w:eastAsia="Times New Roman" w:hAnsi="Proxima Nova ExCn Rg Cyr" w:cs="Times New Roman"/>
          <w:color w:val="000000"/>
          <w:sz w:val="28"/>
          <w:szCs w:val="28"/>
          <w:lang w:eastAsia="ru-RU"/>
        </w:rPr>
        <w:t xml:space="preserve"> в соответствии с Законом 223-ФЗ, </w:t>
      </w:r>
      <w:r w:rsidR="00B95C77" w:rsidRPr="004C216E">
        <w:rPr>
          <w:rFonts w:ascii="Proxima Nova ExCn Rg Cyr" w:eastAsia="Times New Roman" w:hAnsi="Proxima Nova ExCn Rg Cyr" w:cs="Times New Roman"/>
          <w:color w:val="000000"/>
          <w:sz w:val="28"/>
          <w:szCs w:val="28"/>
          <w:lang w:eastAsia="ru-RU"/>
        </w:rPr>
        <w:t xml:space="preserve">подразделом 10.7 </w:t>
      </w:r>
      <w:r w:rsidR="00106509" w:rsidRPr="004C216E">
        <w:rPr>
          <w:rFonts w:ascii="Proxima Nova ExCn Rg Cyr" w:eastAsia="Times New Roman" w:hAnsi="Proxima Nova ExCn Rg Cyr" w:cs="Times New Roman"/>
          <w:color w:val="000000"/>
          <w:sz w:val="28"/>
          <w:szCs w:val="28"/>
          <w:lang w:eastAsia="ru-RU"/>
        </w:rPr>
        <w:t>Положени</w:t>
      </w:r>
      <w:r w:rsidR="00B95C77"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158A2980" w14:textId="77777777" w:rsidR="00670DA9" w:rsidRPr="004C216E" w:rsidRDefault="00E81F8A" w:rsidP="00D400B9">
      <w:pPr>
        <w:numPr>
          <w:ilvl w:val="3"/>
          <w:numId w:val="2"/>
        </w:numPr>
        <w:suppressAutoHyphens/>
        <w:spacing w:before="12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4C216E">
        <w:rPr>
          <w:rFonts w:ascii="Proxima Nova ExCn Rg Cyr" w:eastAsia="Times New Roman" w:hAnsi="Proxima Nova ExCn Rg Cyr" w:cs="Times New Roman"/>
          <w:color w:val="000000"/>
          <w:sz w:val="28"/>
          <w:szCs w:val="28"/>
          <w:lang w:eastAsia="ru-RU"/>
        </w:rPr>
        <w:t>расход</w:t>
      </w:r>
      <w:r w:rsidRPr="004C216E">
        <w:rPr>
          <w:rFonts w:ascii="Proxima Nova ExCn Rg Cyr" w:eastAsia="Times New Roman" w:hAnsi="Proxima Nova ExCn Rg Cyr" w:cs="Times New Roman"/>
          <w:color w:val="000000"/>
          <w:sz w:val="28"/>
          <w:szCs w:val="28"/>
          <w:lang w:eastAsia="ru-RU"/>
        </w:rPr>
        <w:t>ах</w:t>
      </w:r>
      <w:r w:rsidR="00670DA9" w:rsidRPr="004C216E">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00670DA9" w:rsidRPr="004C216E">
        <w:rPr>
          <w:rFonts w:ascii="Proxima Nova ExCn Rg Cyr" w:eastAsia="Times New Roman" w:hAnsi="Proxima Nova ExCn Rg Cyr" w:cs="Times New Roman"/>
          <w:color w:val="000000"/>
          <w:sz w:val="28"/>
          <w:szCs w:val="28"/>
          <w:lang w:eastAsia="ru-RU"/>
        </w:rPr>
        <w:t>;</w:t>
      </w:r>
    </w:p>
    <w:p w14:paraId="7066CE77" w14:textId="7344C0E4" w:rsidR="00554C7A" w:rsidRPr="00130AE4" w:rsidRDefault="00554C7A"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 xml:space="preserve">порядок,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A1186D">
        <w:rPr>
          <w:rFonts w:ascii="Proxima Nova ExCn Rg Cyr" w:hAnsi="Proxima Nova ExCn Rg Cyr" w:cs="Times New Roman"/>
          <w:color w:val="000000"/>
          <w:sz w:val="28"/>
          <w:szCs w:val="28"/>
          <w:lang w:eastAsia="ru-RU"/>
        </w:rPr>
        <w:t xml:space="preserve"> начала,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130AE4">
        <w:rPr>
          <w:rFonts w:ascii="Proxima Nova ExCn Rg Cyr" w:hAnsi="Proxima Nova ExCn Rg Cyr" w:cs="Times New Roman"/>
          <w:color w:val="000000"/>
          <w:sz w:val="28"/>
          <w:szCs w:val="28"/>
          <w:lang w:eastAsia="ru-RU"/>
        </w:rPr>
        <w:t xml:space="preserve"> и время окончания срока подачи заявок на участие в закупке;</w:t>
      </w:r>
    </w:p>
    <w:p w14:paraId="330BA990"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sidR="00786506" w:rsidRPr="004C216E">
        <w:rPr>
          <w:rFonts w:ascii="Proxima Nova ExCn Rg Cyr" w:eastAsia="Times New Roman" w:hAnsi="Proxima Nova ExCn Rg Cyr" w:cs="Times New Roman"/>
          <w:color w:val="000000"/>
          <w:sz w:val="28"/>
          <w:szCs w:val="28"/>
          <w:lang w:eastAsia="ru-RU"/>
        </w:rPr>
        <w:t xml:space="preserve"> (подраздел 10.4 Положения)</w:t>
      </w:r>
      <w:r w:rsidR="007374DF" w:rsidRPr="004C216E">
        <w:rPr>
          <w:rFonts w:ascii="Proxima Nova ExCn Rg Cyr" w:eastAsia="Times New Roman" w:hAnsi="Proxima Nova ExCn Rg Cyr" w:cs="Times New Roman"/>
          <w:color w:val="000000"/>
          <w:sz w:val="28"/>
          <w:szCs w:val="28"/>
          <w:lang w:eastAsia="ru-RU"/>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B46B09">
        <w:rPr>
          <w:rFonts w:ascii="Proxima Nova ExCn Rg Cyr" w:eastAsia="Times New Roman" w:hAnsi="Proxima Nova ExCn Rg Cyr" w:cs="Times New Roman"/>
          <w:color w:val="000000"/>
          <w:sz w:val="28"/>
          <w:szCs w:val="28"/>
          <w:lang w:eastAsia="ru-RU"/>
        </w:rPr>
        <w:t>,</w:t>
      </w:r>
      <w:r w:rsidR="007374DF" w:rsidRPr="004C216E">
        <w:rPr>
          <w:rFonts w:ascii="Proxima Nova ExCn Rg Cyr" w:eastAsia="Times New Roman" w:hAnsi="Proxima Nova ExCn Rg Cyr" w:cs="Times New Roman"/>
          <w:color w:val="000000"/>
          <w:sz w:val="28"/>
          <w:szCs w:val="28"/>
          <w:lang w:eastAsia="ru-RU"/>
        </w:rPr>
        <w:t xml:space="preserve"> помимо требований к участникам такой закупки указываются требования к привлекаемым ими субподрядчикам, соисполнителям и (или) изготовителям товара, являющегося предметом закупки)</w:t>
      </w:r>
      <w:r w:rsidRPr="004C216E">
        <w:rPr>
          <w:rFonts w:ascii="Proxima Nova ExCn Rg Cyr" w:eastAsia="Times New Roman" w:hAnsi="Proxima Nova ExCn Rg Cyr" w:cs="Times New Roman"/>
          <w:color w:val="000000"/>
          <w:sz w:val="28"/>
          <w:szCs w:val="28"/>
          <w:lang w:eastAsia="ru-RU"/>
        </w:rPr>
        <w:t>;</w:t>
      </w:r>
    </w:p>
    <w:p w14:paraId="6174B661" w14:textId="3CEB715C"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формы, порядок, </w:t>
      </w: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w:t>
      </w:r>
      <w:r w:rsidR="007374DF" w:rsidRPr="004C216E">
        <w:rPr>
          <w:rFonts w:ascii="Proxima Nova ExCn Rg Cyr" w:eastAsia="Times New Roman" w:hAnsi="Proxima Nova ExCn Rg Cyr" w:cs="Times New Roman"/>
          <w:color w:val="000000"/>
          <w:sz w:val="28"/>
          <w:szCs w:val="28"/>
          <w:lang w:eastAsia="ru-RU"/>
        </w:rPr>
        <w:t>время</w:t>
      </w:r>
      <w:r w:rsidRPr="004C216E">
        <w:rPr>
          <w:rFonts w:ascii="Proxima Nova ExCn Rg Cyr" w:eastAsia="Times New Roman" w:hAnsi="Proxima Nova ExCn Rg Cyr" w:cs="Times New Roman"/>
          <w:color w:val="000000"/>
          <w:sz w:val="28"/>
          <w:szCs w:val="28"/>
          <w:lang w:eastAsia="ru-RU"/>
        </w:rPr>
        <w:t xml:space="preserve"> окончания срока </w:t>
      </w:r>
      <w:r w:rsidRPr="00A1186D">
        <w:rPr>
          <w:rFonts w:ascii="Proxima Nova ExCn Rg Cyr" w:eastAsia="Times New Roman" w:hAnsi="Proxima Nova ExCn Rg Cyr" w:cs="Times New Roman"/>
          <w:color w:val="000000"/>
          <w:sz w:val="28"/>
          <w:szCs w:val="28"/>
          <w:lang w:eastAsia="ru-RU"/>
        </w:rPr>
        <w:t>представления</w:t>
      </w:r>
      <w:r w:rsidRPr="004C216E">
        <w:rPr>
          <w:rFonts w:ascii="Proxima Nova ExCn Rg Cyr" w:eastAsia="Times New Roman" w:hAnsi="Proxima Nova ExCn Rg Cyr" w:cs="Times New Roman"/>
          <w:color w:val="000000"/>
          <w:sz w:val="28"/>
          <w:szCs w:val="28"/>
          <w:lang w:eastAsia="ru-RU"/>
        </w:rPr>
        <w:t xml:space="preserve"> участникам процедуры закупки разъяснений положений документации о закупке</w:t>
      </w:r>
      <w:r w:rsidR="007374DF" w:rsidRPr="004C216E">
        <w:rPr>
          <w:rFonts w:ascii="Proxima Nova ExCn Rg Cyr" w:eastAsia="Times New Roman" w:hAnsi="Proxima Nova ExCn Rg Cyr" w:cs="Times New Roman"/>
          <w:color w:val="000000"/>
          <w:sz w:val="28"/>
          <w:szCs w:val="28"/>
          <w:lang w:eastAsia="ru-RU"/>
        </w:rPr>
        <w:t xml:space="preserve"> (подраздел 10.18 Положения)</w:t>
      </w:r>
      <w:r w:rsidRPr="004C216E">
        <w:rPr>
          <w:rFonts w:ascii="Proxima Nova ExCn Rg Cyr" w:eastAsia="Times New Roman" w:hAnsi="Proxima Nova ExCn Rg Cyr" w:cs="Times New Roman"/>
          <w:color w:val="000000"/>
          <w:sz w:val="28"/>
          <w:szCs w:val="28"/>
          <w:lang w:eastAsia="ru-RU"/>
        </w:rPr>
        <w:t>;</w:t>
      </w:r>
    </w:p>
    <w:p w14:paraId="55858280" w14:textId="10EF5F39"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рассмотрения заявок на участие в закупке (предложений участников такой закупки), в том числе основания для отказа в допуске к участию в закупке (подраздел 10.12 Положения); </w:t>
      </w:r>
    </w:p>
    <w:p w14:paraId="7DEC4B7A"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и порядок оценки и сопоставления заявок на участие в закупке (если для используемого способа закупки Положением предусмотрена оценка и сопоставлени</w:t>
      </w:r>
      <w:r w:rsidR="00ED4B00"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заявок на участие в закупке (подраздел 10.13 Положения);</w:t>
      </w:r>
    </w:p>
    <w:p w14:paraId="6D18857F" w14:textId="202BFA7F"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подведения итогов закупки;</w:t>
      </w:r>
    </w:p>
    <w:p w14:paraId="60C654D7"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(подраздел 10.3 Положения);</w:t>
      </w:r>
    </w:p>
    <w:p w14:paraId="33B1B81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w:t>
      </w:r>
      <w:r w:rsidR="00F64704" w:rsidRPr="004C216E">
        <w:rPr>
          <w:rFonts w:eastAsia="Times New Roman" w:cs="Times New Roman"/>
          <w:color w:val="000000"/>
          <w:sz w:val="28"/>
          <w:szCs w:val="28"/>
          <w:lang w:eastAsia="ru-RU"/>
        </w:rPr>
        <w:t xml:space="preserve">, </w:t>
      </w:r>
      <w:r w:rsidR="00F64704" w:rsidRPr="00130AE4">
        <w:rPr>
          <w:rFonts w:ascii="Proxima Nova ExCn Rg Cyr" w:eastAsia="Times New Roman" w:hAnsi="Proxima Nova ExCn Rg Cyr" w:cs="Times New Roman"/>
          <w:color w:val="000000"/>
          <w:sz w:val="28"/>
          <w:szCs w:val="28"/>
          <w:lang w:eastAsia="ru-RU"/>
        </w:rPr>
        <w:t>порядку, сроку</w:t>
      </w:r>
      <w:r w:rsidR="001E44A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E44A1" w:rsidRPr="004C216E">
        <w:rPr>
          <w:rFonts w:ascii="Proxima Nova ExCn Rg Cyr" w:eastAsia="Times New Roman" w:hAnsi="Proxima Nova ExCn Rg Cyr" w:cs="Times New Roman"/>
          <w:color w:val="000000"/>
          <w:sz w:val="28"/>
          <w:szCs w:val="28"/>
          <w:lang w:eastAsia="ru-RU"/>
        </w:rPr>
        <w:t xml:space="preserve">допустимым способам </w:t>
      </w:r>
      <w:r w:rsidRPr="004C216E">
        <w:rPr>
          <w:rFonts w:ascii="Proxima Nova ExCn Rg Cyr" w:eastAsia="Times New Roman" w:hAnsi="Proxima Nova ExCn Rg Cyr" w:cs="Times New Roman"/>
          <w:color w:val="000000"/>
          <w:sz w:val="28"/>
          <w:szCs w:val="28"/>
          <w:lang w:eastAsia="ru-RU"/>
        </w:rPr>
        <w:t xml:space="preserve">предоставления обеспечения заявки, </w:t>
      </w:r>
      <w:r w:rsidR="00F64704" w:rsidRPr="004C216E">
        <w:rPr>
          <w:rFonts w:ascii="Proxima Nova ExCn Rg Cyr" w:eastAsia="Times New Roman" w:hAnsi="Proxima Nova ExCn Rg Cyr" w:cs="Times New Roman"/>
          <w:color w:val="000000"/>
          <w:sz w:val="28"/>
          <w:szCs w:val="28"/>
          <w:lang w:eastAsia="ru-RU"/>
        </w:rPr>
        <w:t xml:space="preserve">а также </w:t>
      </w:r>
      <w:r w:rsidRPr="004C216E">
        <w:rPr>
          <w:rFonts w:ascii="Proxima Nova ExCn Rg Cyr" w:eastAsia="Times New Roman" w:hAnsi="Proxima Nova ExCn Rg Cyr" w:cs="Times New Roman"/>
          <w:color w:val="000000"/>
          <w:sz w:val="28"/>
          <w:szCs w:val="28"/>
          <w:lang w:eastAsia="ru-RU"/>
        </w:rPr>
        <w:t xml:space="preserve">к порядку возврата </w:t>
      </w:r>
      <w:r w:rsidR="00F64704" w:rsidRPr="004C216E">
        <w:rPr>
          <w:rFonts w:ascii="Proxima Nova ExCn Rg Cyr" w:eastAsia="Times New Roman" w:hAnsi="Proxima Nova ExCn Rg Cyr" w:cs="Times New Roman"/>
          <w:color w:val="000000"/>
          <w:sz w:val="28"/>
          <w:szCs w:val="28"/>
          <w:lang w:eastAsia="ru-RU"/>
        </w:rPr>
        <w:t xml:space="preserve">обеспечения заявки </w:t>
      </w:r>
      <w:r w:rsidRPr="004C216E">
        <w:rPr>
          <w:rFonts w:ascii="Proxima Nova ExCn Rg Cyr" w:eastAsia="Times New Roman" w:hAnsi="Proxima Nova ExCn Rg Cyr" w:cs="Times New Roman"/>
          <w:color w:val="000000"/>
          <w:sz w:val="28"/>
          <w:szCs w:val="28"/>
          <w:lang w:eastAsia="ru-RU"/>
        </w:rPr>
        <w:t xml:space="preserve">и удержания </w:t>
      </w:r>
      <w:r w:rsidR="00F64704" w:rsidRPr="004C216E">
        <w:rPr>
          <w:rFonts w:ascii="Proxima Nova ExCn Rg Cyr" w:eastAsia="Times New Roman" w:hAnsi="Proxima Nova ExCn Rg Cyr" w:cs="Times New Roman"/>
          <w:color w:val="000000"/>
          <w:sz w:val="28"/>
          <w:szCs w:val="28"/>
          <w:lang w:eastAsia="ru-RU"/>
        </w:rPr>
        <w:t xml:space="preserve">при уклонении участника закупки, который обязан заключить договор </w:t>
      </w:r>
      <w:r w:rsidR="001E44A1"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940015" w:rsidRPr="004C216E">
        <w:rPr>
          <w:rFonts w:ascii="Proxima Nova ExCn Rg Cyr" w:eastAsia="Times New Roman" w:hAnsi="Proxima Nova ExCn Rg Cyr" w:cs="Times New Roman"/>
          <w:color w:val="000000"/>
          <w:sz w:val="28"/>
          <w:szCs w:val="28"/>
          <w:lang w:eastAsia="ru-RU"/>
        </w:rPr>
        <w:t xml:space="preserve"> </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подраздел 10.10 Положения</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43F0FB9D" w14:textId="77777777" w:rsidR="00670DA9" w:rsidRPr="004C216E" w:rsidRDefault="002D05AA"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xml:space="preserve">) (подраздел 10.11 Положения); </w:t>
      </w:r>
    </w:p>
    <w:p w14:paraId="0EF19007" w14:textId="77777777" w:rsidR="00B95C77" w:rsidRPr="004C216E" w:rsidRDefault="00B95C77"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14:paraId="642F15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w:t>
      </w:r>
      <w:r w:rsidR="00ED4B00" w:rsidRPr="004C216E">
        <w:rPr>
          <w:rFonts w:ascii="Proxima Nova ExCn Rg Cyr" w:eastAsia="Times New Roman" w:hAnsi="Proxima Nova ExCn Rg Cyr" w:cs="Times New Roman"/>
          <w:color w:val="000000"/>
          <w:sz w:val="28"/>
          <w:szCs w:val="28"/>
          <w:lang w:eastAsia="ru-RU"/>
        </w:rPr>
        <w:t xml:space="preserve"> и порядок </w:t>
      </w:r>
      <w:r w:rsidRPr="004C216E">
        <w:rPr>
          <w:rFonts w:ascii="Proxima Nova ExCn Rg Cyr" w:eastAsia="Times New Roman" w:hAnsi="Proxima Nova ExCn Rg Cyr" w:cs="Times New Roman"/>
          <w:color w:val="000000"/>
          <w:sz w:val="28"/>
          <w:szCs w:val="28"/>
          <w:lang w:eastAsia="ru-RU"/>
        </w:rPr>
        <w:t>заключения договора</w:t>
      </w:r>
      <w:r w:rsidR="00901FB1" w:rsidRPr="004C216E">
        <w:rPr>
          <w:rFonts w:ascii="Proxima Nova ExCn Rg Cyr" w:eastAsia="Times New Roman" w:hAnsi="Proxima Nova ExCn Rg Cyr" w:cs="Times New Roman"/>
          <w:color w:val="000000"/>
          <w:sz w:val="28"/>
          <w:szCs w:val="28"/>
          <w:lang w:eastAsia="ru-RU"/>
        </w:rPr>
        <w:t xml:space="preserve"> (</w:t>
      </w:r>
      <w:r w:rsidR="00901FB1" w:rsidRPr="00A1186D">
        <w:rPr>
          <w:rFonts w:ascii="Proxima Nova ExCn Rg Cyr" w:eastAsia="Times New Roman" w:hAnsi="Proxima Nova ExCn Rg Cyr" w:cs="Times New Roman"/>
          <w:color w:val="000000"/>
          <w:sz w:val="28"/>
          <w:szCs w:val="28"/>
          <w:lang w:eastAsia="ru-RU"/>
        </w:rPr>
        <w:t xml:space="preserve">подраздел </w:t>
      </w:r>
      <w:r w:rsidR="00901FB1" w:rsidRPr="008E32B4">
        <w:rPr>
          <w:rFonts w:ascii="Proxima Nova ExCn Rg Cyr" w:eastAsia="Times New Roman" w:hAnsi="Proxima Nova ExCn Rg Cyr" w:cs="Times New Roman"/>
          <w:color w:val="000000"/>
          <w:sz w:val="28"/>
          <w:szCs w:val="28"/>
          <w:lang w:eastAsia="ru-RU"/>
        </w:rPr>
        <w:t>20.1, 20.2, 19.13</w:t>
      </w:r>
      <w:r w:rsidR="00901FB1" w:rsidRPr="004C216E">
        <w:rPr>
          <w:rFonts w:ascii="Proxima Nova ExCn Rg Cyr" w:eastAsia="Times New Roman" w:hAnsi="Proxima Nova ExCn Rg Cyr" w:cs="Times New Roman"/>
          <w:color w:val="000000"/>
          <w:sz w:val="28"/>
          <w:szCs w:val="28"/>
          <w:lang w:eastAsia="ru-RU"/>
        </w:rPr>
        <w:t xml:space="preserve"> (в случае проведения конкурентной закупки среди субъектов МСП) Положения)</w:t>
      </w:r>
      <w:r w:rsidRPr="004C216E">
        <w:rPr>
          <w:rFonts w:ascii="Proxima Nova ExCn Rg Cyr" w:eastAsia="Times New Roman" w:hAnsi="Proxima Nova ExCn Rg Cyr" w:cs="Times New Roman"/>
          <w:color w:val="000000"/>
          <w:sz w:val="28"/>
          <w:szCs w:val="28"/>
          <w:lang w:eastAsia="ru-RU"/>
        </w:rPr>
        <w:t>;</w:t>
      </w:r>
    </w:p>
    <w:p w14:paraId="7D63B78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001D51EE" w:rsidRPr="004C216E">
        <w:rPr>
          <w:rFonts w:ascii="Proxima Nova ExCn Rg Cyr" w:eastAsia="Times New Roman" w:hAnsi="Proxima Nova ExCn Rg Cyr" w:cs="Times New Roman"/>
          <w:color w:val="000000"/>
          <w:sz w:val="28"/>
          <w:szCs w:val="28"/>
          <w:lang w:eastAsia="ru-RU"/>
        </w:rPr>
        <w:t xml:space="preserve"> (подраздел 11.10 Положения)</w:t>
      </w:r>
      <w:r w:rsidRPr="004C216E">
        <w:rPr>
          <w:rFonts w:ascii="Proxima Nova ExCn Rg Cyr" w:eastAsia="Times New Roman" w:hAnsi="Proxima Nova ExCn Rg Cyr" w:cs="Times New Roman"/>
          <w:color w:val="000000"/>
          <w:sz w:val="28"/>
          <w:szCs w:val="28"/>
          <w:lang w:eastAsia="ru-RU"/>
        </w:rPr>
        <w:t>;</w:t>
      </w:r>
    </w:p>
    <w:p w14:paraId="7584AB6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r w:rsidR="001D51EE" w:rsidRPr="004C216E">
        <w:rPr>
          <w:rFonts w:ascii="Proxima Nova ExCn Rg Cyr" w:eastAsia="Times New Roman" w:hAnsi="Proxima Nova ExCn Rg Cyr" w:cs="Times New Roman"/>
          <w:color w:val="000000"/>
          <w:sz w:val="28"/>
          <w:szCs w:val="28"/>
          <w:lang w:eastAsia="ru-RU"/>
        </w:rPr>
        <w:t xml:space="preserve"> (подраздел 11.4 Положения)</w:t>
      </w:r>
      <w:r w:rsidRPr="004C216E">
        <w:rPr>
          <w:rFonts w:ascii="Proxima Nova ExCn Rg Cyr" w:eastAsia="Times New Roman" w:hAnsi="Proxima Nova ExCn Rg Cyr" w:cs="Times New Roman"/>
          <w:color w:val="000000"/>
          <w:sz w:val="28"/>
          <w:szCs w:val="28"/>
          <w:lang w:eastAsia="ru-RU"/>
        </w:rPr>
        <w:t>;</w:t>
      </w:r>
    </w:p>
    <w:p w14:paraId="7DAF9375" w14:textId="3D35F26C" w:rsidR="002D05AA" w:rsidRPr="00130AE4"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BA2A27">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BA2A27">
        <w:rPr>
          <w:rFonts w:ascii="Proxima Nova ExCn Rg Cyr" w:eastAsia="Times New Roman" w:hAnsi="Proxima Nova ExCn Rg Cyr" w:cs="Times New Roman"/>
          <w:color w:val="000000"/>
          <w:sz w:val="28"/>
          <w:szCs w:val="28"/>
          <w:lang w:eastAsia="ru-RU"/>
        </w:rPr>
        <w:t>З</w:t>
      </w:r>
      <w:r w:rsidRPr="00BA2A27">
        <w:rPr>
          <w:rFonts w:ascii="Proxima Nova ExCn Rg Cyr" w:eastAsia="Times New Roman" w:hAnsi="Proxima Nova ExCn Rg Cyr" w:cs="Times New Roman"/>
          <w:color w:val="000000"/>
          <w:sz w:val="28"/>
          <w:szCs w:val="28"/>
          <w:lang w:eastAsia="ru-RU"/>
        </w:rPr>
        <w:t xml:space="preserve">аказчика, </w:t>
      </w:r>
      <w:r w:rsidR="0000521F" w:rsidRPr="00BA2A27">
        <w:rPr>
          <w:rFonts w:ascii="Proxima Nova ExCn Rg Cyr" w:eastAsia="Times New Roman" w:hAnsi="Proxima Nova ExCn Rg Cyr" w:cs="Times New Roman"/>
          <w:color w:val="000000"/>
          <w:sz w:val="28"/>
          <w:szCs w:val="28"/>
          <w:lang w:eastAsia="ru-RU"/>
        </w:rPr>
        <w:t>О</w:t>
      </w:r>
      <w:r w:rsidRPr="00BA2A27">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BA2A27">
        <w:rPr>
          <w:rFonts w:ascii="Proxima Nova ExCn Rg Cyr" w:eastAsia="Times New Roman" w:hAnsi="Proxima Nova ExCn Rg Cyr" w:cs="Times New Roman"/>
          <w:color w:val="000000"/>
          <w:sz w:val="28"/>
          <w:szCs w:val="28"/>
          <w:lang w:eastAsia="ru-RU"/>
        </w:rPr>
        <w:t>С</w:t>
      </w:r>
      <w:r w:rsidRPr="00BA2A27">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BA2A27">
        <w:rPr>
          <w:rFonts w:ascii="Proxima Nova ExCn Rg Cyr" w:eastAsia="Times New Roman" w:hAnsi="Proxima Nova ExCn Rg Cyr" w:cs="Times New Roman"/>
          <w:color w:val="000000"/>
          <w:sz w:val="28"/>
          <w:szCs w:val="28"/>
          <w:lang w:eastAsia="ru-RU"/>
        </w:rPr>
        <w:t xml:space="preserve"> </w:t>
      </w:r>
      <w:r w:rsidRPr="00BA2A27">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а также адрес и реквизиты, указанные на сайте Корпорации для подачи жалобы</w:t>
      </w:r>
      <w:r w:rsidR="001D51EE" w:rsidRPr="00BA2A27">
        <w:rPr>
          <w:rFonts w:ascii="Proxima Nova ExCn Rg Cyr" w:eastAsia="Times New Roman" w:hAnsi="Proxima Nova ExCn Rg Cyr" w:cs="Times New Roman"/>
          <w:color w:val="000000"/>
          <w:sz w:val="28"/>
          <w:szCs w:val="28"/>
          <w:lang w:eastAsia="ru-RU"/>
        </w:rPr>
        <w:t xml:space="preserve"> (подраздел 22.2 Положения)</w:t>
      </w:r>
      <w:r w:rsidR="0088495B" w:rsidRPr="00BA2A27">
        <w:rPr>
          <w:rFonts w:ascii="Proxima Nova ExCn Rg Cyr" w:eastAsia="Times New Roman" w:hAnsi="Proxima Nova ExCn Rg Cyr" w:cs="Times New Roman"/>
          <w:color w:val="000000"/>
          <w:sz w:val="28"/>
          <w:szCs w:val="28"/>
          <w:lang w:eastAsia="ru-RU"/>
        </w:rPr>
        <w:t>;</w:t>
      </w:r>
    </w:p>
    <w:p w14:paraId="53B8ED02" w14:textId="64093F27" w:rsidR="0088495B" w:rsidRPr="00130AE4" w:rsidRDefault="0088495B"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ин</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информаци</w:t>
      </w:r>
      <w:r w:rsidR="003F2F94" w:rsidRPr="00130AE4">
        <w:rPr>
          <w:rFonts w:ascii="Proxima Nova ExCn Rg Cyr" w:eastAsia="Times New Roman" w:hAnsi="Proxima Nova ExCn Rg Cyr" w:cs="Times New Roman"/>
          <w:color w:val="000000"/>
          <w:sz w:val="28"/>
          <w:szCs w:val="28"/>
          <w:lang w:eastAsia="ru-RU"/>
        </w:rPr>
        <w:t>я</w:t>
      </w:r>
      <w:r w:rsidRPr="00130AE4">
        <w:rPr>
          <w:rFonts w:ascii="Proxima Nova ExCn Rg Cyr" w:eastAsia="Times New Roman" w:hAnsi="Proxima Nova ExCn Rg Cyr" w:cs="Times New Roman"/>
          <w:color w:val="000000"/>
          <w:sz w:val="28"/>
          <w:szCs w:val="28"/>
          <w:lang w:eastAsia="ru-RU"/>
        </w:rPr>
        <w:t>, необходим</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для проведения закупки, не противоречащ</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требованиям Законодательства, Положения.</w:t>
      </w:r>
    </w:p>
    <w:p w14:paraId="78694927" w14:textId="77777777" w:rsidR="00DD71B0" w:rsidRPr="004C216E" w:rsidRDefault="000771DA"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Неотъемлемой частью документации о закупке явля</w:t>
      </w:r>
      <w:r w:rsidR="00D577B5">
        <w:rPr>
          <w:rFonts w:ascii="Proxima Nova ExCn Rg Cyr" w:hAnsi="Proxima Nova ExCn Rg Cyr" w:cs="Proxima Nova ExCn Rg Cyr"/>
          <w:sz w:val="28"/>
          <w:szCs w:val="28"/>
        </w:rPr>
        <w:t>ю</w:t>
      </w:r>
      <w:r w:rsidRPr="004C216E">
        <w:rPr>
          <w:rFonts w:ascii="Proxima Nova ExCn Rg Cyr" w:hAnsi="Proxima Nova ExCn Rg Cyr" w:cs="Proxima Nova ExCn Rg Cyr"/>
          <w:sz w:val="28"/>
          <w:szCs w:val="28"/>
        </w:rPr>
        <w:t xml:space="preserve">тся извещение о закупке и проект договора. </w:t>
      </w:r>
    </w:p>
    <w:p w14:paraId="7A285ECA" w14:textId="77777777" w:rsidR="00670DA9" w:rsidRPr="004C216E" w:rsidRDefault="00DD71B0"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В случае проведения закупки в электронной форме д</w:t>
      </w:r>
      <w:r w:rsidR="00670DA9" w:rsidRPr="004C216E">
        <w:rPr>
          <w:rFonts w:ascii="Proxima Nova ExCn Rg Cyr" w:hAnsi="Proxima Nova ExCn Rg Cyr" w:cs="Proxima Nova ExCn Rg Cyr"/>
          <w:sz w:val="28"/>
          <w:szCs w:val="28"/>
        </w:rPr>
        <w:t>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79C974DF" w14:textId="77777777" w:rsidR="00670DA9" w:rsidRPr="00F067AB" w:rsidRDefault="00670DA9" w:rsidP="00D400B9">
      <w:pPr>
        <w:keepNext/>
        <w:keepLines/>
        <w:numPr>
          <w:ilvl w:val="1"/>
          <w:numId w:val="2"/>
        </w:numPr>
        <w:suppressAutoHyphens/>
        <w:spacing w:before="120" w:after="0" w:line="254" w:lineRule="auto"/>
        <w:ind w:left="2268"/>
        <w:jc w:val="both"/>
        <w:outlineLvl w:val="2"/>
        <w:rPr>
          <w:rFonts w:ascii="Proxima Nova ExCn Rg Cyr" w:hAnsi="Proxima Nova ExCn Rg Cyr"/>
          <w:b/>
          <w:sz w:val="28"/>
        </w:rPr>
      </w:pPr>
      <w:bookmarkStart w:id="4879" w:name="_Toc103178492"/>
      <w:bookmarkStart w:id="4880" w:name="_Toc106868338"/>
      <w:bookmarkStart w:id="4881" w:name="_Toc113025806"/>
      <w:bookmarkEnd w:id="4878"/>
      <w:r w:rsidRPr="00F067AB">
        <w:rPr>
          <w:rFonts w:ascii="Proxima Nova ExCn Rg Cyr" w:hAnsi="Proxima Nova ExCn Rg Cyr"/>
          <w:b/>
          <w:sz w:val="28"/>
        </w:rPr>
        <w:t>Разъяснение извещения, документации о закупке.</w:t>
      </w:r>
      <w:bookmarkEnd w:id="4879"/>
      <w:bookmarkEnd w:id="4880"/>
      <w:bookmarkEnd w:id="4881"/>
    </w:p>
    <w:p w14:paraId="40959B34"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аказчику/</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рганизатору закупки посредством программных и технических средств ЭТП запрос о разъяснении положений </w:t>
      </w:r>
      <w:r w:rsidRPr="004C216E">
        <w:rPr>
          <w:rFonts w:ascii="Proxima Nova ExCn Rg Cyr" w:hAnsi="Proxima Nova ExCn Rg Cyr" w:cs="Times New Roman"/>
          <w:color w:val="000000"/>
          <w:sz w:val="28"/>
          <w:szCs w:val="30"/>
          <w:lang w:eastAsia="ru-RU"/>
        </w:rPr>
        <w:t xml:space="preserve">извещения, </w:t>
      </w:r>
      <w:r w:rsidRPr="004C216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466FEE09"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Ответ на запрос, поступивший в сроки, установленные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 xml:space="preserve">8.1 Положения,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трех</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рабочих дней с даты поступления запроса. При этом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8.1 Положения.</w:t>
      </w:r>
    </w:p>
    <w:p w14:paraId="4F0BA86F"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ответе указывается предмет запроса без указания лица</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его направившего.</w:t>
      </w:r>
    </w:p>
    <w:p w14:paraId="0D498A03"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594046D7"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82" w:name="_Toc103178493"/>
      <w:bookmarkStart w:id="4883" w:name="_Toc106868339"/>
      <w:bookmarkStart w:id="4884" w:name="_Toc113025807"/>
      <w:r w:rsidRPr="004C216E">
        <w:rPr>
          <w:rFonts w:ascii="Proxima Nova ExCn Rg Cyr" w:eastAsia="Times New Roman" w:hAnsi="Proxima Nova ExCn Rg Cyr" w:cs="Proxima Nova ExCn Rg Cyr"/>
          <w:b/>
          <w:sz w:val="28"/>
          <w:szCs w:val="28"/>
        </w:rPr>
        <w:t xml:space="preserve">Внесение изменений в извещение, </w:t>
      </w:r>
      <w:r w:rsidRPr="004C216E">
        <w:rPr>
          <w:rFonts w:ascii="Proxima Nova ExCn Rg Cyr" w:eastAsia="Times New Roman" w:hAnsi="Proxima Nova ExCn Rg Cyr" w:cs="Times New Roman"/>
          <w:b/>
          <w:sz w:val="28"/>
          <w:szCs w:val="28"/>
        </w:rPr>
        <w:t>документацию</w:t>
      </w:r>
      <w:r w:rsidRPr="004C216E">
        <w:rPr>
          <w:rFonts w:ascii="Proxima Nova ExCn Rg Cyr" w:eastAsia="Times New Roman" w:hAnsi="Proxima Nova ExCn Rg Cyr" w:cs="Times New Roman"/>
          <w:b/>
          <w:sz w:val="28"/>
          <w:szCs w:val="28"/>
          <w:lang w:eastAsia="ru-RU"/>
        </w:rPr>
        <w:t xml:space="preserve"> о закупке.</w:t>
      </w:r>
      <w:bookmarkEnd w:id="4882"/>
      <w:bookmarkEnd w:id="4883"/>
      <w:bookmarkEnd w:id="4884"/>
    </w:p>
    <w:p w14:paraId="11EA9753"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6FBC103C"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 инициативе </w:t>
      </w:r>
      <w:r w:rsidR="00731681" w:rsidRPr="004C216E">
        <w:rPr>
          <w:rFonts w:ascii="Proxima Nova ExCn Rg Cyr" w:hAnsi="Proxima Nova ExCn Rg Cyr" w:cs="Proxima Nova ExCn Rg Cyr"/>
          <w:sz w:val="28"/>
          <w:szCs w:val="28"/>
        </w:rPr>
        <w:t xml:space="preserve">Заказчика, </w:t>
      </w:r>
      <w:r w:rsidR="00932D6C"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рганизатора закупки, ЗК;</w:t>
      </w:r>
    </w:p>
    <w:p w14:paraId="1CC7B9C5"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поступившим от </w:t>
      </w:r>
      <w:r w:rsidR="00731681" w:rsidRPr="004C216E">
        <w:rPr>
          <w:rFonts w:ascii="Proxima Nova ExCn Rg Cyr" w:hAnsi="Proxima Nova ExCn Rg Cyr" w:cs="Proxima Nova ExCn Rg Cyr"/>
          <w:sz w:val="28"/>
          <w:szCs w:val="28"/>
        </w:rPr>
        <w:t>участника процедуры закупки</w:t>
      </w:r>
      <w:r w:rsidRPr="004C216E">
        <w:rPr>
          <w:rFonts w:ascii="Proxima Nova ExCn Rg Cyr" w:hAnsi="Proxima Nova ExCn Rg Cyr" w:cs="Proxima Nova ExCn Rg Cyr"/>
          <w:sz w:val="28"/>
          <w:szCs w:val="28"/>
        </w:rPr>
        <w:t xml:space="preserve"> запросом</w:t>
      </w:r>
      <w:r w:rsidR="00731681" w:rsidRPr="004C216E">
        <w:rPr>
          <w:rFonts w:ascii="Proxima Nova ExCn Rg Cyr" w:hAnsi="Proxima Nova ExCn Rg Cyr" w:cs="Proxima Nova ExCn Rg Cyr"/>
          <w:sz w:val="28"/>
          <w:szCs w:val="28"/>
        </w:rPr>
        <w:t xml:space="preserve"> о разъяснении извещения, документации о закупке</w:t>
      </w:r>
      <w:r w:rsidRPr="004C216E">
        <w:rPr>
          <w:rFonts w:ascii="Proxima Nova ExCn Rg Cyr" w:hAnsi="Proxima Nova ExCn Rg Cyr" w:cs="Proxima Nova ExCn Rg Cyr"/>
          <w:sz w:val="28"/>
          <w:szCs w:val="28"/>
        </w:rPr>
        <w:t>;</w:t>
      </w:r>
    </w:p>
    <w:p w14:paraId="352E8AAA"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целях исполнения предписания контролирующ</w:t>
      </w:r>
      <w:r w:rsidR="00731681" w:rsidRPr="004C216E">
        <w:rPr>
          <w:rFonts w:ascii="Proxima Nova ExCn Rg Cyr" w:hAnsi="Proxima Nova ExCn Rg Cyr" w:cs="Proxima Nova ExCn Rg Cyr"/>
          <w:sz w:val="28"/>
          <w:szCs w:val="28"/>
        </w:rPr>
        <w:t>его</w:t>
      </w:r>
      <w:r w:rsidRPr="004C216E">
        <w:rPr>
          <w:rFonts w:ascii="Proxima Nova ExCn Rg Cyr" w:hAnsi="Proxima Nova ExCn Rg Cyr" w:cs="Proxima Nova ExCn Rg Cyr"/>
          <w:sz w:val="28"/>
          <w:szCs w:val="28"/>
        </w:rPr>
        <w:t xml:space="preserve"> орган</w:t>
      </w:r>
      <w:r w:rsidR="00731681" w:rsidRPr="004C216E">
        <w:rPr>
          <w:rFonts w:ascii="Proxima Nova ExCn Rg Cyr" w:hAnsi="Proxima Nova ExCn Rg Cyr" w:cs="Proxima Nova ExCn Rg Cyr"/>
          <w:sz w:val="28"/>
          <w:szCs w:val="28"/>
        </w:rPr>
        <w:t>а</w:t>
      </w:r>
      <w:r w:rsidRPr="004C216E">
        <w:rPr>
          <w:rFonts w:ascii="Proxima Nova ExCn Rg Cyr" w:hAnsi="Proxima Nova ExCn Rg Cyr" w:cs="Proxima Nova ExCn Rg Cyr"/>
          <w:sz w:val="28"/>
          <w:szCs w:val="28"/>
        </w:rPr>
        <w:t xml:space="preserve"> или вступившего в законную силу судебного решения</w:t>
      </w:r>
      <w:r w:rsidR="00EA79C2" w:rsidRPr="004C216E">
        <w:rPr>
          <w:rFonts w:ascii="Proxima Nova ExCn Rg Cyr" w:hAnsi="Proxima Nova ExCn Rg Cyr" w:cs="Proxima Nova ExCn Rg Cyr"/>
          <w:sz w:val="28"/>
          <w:szCs w:val="28"/>
        </w:rPr>
        <w:t>,</w:t>
      </w:r>
      <w:r w:rsidR="00EA79C2" w:rsidRPr="004C216E">
        <w:rPr>
          <w:rFonts w:ascii="Proxima Nova ExCn Rg Cyr" w:hAnsi="Proxima Nova ExCn Rg Cyr"/>
        </w:rPr>
        <w:t xml:space="preserve"> </w:t>
      </w:r>
      <w:r w:rsidR="00EA79C2" w:rsidRPr="004C216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4C216E">
        <w:rPr>
          <w:rFonts w:ascii="Proxima Nova ExCn Rg Cyr" w:hAnsi="Proxima Nova ExCn Rg Cyr" w:cs="Proxima Nova ExCn Rg Cyr"/>
          <w:sz w:val="28"/>
          <w:szCs w:val="28"/>
        </w:rPr>
        <w:t>;</w:t>
      </w:r>
    </w:p>
    <w:p w14:paraId="558A7C44" w14:textId="77777777" w:rsidR="00731681"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изменением норм </w:t>
      </w:r>
      <w:r w:rsidR="00AD3018"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аконодательства.</w:t>
      </w:r>
      <w:r w:rsidR="00731681" w:rsidRPr="004C216E">
        <w:rPr>
          <w:rFonts w:ascii="Proxima Nova ExCn Rg Cyr" w:hAnsi="Proxima Nova ExCn Rg Cyr" w:cs="Proxima Nova ExCn Rg Cyr"/>
          <w:sz w:val="28"/>
          <w:szCs w:val="28"/>
        </w:rPr>
        <w:t xml:space="preserve"> </w:t>
      </w:r>
    </w:p>
    <w:p w14:paraId="3CCE14BF" w14:textId="77777777" w:rsidR="00670DA9" w:rsidRPr="004C216E" w:rsidRDefault="00731681"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И</w:t>
      </w:r>
      <w:r w:rsidR="00670DA9" w:rsidRPr="004C216E">
        <w:rPr>
          <w:rFonts w:ascii="Proxima Nova ExCn Rg Cyr" w:hAnsi="Proxima Nova ExCn Rg Cyr" w:cs="Proxima Nova ExCn Rg Cyr"/>
          <w:sz w:val="28"/>
          <w:szCs w:val="28"/>
        </w:rPr>
        <w:t xml:space="preserve">зменения </w:t>
      </w:r>
      <w:r w:rsidRPr="004C216E">
        <w:rPr>
          <w:rFonts w:ascii="Proxima Nova ExCn Rg Cyr" w:hAnsi="Proxima Nova ExCn Rg Cyr" w:cs="Proxima Nova ExCn Rg Cyr"/>
          <w:sz w:val="28"/>
          <w:szCs w:val="28"/>
        </w:rPr>
        <w:t xml:space="preserve">в </w:t>
      </w:r>
      <w:r w:rsidR="00670DA9" w:rsidRPr="004C216E">
        <w:rPr>
          <w:rFonts w:ascii="Proxima Nova ExCn Rg Cyr" w:hAnsi="Proxima Nova ExCn Rg Cyr" w:cs="Proxima Nova ExCn Rg Cyr"/>
          <w:sz w:val="28"/>
          <w:szCs w:val="28"/>
        </w:rPr>
        <w:t>извещени</w:t>
      </w:r>
      <w:r w:rsidRPr="004C216E">
        <w:rPr>
          <w:rFonts w:ascii="Proxima Nova ExCn Rg Cyr" w:hAnsi="Proxima Nova ExCn Rg Cyr" w:cs="Proxima Nova ExCn Rg Cyr"/>
          <w:sz w:val="28"/>
          <w:szCs w:val="28"/>
        </w:rPr>
        <w:t>е</w:t>
      </w:r>
      <w:r w:rsidR="00670DA9" w:rsidRPr="004C216E">
        <w:rPr>
          <w:rFonts w:ascii="Proxima Nova ExCn Rg Cyr" w:hAnsi="Proxima Nova ExCn Rg Cyr" w:cs="Proxima Nova ExCn Rg Cyr"/>
          <w:sz w:val="28"/>
          <w:szCs w:val="28"/>
        </w:rPr>
        <w:t>, документаци</w:t>
      </w:r>
      <w:r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 о закупке</w:t>
      </w:r>
      <w:r w:rsidRPr="004C216E">
        <w:rPr>
          <w:rFonts w:ascii="Proxima Nova ExCn Rg Cyr" w:hAnsi="Proxima Nova ExCn Rg Cyr" w:cs="Proxima Nova ExCn Rg Cyr"/>
          <w:sz w:val="28"/>
          <w:szCs w:val="28"/>
        </w:rPr>
        <w:t xml:space="preserve"> разрабатываются </w:t>
      </w:r>
      <w:r w:rsidR="002D65FC" w:rsidRPr="004C216E">
        <w:rPr>
          <w:rFonts w:ascii="Proxima Nova ExCn Rg Cyr" w:hAnsi="Proxima Nova ExCn Rg Cyr" w:cs="Proxima Nova ExCn Rg Cyr"/>
          <w:sz w:val="28"/>
          <w:szCs w:val="28"/>
        </w:rPr>
        <w:t xml:space="preserve">и </w:t>
      </w:r>
      <w:r w:rsidR="00670DA9" w:rsidRPr="004C216E">
        <w:rPr>
          <w:rFonts w:ascii="Proxima Nova ExCn Rg Cyr" w:hAnsi="Proxima Nova ExCn Rg Cyr" w:cs="Proxima Nova ExCn Rg Cyr"/>
          <w:sz w:val="28"/>
          <w:szCs w:val="28"/>
        </w:rPr>
        <w:t>утвержда</w:t>
      </w:r>
      <w:r w:rsidR="002D65FC"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тся в порядке, аналогичном установленному в пунктах </w:t>
      </w:r>
      <w:r w:rsidR="00670DA9" w:rsidRPr="00A1186D">
        <w:rPr>
          <w:rFonts w:ascii="Proxima Nova ExCn Rg Cyr" w:hAnsi="Proxima Nova ExCn Rg Cyr"/>
          <w:sz w:val="28"/>
        </w:rPr>
        <w:t>10.15.3, 10.15.4</w:t>
      </w:r>
      <w:r w:rsidR="00670DA9" w:rsidRPr="004C216E">
        <w:rPr>
          <w:rFonts w:ascii="Proxima Nova ExCn Rg Cyr" w:hAnsi="Proxima Nova ExCn Rg Cyr" w:cs="Proxima Nova ExCn Rg Cyr"/>
          <w:sz w:val="28"/>
          <w:szCs w:val="28"/>
        </w:rPr>
        <w:t xml:space="preserve"> Положения.</w:t>
      </w:r>
    </w:p>
    <w:p w14:paraId="48FEA746"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w:t>
      </w:r>
      <w:r w:rsidRPr="00A1186D">
        <w:rPr>
          <w:rFonts w:ascii="Proxima Nova ExCn Rg Cyr" w:hAnsi="Proxima Nova ExCn Rg Cyr" w:cs="Proxima Nova ExCn Rg Cyr"/>
          <w:sz w:val="28"/>
          <w:szCs w:val="28"/>
        </w:rPr>
        <w:t>закупке</w:t>
      </w:r>
      <w:r w:rsidR="00037CC6">
        <w:rPr>
          <w:rFonts w:ascii="Proxima Nova ExCn Rg Cyr" w:hAnsi="Proxima Nova ExCn Rg Cyr" w:cs="Proxima Nova ExCn Rg Cyr"/>
          <w:sz w:val="28"/>
          <w:szCs w:val="28"/>
        </w:rPr>
        <w:t>,</w:t>
      </w:r>
      <w:r w:rsidR="00D41BC4" w:rsidRPr="00A1186D">
        <w:rPr>
          <w:rFonts w:ascii="Proxima Nova ExCn Rg Cyr" w:hAnsi="Proxima Nova ExCn Rg Cyr" w:cs="Proxima Nova ExCn Rg Cyr"/>
          <w:sz w:val="28"/>
          <w:szCs w:val="28"/>
        </w:rPr>
        <w:t xml:space="preserve"> установленного Положением для данного способа закупки</w:t>
      </w:r>
      <w:r w:rsidRPr="00A1186D">
        <w:rPr>
          <w:rFonts w:ascii="Proxima Nova ExCn Rg Cyr" w:hAnsi="Proxima Nova ExCn Rg Cyr" w:cs="Proxima Nova ExCn Rg Cyr"/>
          <w:sz w:val="28"/>
          <w:szCs w:val="28"/>
        </w:rPr>
        <w:t xml:space="preserve">. В течение 3 (трех) дней с </w:t>
      </w:r>
      <w:r w:rsidR="006B2995" w:rsidRPr="00A1186D">
        <w:rPr>
          <w:rFonts w:ascii="Proxima Nova ExCn Rg Cyr" w:hAnsi="Proxima Nova ExCn Rg Cyr" w:cs="Proxima Nova ExCn Rg Cyr"/>
          <w:sz w:val="28"/>
          <w:szCs w:val="28"/>
        </w:rPr>
        <w:t xml:space="preserve">даты </w:t>
      </w:r>
      <w:r w:rsidRPr="00A1186D">
        <w:rPr>
          <w:rFonts w:ascii="Proxima Nova ExCn Rg Cyr" w:hAnsi="Proxima Nova ExCn Rg Cyr" w:cs="Proxima Nova ExCn Rg Cyr"/>
          <w:sz w:val="28"/>
          <w:szCs w:val="28"/>
        </w:rPr>
        <w:t>принятия решения о внесении изменений, но</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в любом случае</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не позднее даты окончания срока подачи заявок</w:t>
      </w:r>
      <w:r w:rsidR="00037CC6">
        <w:rPr>
          <w:rFonts w:ascii="Proxima Nova ExCn Rg Cyr" w:hAnsi="Proxima Nova ExCn Rg Cyr" w:cs="Proxima Nova ExCn Rg Cyr"/>
          <w:sz w:val="28"/>
          <w:szCs w:val="28"/>
        </w:rPr>
        <w:t>,</w:t>
      </w:r>
      <w:r w:rsidRPr="004C216E">
        <w:rPr>
          <w:rFonts w:ascii="Proxima Nova ExCn Rg Cyr" w:hAnsi="Proxima Nova ExCn Rg Cyr" w:cs="Proxima Nova ExCn Rg Cyr"/>
          <w:sz w:val="28"/>
          <w:szCs w:val="28"/>
        </w:rPr>
        <w:t xml:space="preserve"> такие изменения официально размещаются </w:t>
      </w:r>
      <w:r w:rsidR="006B2995"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аказчиком/</w:t>
      </w:r>
      <w:r w:rsidR="006B2995"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6C63F1A2"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Изменение предмета закупки не допускается.</w:t>
      </w:r>
    </w:p>
    <w:p w14:paraId="5139BF73" w14:textId="77777777" w:rsidR="00670DA9" w:rsidRPr="004C216E"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85" w:name="_Toc410902910"/>
      <w:bookmarkStart w:id="4886" w:name="_Toc410907921"/>
      <w:bookmarkStart w:id="4887" w:name="_Toc410908110"/>
      <w:bookmarkStart w:id="4888" w:name="_Toc410910903"/>
      <w:bookmarkStart w:id="4889" w:name="_Toc410911176"/>
      <w:bookmarkStart w:id="4890" w:name="_Toc410920274"/>
      <w:bookmarkStart w:id="4891" w:name="_Toc411279914"/>
      <w:bookmarkStart w:id="4892" w:name="_Toc411626640"/>
      <w:bookmarkStart w:id="4893" w:name="_Toc411632183"/>
      <w:bookmarkStart w:id="4894" w:name="_Toc411882091"/>
      <w:bookmarkStart w:id="4895" w:name="_Toc411941101"/>
      <w:bookmarkStart w:id="4896" w:name="_Toc285801550"/>
      <w:bookmarkStart w:id="4897" w:name="_Toc411949576"/>
      <w:bookmarkStart w:id="4898" w:name="_Toc412111217"/>
      <w:bookmarkStart w:id="4899" w:name="_Toc285977821"/>
      <w:bookmarkStart w:id="4900" w:name="_Toc412127984"/>
      <w:bookmarkStart w:id="4901" w:name="_Toc285999950"/>
      <w:bookmarkStart w:id="4902" w:name="_Toc412218433"/>
      <w:bookmarkStart w:id="4903" w:name="_Toc412543719"/>
      <w:bookmarkStart w:id="4904" w:name="_Toc412551464"/>
      <w:bookmarkStart w:id="4905" w:name="_Toc525031312"/>
      <w:bookmarkStart w:id="4906" w:name="_Toc103178494"/>
      <w:bookmarkStart w:id="4907" w:name="_Toc106868340"/>
      <w:bookmarkStart w:id="4908" w:name="_Toc113025808"/>
      <w:bookmarkEnd w:id="4875"/>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VI</w:t>
      </w:r>
      <w:r w:rsidRPr="004C216E">
        <w:rPr>
          <w:rFonts w:ascii="Proxima Nova ExCn Rg Cyr" w:eastAsia="Times New Roman" w:hAnsi="Proxima Nova ExCn Rg Cyr" w:cs="Times New Roman"/>
          <w:b/>
          <w:caps/>
          <w:color w:val="000000"/>
          <w:sz w:val="28"/>
          <w:szCs w:val="28"/>
        </w:rPr>
        <w:t>. Порядок проведения процедур</w:t>
      </w:r>
      <w:bookmarkEnd w:id="4448"/>
      <w:bookmarkEnd w:id="4449"/>
      <w:bookmarkEnd w:id="4450"/>
      <w:bookmarkEnd w:id="4451"/>
      <w:bookmarkEnd w:id="4452"/>
      <w:bookmarkEnd w:id="4453"/>
      <w:bookmarkEnd w:id="4454"/>
      <w:bookmarkEnd w:id="4455"/>
      <w:bookmarkEnd w:id="4456"/>
      <w:bookmarkEnd w:id="4457"/>
      <w:r w:rsidRPr="004C216E">
        <w:rPr>
          <w:rFonts w:ascii="Proxima Nova ExCn Rg Cyr" w:eastAsia="Times New Roman" w:hAnsi="Proxima Nova ExCn Rg Cyr" w:cs="Times New Roman"/>
          <w:b/>
          <w:caps/>
          <w:color w:val="000000"/>
          <w:sz w:val="28"/>
          <w:szCs w:val="28"/>
        </w:rPr>
        <w:t xml:space="preserve"> закуп</w:t>
      </w:r>
      <w:bookmarkEnd w:id="4458"/>
      <w:bookmarkEnd w:id="4459"/>
      <w:bookmarkEnd w:id="4460"/>
      <w:bookmarkEnd w:id="4461"/>
      <w:bookmarkEnd w:id="4462"/>
      <w:bookmarkEnd w:id="4463"/>
      <w:r w:rsidRPr="004C216E">
        <w:rPr>
          <w:rFonts w:ascii="Proxima Nova ExCn Rg Cyr" w:eastAsia="Times New Roman" w:hAnsi="Proxima Nova ExCn Rg Cyr" w:cs="Times New Roman"/>
          <w:b/>
          <w:caps/>
          <w:color w:val="000000"/>
          <w:sz w:val="28"/>
          <w:szCs w:val="28"/>
        </w:rPr>
        <w:t>ки</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F727253"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909" w:name="_Toc408823058"/>
      <w:bookmarkStart w:id="4910" w:name="_Toc283764405"/>
      <w:bookmarkStart w:id="4911" w:name="_Toc368984187"/>
      <w:bookmarkStart w:id="4912" w:name="_Ref407269238"/>
      <w:bookmarkStart w:id="4913" w:name="_Toc407284726"/>
      <w:bookmarkStart w:id="4914" w:name="_Toc407291454"/>
      <w:bookmarkStart w:id="4915" w:name="_Toc407300254"/>
      <w:bookmarkStart w:id="4916" w:name="_Toc407296804"/>
      <w:bookmarkStart w:id="4917" w:name="_Toc409908739"/>
      <w:bookmarkStart w:id="4918" w:name="_Toc407714574"/>
      <w:bookmarkStart w:id="4919" w:name="_Toc407716739"/>
      <w:bookmarkStart w:id="4920" w:name="_Toc407722991"/>
      <w:bookmarkStart w:id="4921" w:name="_Toc407720421"/>
      <w:bookmarkStart w:id="4922" w:name="_Toc407992650"/>
      <w:bookmarkStart w:id="4923" w:name="_Toc407999078"/>
      <w:bookmarkStart w:id="4924" w:name="_Toc408003318"/>
      <w:bookmarkStart w:id="4925" w:name="_Toc408003561"/>
      <w:bookmarkStart w:id="4926" w:name="_Toc408004317"/>
      <w:bookmarkStart w:id="4927" w:name="_Toc408161558"/>
      <w:bookmarkStart w:id="4928" w:name="_Toc408439786"/>
      <w:bookmarkStart w:id="4929" w:name="_Toc408446892"/>
      <w:bookmarkStart w:id="4930" w:name="_Toc408447156"/>
      <w:bookmarkStart w:id="4931" w:name="_Toc408775979"/>
      <w:bookmarkStart w:id="4932" w:name="_Toc408779171"/>
      <w:bookmarkStart w:id="4933" w:name="_Toc408780771"/>
      <w:bookmarkStart w:id="4934" w:name="_Toc408840831"/>
      <w:bookmarkStart w:id="4935" w:name="_Toc408842256"/>
      <w:bookmarkStart w:id="4936" w:name="_Toc282982255"/>
      <w:bookmarkStart w:id="4937" w:name="_Toc409088692"/>
      <w:bookmarkStart w:id="4938" w:name="_Toc409088886"/>
      <w:bookmarkStart w:id="4939" w:name="_Toc409089579"/>
      <w:bookmarkStart w:id="4940" w:name="_Toc409090011"/>
      <w:bookmarkStart w:id="4941" w:name="_Toc409090466"/>
      <w:bookmarkStart w:id="4942" w:name="_Toc409113259"/>
      <w:bookmarkStart w:id="4943" w:name="_Toc409174041"/>
      <w:bookmarkStart w:id="4944" w:name="_Toc409174735"/>
      <w:bookmarkStart w:id="4945" w:name="_Toc409189135"/>
      <w:bookmarkStart w:id="4946" w:name="_Toc409198871"/>
      <w:bookmarkStart w:id="4947" w:name="_Toc283058569"/>
      <w:bookmarkStart w:id="4948" w:name="_Toc409204359"/>
      <w:bookmarkStart w:id="4949" w:name="_Toc409474762"/>
      <w:bookmarkStart w:id="4950" w:name="_Toc409528471"/>
      <w:bookmarkStart w:id="4951" w:name="_Toc409630174"/>
      <w:bookmarkStart w:id="4952" w:name="_Toc409703620"/>
      <w:bookmarkStart w:id="4953" w:name="_Toc409711784"/>
      <w:bookmarkStart w:id="4954" w:name="_Toc409715504"/>
      <w:bookmarkStart w:id="4955" w:name="_Toc409721521"/>
      <w:bookmarkStart w:id="4956" w:name="_Toc409720652"/>
      <w:bookmarkStart w:id="4957" w:name="_Toc409721739"/>
      <w:bookmarkStart w:id="4958" w:name="_Toc409807457"/>
      <w:bookmarkStart w:id="4959" w:name="_Toc409812176"/>
      <w:bookmarkStart w:id="4960" w:name="_Toc410902911"/>
      <w:bookmarkStart w:id="4961" w:name="_Toc410907922"/>
      <w:bookmarkStart w:id="4962" w:name="_Toc410908111"/>
      <w:bookmarkStart w:id="4963" w:name="_Toc410910904"/>
      <w:bookmarkStart w:id="4964" w:name="_Toc410911177"/>
      <w:bookmarkStart w:id="4965" w:name="_Toc410920275"/>
      <w:bookmarkStart w:id="4966" w:name="_Toc411279915"/>
      <w:bookmarkStart w:id="4967" w:name="_Toc411626641"/>
      <w:bookmarkStart w:id="4968" w:name="_Toc411632184"/>
      <w:bookmarkStart w:id="4969" w:name="_Toc411882092"/>
      <w:bookmarkStart w:id="4970" w:name="_Toc411941102"/>
      <w:bookmarkStart w:id="4971" w:name="_Toc285801551"/>
      <w:bookmarkStart w:id="4972" w:name="_Toc411949577"/>
      <w:bookmarkStart w:id="4973" w:name="_Toc412111218"/>
      <w:bookmarkStart w:id="4974" w:name="_Toc285977822"/>
      <w:bookmarkStart w:id="4975" w:name="_Toc412127985"/>
      <w:bookmarkStart w:id="4976" w:name="_Toc285999951"/>
      <w:bookmarkStart w:id="4977" w:name="_Toc412218434"/>
      <w:bookmarkStart w:id="4978" w:name="_Toc412543720"/>
      <w:bookmarkStart w:id="4979" w:name="_Toc412551465"/>
      <w:bookmarkStart w:id="4980" w:name="_Toc525031313"/>
      <w:bookmarkStart w:id="4981" w:name="_Toc103178495"/>
      <w:bookmarkStart w:id="4982" w:name="_Toc106868341"/>
      <w:bookmarkStart w:id="4983" w:name="_Toc113025809"/>
      <w:bookmarkEnd w:id="4909"/>
      <w:r w:rsidRPr="004C216E">
        <w:rPr>
          <w:rFonts w:ascii="Proxima Nova ExCn Rg Cyr" w:eastAsia="Times New Roman" w:hAnsi="Proxima Nova ExCn Rg Cyr" w:cs="Times New Roman"/>
          <w:b/>
          <w:color w:val="000000"/>
          <w:sz w:val="28"/>
          <w:szCs w:val="28"/>
          <w:lang w:eastAsia="ru-RU"/>
        </w:rPr>
        <w:t>О</w:t>
      </w:r>
      <w:bookmarkEnd w:id="4910"/>
      <w:r w:rsidRPr="004C216E">
        <w:rPr>
          <w:rFonts w:ascii="Proxima Nova ExCn Rg Cyr" w:eastAsia="Times New Roman" w:hAnsi="Proxima Nova ExCn Rg Cyr" w:cs="Times New Roman"/>
          <w:b/>
          <w:color w:val="000000"/>
          <w:sz w:val="28"/>
          <w:szCs w:val="28"/>
          <w:lang w:eastAsia="ru-RU"/>
        </w:rPr>
        <w:t>бщие положения</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r w:rsidRPr="004C216E">
        <w:rPr>
          <w:rFonts w:ascii="Proxima Nova ExCn Rg Cyr" w:eastAsia="Times New Roman" w:hAnsi="Proxima Nova ExCn Rg Cyr" w:cs="Times New Roman"/>
          <w:b/>
          <w:color w:val="000000"/>
          <w:sz w:val="28"/>
          <w:szCs w:val="28"/>
          <w:lang w:eastAsia="ru-RU"/>
        </w:rPr>
        <w:t>.</w:t>
      </w:r>
      <w:bookmarkEnd w:id="4980"/>
      <w:bookmarkEnd w:id="4981"/>
      <w:bookmarkEnd w:id="4982"/>
      <w:bookmarkEnd w:id="4983"/>
    </w:p>
    <w:p w14:paraId="5498A1EF"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984" w:name="_Toc409474763"/>
      <w:bookmarkStart w:id="4985" w:name="_Toc409528472"/>
      <w:bookmarkStart w:id="4986" w:name="_Toc409630175"/>
      <w:bookmarkStart w:id="4987" w:name="_Toc409703621"/>
      <w:bookmarkStart w:id="4988" w:name="_Toc409711785"/>
      <w:bookmarkStart w:id="4989" w:name="_Toc409715505"/>
      <w:bookmarkStart w:id="4990" w:name="_Toc409721522"/>
      <w:bookmarkStart w:id="4991" w:name="_Toc409720653"/>
      <w:bookmarkStart w:id="4992" w:name="_Toc409721740"/>
      <w:bookmarkStart w:id="4993" w:name="_Toc409807458"/>
      <w:bookmarkStart w:id="4994" w:name="_Toc409812177"/>
      <w:bookmarkStart w:id="4995" w:name="_Toc283764406"/>
      <w:bookmarkStart w:id="4996" w:name="_Toc409908740"/>
      <w:bookmarkStart w:id="4997" w:name="_Toc410902912"/>
      <w:bookmarkStart w:id="4998" w:name="_Toc410907923"/>
      <w:bookmarkStart w:id="4999" w:name="_Toc410908112"/>
      <w:bookmarkStart w:id="5000" w:name="_Toc410910905"/>
      <w:bookmarkStart w:id="5001" w:name="_Toc410911178"/>
      <w:bookmarkStart w:id="5002" w:name="_Toc410920276"/>
      <w:bookmarkStart w:id="5003" w:name="_Toc411279916"/>
      <w:bookmarkStart w:id="5004" w:name="_Toc411626642"/>
      <w:bookmarkStart w:id="5005" w:name="_Toc411632185"/>
      <w:bookmarkStart w:id="5006" w:name="_Toc411882093"/>
      <w:bookmarkStart w:id="5007" w:name="_Toc411941103"/>
      <w:bookmarkStart w:id="5008" w:name="_Toc285801552"/>
      <w:bookmarkStart w:id="5009" w:name="_Toc411949578"/>
      <w:bookmarkStart w:id="5010" w:name="_Toc412111219"/>
      <w:bookmarkStart w:id="5011" w:name="_Toc285977823"/>
      <w:bookmarkStart w:id="5012" w:name="_Toc412127986"/>
      <w:bookmarkStart w:id="5013" w:name="_Toc285999952"/>
      <w:bookmarkStart w:id="5014" w:name="_Toc412218435"/>
      <w:bookmarkStart w:id="5015" w:name="_Toc412543721"/>
      <w:bookmarkStart w:id="5016" w:name="_Toc412551466"/>
      <w:bookmarkStart w:id="5017" w:name="_Toc525031314"/>
      <w:bookmarkStart w:id="5018" w:name="_Toc103178496"/>
      <w:bookmarkStart w:id="5019" w:name="_Toc106868342"/>
      <w:bookmarkStart w:id="5020" w:name="_Toc113025810"/>
      <w:bookmarkStart w:id="5021" w:name="_Toc368984188"/>
      <w:bookmarkStart w:id="5022" w:name="_Toc407284727"/>
      <w:bookmarkStart w:id="5023" w:name="_Toc407291455"/>
      <w:bookmarkStart w:id="5024" w:name="_Toc407300255"/>
      <w:bookmarkStart w:id="5025" w:name="_Toc407296805"/>
      <w:bookmarkStart w:id="5026" w:name="_Toc407714575"/>
      <w:bookmarkStart w:id="5027" w:name="_Toc407716740"/>
      <w:bookmarkStart w:id="5028" w:name="_Toc407722992"/>
      <w:bookmarkStart w:id="5029" w:name="_Toc407720422"/>
      <w:bookmarkStart w:id="5030" w:name="_Toc407992652"/>
      <w:bookmarkStart w:id="5031" w:name="_Toc407999080"/>
      <w:bookmarkStart w:id="5032" w:name="_Toc408003320"/>
      <w:bookmarkStart w:id="5033" w:name="_Toc408003563"/>
      <w:bookmarkStart w:id="5034" w:name="_Toc408004319"/>
      <w:bookmarkStart w:id="5035" w:name="_Toc408161560"/>
      <w:bookmarkStart w:id="5036" w:name="_Toc408439788"/>
      <w:bookmarkStart w:id="5037" w:name="_Toc408446893"/>
      <w:bookmarkStart w:id="5038" w:name="_Toc408447157"/>
      <w:bookmarkStart w:id="5039" w:name="_Toc408775980"/>
      <w:bookmarkStart w:id="5040" w:name="_Toc408779173"/>
      <w:bookmarkStart w:id="5041" w:name="_Toc408780772"/>
      <w:bookmarkStart w:id="5042" w:name="_Toc408840833"/>
      <w:bookmarkStart w:id="5043" w:name="_Toc408842258"/>
      <w:bookmarkStart w:id="5044" w:name="_Toc282982256"/>
      <w:bookmarkStart w:id="5045" w:name="_Toc409088693"/>
      <w:bookmarkStart w:id="5046" w:name="_Toc409088887"/>
      <w:bookmarkStart w:id="5047" w:name="_Toc409089580"/>
      <w:bookmarkStart w:id="5048" w:name="_Toc409090012"/>
      <w:bookmarkStart w:id="5049" w:name="_Toc409090467"/>
      <w:bookmarkStart w:id="5050" w:name="_Toc409113260"/>
      <w:bookmarkStart w:id="5051" w:name="_Toc409174042"/>
      <w:bookmarkStart w:id="5052" w:name="_Toc409174736"/>
      <w:bookmarkStart w:id="5053" w:name="_Toc409189136"/>
      <w:bookmarkStart w:id="5054" w:name="_Toc409198872"/>
      <w:bookmarkStart w:id="5055" w:name="_Toc283058570"/>
      <w:bookmarkStart w:id="5056" w:name="_Toc409204360"/>
      <w:r w:rsidRPr="004C216E">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r w:rsidRPr="004C216E">
        <w:rPr>
          <w:rFonts w:ascii="Proxima Nova ExCn Rg Cyr" w:eastAsia="Times New Roman" w:hAnsi="Proxima Nova ExCn Rg Cyr" w:cs="Times New Roman"/>
          <w:b/>
          <w:color w:val="000000"/>
          <w:sz w:val="28"/>
          <w:szCs w:val="28"/>
          <w:lang w:eastAsia="ru-RU"/>
        </w:rPr>
        <w:t>.</w:t>
      </w:r>
      <w:bookmarkEnd w:id="5017"/>
      <w:bookmarkEnd w:id="5018"/>
      <w:bookmarkEnd w:id="5019"/>
      <w:bookmarkEnd w:id="5020"/>
    </w:p>
    <w:p w14:paraId="7E89281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57" w:name="_Hlk39158036"/>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057"/>
      <w:r w:rsidRPr="004C216E">
        <w:rPr>
          <w:rFonts w:ascii="Proxima Nova ExCn Rg Cyr" w:eastAsia="Times New Roman" w:hAnsi="Proxima Nova ExCn Rg Cyr" w:cs="Times New Roman"/>
          <w:color w:val="000000"/>
          <w:sz w:val="28"/>
          <w:szCs w:val="28"/>
          <w:lang w:eastAsia="ru-RU"/>
        </w:rPr>
        <w:t>о закупке в установленных источниках.</w:t>
      </w:r>
    </w:p>
    <w:p w14:paraId="6ED4B5A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7F34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7149AE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32BFB337" w14:textId="77777777" w:rsidR="00670DA9" w:rsidRPr="004C216E" w:rsidRDefault="008518C7"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058" w:name="_Toc409474764"/>
      <w:bookmarkStart w:id="5059" w:name="_Toc409528473"/>
      <w:bookmarkStart w:id="5060" w:name="_Toc409630176"/>
      <w:bookmarkStart w:id="5061" w:name="_Toc409703622"/>
      <w:bookmarkStart w:id="5062" w:name="_Ref409711531"/>
      <w:bookmarkStart w:id="5063" w:name="_Toc409711786"/>
      <w:bookmarkStart w:id="5064" w:name="_Toc409715506"/>
      <w:bookmarkStart w:id="5065" w:name="_Toc409721523"/>
      <w:bookmarkStart w:id="5066" w:name="_Toc409720654"/>
      <w:bookmarkStart w:id="5067" w:name="_Toc409721741"/>
      <w:bookmarkStart w:id="5068" w:name="_Ref409725664"/>
      <w:bookmarkStart w:id="5069" w:name="_Ref409726783"/>
      <w:bookmarkStart w:id="5070" w:name="_Toc409807459"/>
      <w:bookmarkStart w:id="5071" w:name="_Toc409812178"/>
      <w:bookmarkStart w:id="5072" w:name="_Toc283764407"/>
      <w:bookmarkStart w:id="5073" w:name="_Toc409908741"/>
      <w:bookmarkStart w:id="5074" w:name="_Ref410471954"/>
      <w:bookmarkStart w:id="5075" w:name="_Ref410483071"/>
      <w:bookmarkStart w:id="5076" w:name="_Ref410487302"/>
      <w:bookmarkStart w:id="5077" w:name="_Ref410488912"/>
      <w:bookmarkStart w:id="5078" w:name="_Ref410494276"/>
      <w:bookmarkStart w:id="5079" w:name="_Ref410727571"/>
      <w:bookmarkStart w:id="5080" w:name="_Ref410842186"/>
      <w:bookmarkStart w:id="5081" w:name="_Ref410849656"/>
      <w:bookmarkStart w:id="5082" w:name="_Toc410902913"/>
      <w:bookmarkStart w:id="5083" w:name="_Toc410907924"/>
      <w:bookmarkStart w:id="5084" w:name="_Toc410908113"/>
      <w:bookmarkStart w:id="5085" w:name="_Toc410910906"/>
      <w:bookmarkStart w:id="5086" w:name="_Toc410911179"/>
      <w:bookmarkStart w:id="5087" w:name="_Toc410920277"/>
      <w:bookmarkStart w:id="5088" w:name="_Toc411279917"/>
      <w:bookmarkStart w:id="5089" w:name="_Toc411626643"/>
      <w:bookmarkStart w:id="5090" w:name="_Toc411632186"/>
      <w:bookmarkStart w:id="5091" w:name="_Toc411882094"/>
      <w:bookmarkStart w:id="5092" w:name="_Toc411941104"/>
      <w:bookmarkStart w:id="5093" w:name="_Toc285801553"/>
      <w:bookmarkStart w:id="5094" w:name="_Toc411949579"/>
      <w:bookmarkStart w:id="5095" w:name="_Toc412111220"/>
      <w:bookmarkStart w:id="5096" w:name="_Toc285977824"/>
      <w:bookmarkStart w:id="5097" w:name="_Toc412127987"/>
      <w:bookmarkStart w:id="5098" w:name="_Toc285999953"/>
      <w:bookmarkStart w:id="5099" w:name="_Toc412218436"/>
      <w:bookmarkStart w:id="5100" w:name="_Toc412543722"/>
      <w:bookmarkStart w:id="5101" w:name="_Toc412551467"/>
      <w:bookmarkStart w:id="5102" w:name="_Toc525031315"/>
      <w:bookmarkStart w:id="5103" w:name="_Toc103178497"/>
      <w:bookmarkStart w:id="5104" w:name="_Toc106868343"/>
      <w:bookmarkStart w:id="5105" w:name="_Toc113025811"/>
      <w:r w:rsidRPr="004C216E">
        <w:rPr>
          <w:rFonts w:ascii="Proxima Nova ExCn Rg Cyr" w:eastAsia="Times New Roman" w:hAnsi="Proxima Nova ExCn Rg Cyr" w:cs="Times New Roman"/>
          <w:b/>
          <w:color w:val="000000"/>
          <w:sz w:val="28"/>
          <w:szCs w:val="28"/>
          <w:lang w:eastAsia="ru-RU"/>
        </w:rPr>
        <w:t>Исключен</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r w:rsidR="00670DA9" w:rsidRPr="004C216E">
        <w:rPr>
          <w:rFonts w:ascii="Proxima Nova ExCn Rg Cyr" w:eastAsia="Times New Roman" w:hAnsi="Proxima Nova ExCn Rg Cyr" w:cs="Times New Roman"/>
          <w:b/>
          <w:color w:val="000000"/>
          <w:sz w:val="28"/>
          <w:szCs w:val="28"/>
          <w:lang w:eastAsia="ru-RU"/>
        </w:rPr>
        <w:t>.</w:t>
      </w:r>
      <w:bookmarkEnd w:id="5102"/>
      <w:bookmarkEnd w:id="5103"/>
      <w:bookmarkEnd w:id="5104"/>
      <w:bookmarkEnd w:id="5105"/>
    </w:p>
    <w:p w14:paraId="7F4B02A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06" w:name="_Ref409448226"/>
      <w:bookmarkStart w:id="5107" w:name="_Toc409474765"/>
      <w:bookmarkStart w:id="5108" w:name="_Toc409528474"/>
      <w:bookmarkStart w:id="5109" w:name="_Toc409630177"/>
      <w:bookmarkStart w:id="5110" w:name="_Toc409703623"/>
      <w:bookmarkStart w:id="5111" w:name="_Toc409711787"/>
      <w:bookmarkStart w:id="5112" w:name="_Toc409715507"/>
      <w:bookmarkStart w:id="5113" w:name="_Toc409721524"/>
      <w:bookmarkStart w:id="5114" w:name="_Toc409720655"/>
      <w:bookmarkStart w:id="5115" w:name="_Toc409721742"/>
      <w:bookmarkStart w:id="5116" w:name="_Toc409807460"/>
      <w:bookmarkStart w:id="5117" w:name="_Toc409812179"/>
      <w:bookmarkStart w:id="5118" w:name="_Toc283764408"/>
      <w:bookmarkStart w:id="5119" w:name="_Toc409908742"/>
      <w:bookmarkStart w:id="5120" w:name="_Toc410902914"/>
      <w:bookmarkStart w:id="5121" w:name="_Toc410907925"/>
      <w:bookmarkStart w:id="5122" w:name="_Toc410908114"/>
      <w:bookmarkStart w:id="5123" w:name="_Toc410910907"/>
      <w:bookmarkStart w:id="5124" w:name="_Toc410911180"/>
      <w:bookmarkStart w:id="5125" w:name="_Toc410920278"/>
      <w:bookmarkStart w:id="5126" w:name="_Toc411279918"/>
      <w:bookmarkStart w:id="5127" w:name="_Toc411626644"/>
      <w:bookmarkStart w:id="5128" w:name="_Toc411632187"/>
      <w:bookmarkStart w:id="5129" w:name="_Toc411882095"/>
      <w:bookmarkStart w:id="5130" w:name="_Toc411941105"/>
      <w:bookmarkStart w:id="5131" w:name="_Toc285801554"/>
      <w:bookmarkStart w:id="5132" w:name="_Toc411949580"/>
      <w:bookmarkStart w:id="5133" w:name="_Toc412111221"/>
      <w:bookmarkStart w:id="5134" w:name="_Toc285977825"/>
      <w:bookmarkStart w:id="5135" w:name="_Toc412127988"/>
      <w:bookmarkStart w:id="5136" w:name="_Toc285999954"/>
      <w:bookmarkStart w:id="5137" w:name="_Toc412218437"/>
      <w:bookmarkStart w:id="5138" w:name="_Toc412543723"/>
      <w:bookmarkStart w:id="5139" w:name="_Toc412551468"/>
      <w:bookmarkStart w:id="5140" w:name="_Toc525031316"/>
      <w:bookmarkStart w:id="5141" w:name="_Toc103178498"/>
      <w:bookmarkStart w:id="5142" w:name="_Toc106868344"/>
      <w:bookmarkStart w:id="5143" w:name="_Toc113025812"/>
      <w:r w:rsidRPr="004C216E">
        <w:rPr>
          <w:rFonts w:ascii="Proxima Nova ExCn Rg Cyr" w:eastAsia="Times New Roman" w:hAnsi="Proxima Nova ExCn Rg Cyr" w:cs="Times New Roman"/>
          <w:b/>
          <w:color w:val="000000"/>
          <w:sz w:val="28"/>
          <w:szCs w:val="28"/>
          <w:lang w:eastAsia="ru-RU"/>
        </w:rPr>
        <w:t xml:space="preserve">Представление </w:t>
      </w:r>
      <w:bookmarkStart w:id="5144" w:name="_Hlk39158568"/>
      <w:r w:rsidRPr="004C216E">
        <w:rPr>
          <w:rFonts w:ascii="Proxima Nova ExCn Rg Cyr" w:eastAsia="Times New Roman" w:hAnsi="Proxima Nova ExCn Rg Cyr" w:cs="Times New Roman"/>
          <w:b/>
          <w:color w:val="000000"/>
          <w:sz w:val="28"/>
          <w:szCs w:val="28"/>
          <w:lang w:eastAsia="ru-RU"/>
        </w:rPr>
        <w:t xml:space="preserve">извещения, </w:t>
      </w:r>
      <w:bookmarkStart w:id="5145" w:name="_Hlk39158545"/>
      <w:r w:rsidRPr="004C216E">
        <w:rPr>
          <w:rFonts w:ascii="Proxima Nova ExCn Rg Cyr" w:eastAsia="Times New Roman" w:hAnsi="Proxima Nova ExCn Rg Cyr" w:cs="Times New Roman"/>
          <w:b/>
          <w:color w:val="000000"/>
          <w:sz w:val="28"/>
          <w:szCs w:val="28"/>
          <w:lang w:eastAsia="ru-RU"/>
        </w:rPr>
        <w:t>документации о закупке</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4"/>
      <w:r w:rsidRPr="004C216E">
        <w:rPr>
          <w:rFonts w:ascii="Proxima Nova ExCn Rg Cyr" w:eastAsia="Times New Roman" w:hAnsi="Proxima Nova ExCn Rg Cyr" w:cs="Times New Roman"/>
          <w:b/>
          <w:color w:val="000000"/>
          <w:sz w:val="28"/>
          <w:szCs w:val="28"/>
          <w:lang w:eastAsia="ru-RU"/>
        </w:rPr>
        <w:t>.</w:t>
      </w:r>
      <w:bookmarkEnd w:id="5140"/>
      <w:bookmarkEnd w:id="5141"/>
      <w:bookmarkEnd w:id="5142"/>
      <w:bookmarkEnd w:id="5143"/>
      <w:bookmarkEnd w:id="5145"/>
    </w:p>
    <w:p w14:paraId="7BB16096"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где она будет доступна для ознакомления в форме электронного документа без взимания платы.</w:t>
      </w:r>
    </w:p>
    <w:p w14:paraId="5ED34304"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6" w:name="_Ref409390278"/>
      <w:bookmarkStart w:id="5147" w:name="_Hlk39158681"/>
      <w:r w:rsidRPr="004C216E">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46"/>
    </w:p>
    <w:bookmarkEnd w:id="5147"/>
    <w:p w14:paraId="69BED94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48" w:name="_Hlk43041628"/>
      <w:bookmarkStart w:id="5149" w:name="_Hlk43041772"/>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148"/>
      <w:r w:rsidRPr="004C216E">
        <w:rPr>
          <w:rFonts w:ascii="Proxima Nova ExCn Rg Cyr" w:eastAsia="Times New Roman" w:hAnsi="Proxima Nova ExCn Rg Cyr" w:cs="Times New Roman"/>
          <w:color w:val="000000"/>
          <w:sz w:val="28"/>
          <w:szCs w:val="28"/>
          <w:lang w:eastAsia="ru-RU"/>
        </w:rPr>
        <w:t>о закупке, размещенных</w:t>
      </w:r>
      <w:bookmarkEnd w:id="5149"/>
      <w:r w:rsidRPr="004C216E">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59A2570D"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43F27AE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50" w:name="_Toc409474766"/>
      <w:bookmarkStart w:id="5151" w:name="_Toc409528475"/>
      <w:bookmarkStart w:id="5152" w:name="_Toc409630178"/>
      <w:bookmarkStart w:id="5153" w:name="_Toc409703624"/>
      <w:bookmarkStart w:id="5154" w:name="_Toc409711788"/>
      <w:bookmarkStart w:id="5155" w:name="_Toc409715508"/>
      <w:bookmarkStart w:id="5156" w:name="_Toc409721525"/>
      <w:bookmarkStart w:id="5157" w:name="_Toc409720656"/>
      <w:bookmarkStart w:id="5158" w:name="_Toc409721743"/>
      <w:bookmarkStart w:id="5159" w:name="_Toc409807461"/>
      <w:bookmarkStart w:id="5160" w:name="_Toc409812180"/>
      <w:bookmarkStart w:id="5161" w:name="_Toc283764409"/>
      <w:bookmarkStart w:id="5162" w:name="_Toc409908743"/>
      <w:bookmarkStart w:id="5163" w:name="_Toc410902915"/>
      <w:bookmarkStart w:id="5164" w:name="_Toc410907926"/>
      <w:bookmarkStart w:id="5165" w:name="_Toc410908115"/>
      <w:bookmarkStart w:id="5166" w:name="_Toc410910908"/>
      <w:bookmarkStart w:id="5167" w:name="_Toc410911181"/>
      <w:bookmarkStart w:id="5168" w:name="_Toc410920279"/>
      <w:bookmarkStart w:id="5169" w:name="_Toc411279919"/>
      <w:bookmarkStart w:id="5170" w:name="_Toc411626645"/>
      <w:bookmarkStart w:id="5171" w:name="_Toc411632188"/>
      <w:bookmarkStart w:id="5172" w:name="_Toc411882096"/>
      <w:bookmarkStart w:id="5173" w:name="_Toc411941106"/>
      <w:bookmarkStart w:id="5174" w:name="_Toc285801555"/>
      <w:bookmarkStart w:id="5175" w:name="_Toc411949581"/>
      <w:bookmarkStart w:id="5176" w:name="_Toc412111222"/>
      <w:bookmarkStart w:id="5177" w:name="_Toc285977826"/>
      <w:bookmarkStart w:id="5178" w:name="_Toc412127989"/>
      <w:bookmarkStart w:id="5179" w:name="_Toc285999955"/>
      <w:bookmarkStart w:id="5180" w:name="_Toc412218438"/>
      <w:bookmarkStart w:id="5181" w:name="_Toc412543724"/>
      <w:bookmarkStart w:id="5182" w:name="_Toc412551469"/>
      <w:bookmarkStart w:id="5183" w:name="_Toc525031317"/>
      <w:bookmarkStart w:id="5184" w:name="_Toc103178499"/>
      <w:bookmarkStart w:id="5185" w:name="_Toc106868345"/>
      <w:bookmarkStart w:id="5186" w:name="_Toc113025813"/>
      <w:r w:rsidRPr="004C216E">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r w:rsidRPr="004C216E">
        <w:rPr>
          <w:rFonts w:ascii="Proxima Nova ExCn Rg Cyr" w:eastAsia="Times New Roman" w:hAnsi="Proxima Nova ExCn Rg Cyr" w:cs="Times New Roman"/>
          <w:b/>
          <w:color w:val="000000"/>
          <w:sz w:val="28"/>
          <w:szCs w:val="28"/>
          <w:lang w:eastAsia="ru-RU"/>
        </w:rPr>
        <w:t>.</w:t>
      </w:r>
      <w:bookmarkEnd w:id="5183"/>
      <w:bookmarkEnd w:id="5184"/>
      <w:bookmarkEnd w:id="5185"/>
      <w:bookmarkEnd w:id="5186"/>
    </w:p>
    <w:p w14:paraId="48616F9E"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7" w:name="_Ref409390905"/>
      <w:bookmarkStart w:id="5188" w:name="_Hlk39158896"/>
      <w:r w:rsidRPr="004C216E">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87"/>
      <w:r w:rsidR="001E58EC" w:rsidRPr="004C216E">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4C216E">
        <w:rPr>
          <w:rFonts w:ascii="Proxima Nova ExCn Rg Cyr" w:eastAsia="Times New Roman" w:hAnsi="Proxima Nova ExCn Rg Cyr" w:cs="Times New Roman"/>
          <w:color w:val="000000"/>
          <w:sz w:val="28"/>
          <w:szCs w:val="28"/>
          <w:lang w:eastAsia="ru-RU"/>
        </w:rPr>
        <w:t>являются</w:t>
      </w:r>
      <w:r w:rsidR="001E58EC" w:rsidRPr="004C216E">
        <w:rPr>
          <w:rFonts w:ascii="Proxima Nova ExCn Rg Cyr" w:eastAsia="Times New Roman" w:hAnsi="Proxima Nova ExCn Rg Cyr" w:cs="Times New Roman"/>
          <w:color w:val="000000"/>
          <w:sz w:val="28"/>
          <w:szCs w:val="28"/>
          <w:lang w:eastAsia="ru-RU"/>
        </w:rPr>
        <w:t xml:space="preserve"> т</w:t>
      </w:r>
      <w:r w:rsidR="00323C20" w:rsidRPr="004C216E">
        <w:rPr>
          <w:rFonts w:ascii="Proxima Nova ExCn Rg Cyr" w:eastAsia="Times New Roman" w:hAnsi="Proxima Nova ExCn Rg Cyr" w:cs="Times New Roman"/>
          <w:color w:val="000000"/>
          <w:sz w:val="28"/>
          <w:szCs w:val="28"/>
          <w:lang w:eastAsia="ru-RU"/>
        </w:rPr>
        <w:t xml:space="preserve">олько субъекты МСП (подпункт 19.13.3(2) </w:t>
      </w:r>
      <w:r w:rsidR="001E58EC" w:rsidRPr="004C216E">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4C216E">
        <w:rPr>
          <w:rFonts w:ascii="Proxima Nova ExCn Rg Cyr" w:eastAsia="Times New Roman" w:hAnsi="Proxima Nova ExCn Rg Cyr" w:cs="Times New Roman"/>
          <w:color w:val="000000"/>
          <w:sz w:val="28"/>
          <w:szCs w:val="28"/>
          <w:lang w:eastAsia="ru-RU"/>
        </w:rPr>
        <w:t>требований</w:t>
      </w:r>
      <w:r w:rsidR="001E58EC" w:rsidRPr="004C216E">
        <w:rPr>
          <w:rFonts w:ascii="Proxima Nova ExCn Rg Cyr" w:eastAsia="Times New Roman" w:hAnsi="Proxima Nova ExCn Rg Cyr" w:cs="Times New Roman"/>
          <w:color w:val="000000"/>
          <w:sz w:val="28"/>
          <w:szCs w:val="28"/>
          <w:lang w:eastAsia="ru-RU"/>
        </w:rPr>
        <w:t xml:space="preserve">, </w:t>
      </w:r>
      <w:r w:rsidR="00885877" w:rsidRPr="004C216E">
        <w:rPr>
          <w:rFonts w:ascii="Proxima Nova ExCn Rg Cyr" w:eastAsia="Times New Roman" w:hAnsi="Proxima Nova ExCn Rg Cyr" w:cs="Times New Roman"/>
          <w:color w:val="000000"/>
          <w:sz w:val="28"/>
          <w:szCs w:val="28"/>
          <w:lang w:eastAsia="ru-RU"/>
        </w:rPr>
        <w:t>установленных</w:t>
      </w:r>
      <w:r w:rsidR="001E58EC" w:rsidRPr="004C216E">
        <w:rPr>
          <w:rFonts w:ascii="Proxima Nova ExCn Rg Cyr" w:eastAsia="Times New Roman" w:hAnsi="Proxima Nova ExCn Rg Cyr" w:cs="Times New Roman"/>
          <w:color w:val="000000"/>
          <w:sz w:val="28"/>
          <w:szCs w:val="28"/>
          <w:lang w:eastAsia="ru-RU"/>
        </w:rPr>
        <w:t xml:space="preserve"> </w:t>
      </w:r>
      <w:r w:rsidR="00323C20" w:rsidRPr="004C216E">
        <w:rPr>
          <w:rFonts w:ascii="Proxima Nova ExCn Rg Cyr" w:eastAsia="Times New Roman" w:hAnsi="Proxima Nova ExCn Rg Cyr" w:cs="Times New Roman"/>
          <w:color w:val="000000"/>
          <w:sz w:val="28"/>
          <w:szCs w:val="28"/>
          <w:lang w:eastAsia="ru-RU"/>
        </w:rPr>
        <w:t>З</w:t>
      </w:r>
      <w:r w:rsidR="001E58EC" w:rsidRPr="004C216E">
        <w:rPr>
          <w:rFonts w:ascii="Proxima Nova ExCn Rg Cyr" w:eastAsia="Times New Roman" w:hAnsi="Proxima Nova ExCn Rg Cyr" w:cs="Times New Roman"/>
          <w:color w:val="000000"/>
          <w:sz w:val="28"/>
          <w:szCs w:val="28"/>
          <w:lang w:eastAsia="ru-RU"/>
        </w:rPr>
        <w:t>аконодательством.</w:t>
      </w:r>
      <w:r w:rsidR="00F352F2" w:rsidRPr="004C216E">
        <w:rPr>
          <w:rFonts w:ascii="Proxima Nova ExCn Rg Cyr" w:eastAsia="Times New Roman" w:hAnsi="Proxima Nova ExCn Rg Cyr" w:cs="Times New Roman"/>
          <w:color w:val="000000"/>
          <w:sz w:val="28"/>
          <w:szCs w:val="28"/>
          <w:lang w:eastAsia="ru-RU"/>
        </w:rPr>
        <w:t xml:space="preserve"> </w:t>
      </w:r>
    </w:p>
    <w:p w14:paraId="5D03E4BA"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9" w:name="_Hlk39158945"/>
      <w:bookmarkEnd w:id="5188"/>
      <w:r w:rsidRPr="004C216E">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89"/>
    <w:p w14:paraId="796A95B9"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007B3261">
        <w:rPr>
          <w:rFonts w:ascii="Proxima Nova ExCn Rg Cyr" w:eastAsia="Times New Roman" w:hAnsi="Proxima Nova ExCn Rg Cyr" w:cs="Times New Roman"/>
          <w:color w:val="000000"/>
          <w:sz w:val="28"/>
          <w:szCs w:val="28"/>
          <w:lang w:eastAsia="ru-RU"/>
        </w:rPr>
        <w:t>11.4.1</w:t>
      </w:r>
      <w:r w:rsidRPr="004C216E">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B44371"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8FED877"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90" w:name="_Toc409474767"/>
      <w:bookmarkStart w:id="5191" w:name="_Toc409528476"/>
      <w:bookmarkStart w:id="5192" w:name="_Toc409630179"/>
      <w:bookmarkStart w:id="5193" w:name="_Toc409703625"/>
      <w:bookmarkStart w:id="5194" w:name="_Toc409711789"/>
      <w:bookmarkStart w:id="5195" w:name="_Toc409715509"/>
      <w:bookmarkStart w:id="5196" w:name="_Toc409721526"/>
      <w:bookmarkStart w:id="5197" w:name="_Toc409720657"/>
      <w:bookmarkStart w:id="5198" w:name="_Toc409721744"/>
      <w:bookmarkStart w:id="5199" w:name="_Toc409807462"/>
      <w:bookmarkStart w:id="5200" w:name="_Toc409812181"/>
      <w:bookmarkStart w:id="5201" w:name="_Toc283764410"/>
      <w:bookmarkStart w:id="5202" w:name="_Toc409908744"/>
      <w:bookmarkStart w:id="5203" w:name="_Toc410902916"/>
      <w:bookmarkStart w:id="5204" w:name="_Toc410907927"/>
      <w:bookmarkStart w:id="5205" w:name="_Toc410908116"/>
      <w:bookmarkStart w:id="5206" w:name="_Toc410910909"/>
      <w:bookmarkStart w:id="5207" w:name="_Toc410911182"/>
      <w:bookmarkStart w:id="5208" w:name="_Toc410920280"/>
      <w:bookmarkStart w:id="5209" w:name="_Toc411279920"/>
      <w:bookmarkStart w:id="5210" w:name="_Toc411626646"/>
      <w:bookmarkStart w:id="5211" w:name="_Toc411632189"/>
      <w:bookmarkStart w:id="5212" w:name="_Toc411882097"/>
      <w:bookmarkStart w:id="5213" w:name="_Toc411941107"/>
      <w:bookmarkStart w:id="5214" w:name="_Toc285801556"/>
      <w:bookmarkStart w:id="5215" w:name="_Toc411949582"/>
      <w:bookmarkStart w:id="5216" w:name="_Toc412111223"/>
      <w:bookmarkStart w:id="5217" w:name="_Toc285977827"/>
      <w:bookmarkStart w:id="5218" w:name="_Toc412127990"/>
      <w:bookmarkStart w:id="5219" w:name="_Toc285999956"/>
      <w:bookmarkStart w:id="5220" w:name="_Toc412218439"/>
      <w:bookmarkStart w:id="5221" w:name="_Toc412543725"/>
      <w:bookmarkStart w:id="5222" w:name="_Toc412551470"/>
      <w:bookmarkStart w:id="5223" w:name="_Toc525031318"/>
      <w:bookmarkStart w:id="5224" w:name="_Toc103178500"/>
      <w:bookmarkStart w:id="5225" w:name="_Toc106868346"/>
      <w:bookmarkStart w:id="5226" w:name="_Toc113025814"/>
      <w:r w:rsidRPr="004C216E">
        <w:rPr>
          <w:rFonts w:ascii="Proxima Nova ExCn Rg Cyr" w:eastAsia="Times New Roman" w:hAnsi="Proxima Nova ExCn Rg Cyr" w:cs="Times New Roman"/>
          <w:b/>
          <w:color w:val="000000"/>
          <w:sz w:val="28"/>
          <w:szCs w:val="28"/>
          <w:lang w:eastAsia="ru-RU"/>
        </w:rPr>
        <w:t>Расходы участника</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r w:rsidRPr="004C216E">
        <w:rPr>
          <w:rFonts w:ascii="Proxima Nova ExCn Rg Cyr" w:eastAsia="Times New Roman" w:hAnsi="Proxima Nova ExCn Rg Cyr" w:cs="Times New Roman"/>
          <w:b/>
          <w:color w:val="000000"/>
          <w:sz w:val="28"/>
          <w:szCs w:val="28"/>
          <w:lang w:eastAsia="ru-RU"/>
        </w:rPr>
        <w:t>.</w:t>
      </w:r>
      <w:bookmarkEnd w:id="5223"/>
      <w:bookmarkEnd w:id="5224"/>
      <w:bookmarkEnd w:id="5225"/>
      <w:bookmarkEnd w:id="5226"/>
    </w:p>
    <w:p w14:paraId="33C30341"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8A6A1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5B60AD0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26DACC46"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27" w:name="_Toc409474768"/>
      <w:bookmarkStart w:id="5228" w:name="_Toc409528477"/>
      <w:bookmarkStart w:id="5229" w:name="_Toc409630180"/>
      <w:bookmarkStart w:id="5230" w:name="_Toc409703626"/>
      <w:bookmarkStart w:id="5231" w:name="_Toc409711790"/>
      <w:bookmarkStart w:id="5232" w:name="_Toc409715510"/>
      <w:bookmarkStart w:id="5233" w:name="_Toc409721527"/>
      <w:bookmarkStart w:id="5234" w:name="_Toc409720658"/>
      <w:bookmarkStart w:id="5235" w:name="_Toc409721745"/>
      <w:bookmarkStart w:id="5236" w:name="_Toc409807463"/>
      <w:bookmarkStart w:id="5237" w:name="_Toc409812182"/>
      <w:bookmarkStart w:id="5238" w:name="_Toc283764411"/>
      <w:bookmarkStart w:id="5239" w:name="_Toc409908745"/>
      <w:bookmarkStart w:id="5240" w:name="_Toc410902917"/>
      <w:bookmarkStart w:id="5241" w:name="_Toc410907928"/>
      <w:bookmarkStart w:id="5242" w:name="_Toc410908117"/>
      <w:bookmarkStart w:id="5243" w:name="_Toc410910910"/>
      <w:bookmarkStart w:id="5244" w:name="_Toc410911183"/>
      <w:bookmarkStart w:id="5245" w:name="_Toc410920281"/>
      <w:bookmarkStart w:id="5246" w:name="_Toc411279921"/>
      <w:bookmarkStart w:id="5247" w:name="_Toc411626647"/>
      <w:bookmarkStart w:id="5248" w:name="_Toc411632190"/>
      <w:bookmarkStart w:id="5249" w:name="_Toc411882098"/>
      <w:bookmarkStart w:id="5250" w:name="_Toc411941108"/>
      <w:bookmarkStart w:id="5251" w:name="_Toc285801557"/>
      <w:bookmarkStart w:id="5252" w:name="_Toc411949583"/>
      <w:bookmarkStart w:id="5253" w:name="_Toc412111224"/>
      <w:bookmarkStart w:id="5254" w:name="_Toc285977828"/>
      <w:bookmarkStart w:id="5255" w:name="_Toc412127991"/>
      <w:bookmarkStart w:id="5256" w:name="_Toc285999957"/>
      <w:bookmarkStart w:id="5257" w:name="_Toc412218440"/>
      <w:bookmarkStart w:id="5258" w:name="_Toc412543726"/>
      <w:bookmarkStart w:id="5259" w:name="_Toc412551471"/>
      <w:bookmarkStart w:id="5260" w:name="_Toc525031319"/>
      <w:bookmarkStart w:id="5261" w:name="_Toc103178501"/>
      <w:bookmarkStart w:id="5262" w:name="_Toc106868347"/>
      <w:bookmarkStart w:id="5263" w:name="_Toc113025815"/>
      <w:r w:rsidRPr="004C216E">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r w:rsidRPr="004C216E">
        <w:rPr>
          <w:rFonts w:ascii="Proxima Nova ExCn Rg Cyr" w:eastAsia="Times New Roman" w:hAnsi="Proxima Nova ExCn Rg Cyr" w:cs="Times New Roman"/>
          <w:b/>
          <w:color w:val="000000"/>
          <w:sz w:val="28"/>
          <w:szCs w:val="28"/>
          <w:lang w:eastAsia="ru-RU"/>
        </w:rPr>
        <w:t>.</w:t>
      </w:r>
      <w:bookmarkEnd w:id="5260"/>
      <w:bookmarkEnd w:id="5261"/>
      <w:bookmarkEnd w:id="5262"/>
      <w:bookmarkEnd w:id="5263"/>
    </w:p>
    <w:p w14:paraId="32DB4E0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201DF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224D500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0B036B6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1D3BAF2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15BC0E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A8A73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4" w:name="_Ref409391573"/>
      <w:r w:rsidRPr="004C216E">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64"/>
    </w:p>
    <w:p w14:paraId="5C794D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5" w:name="_Ref410059732"/>
      <w:r w:rsidRPr="004C216E">
        <w:rPr>
          <w:rFonts w:ascii="Proxima Nova ExCn Rg Cyr" w:eastAsia="Times New Roman" w:hAnsi="Proxima Nova ExCn Rg Cyr" w:cs="Times New Roman"/>
          <w:color w:val="000000"/>
          <w:sz w:val="28"/>
          <w:szCs w:val="28"/>
          <w:lang w:eastAsia="ru-RU"/>
        </w:rPr>
        <w:t xml:space="preserve">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w:t>
      </w:r>
      <w:r w:rsidR="00192B2D" w:rsidRPr="004C216E">
        <w:rPr>
          <w:rFonts w:ascii="Proxima Nova ExCn Rg Cyr" w:eastAsia="Times New Roman" w:hAnsi="Proxima Nova ExCn Rg Cyr" w:cs="Times New Roman"/>
          <w:color w:val="000000"/>
          <w:sz w:val="28"/>
          <w:szCs w:val="28"/>
          <w:lang w:eastAsia="ru-RU"/>
        </w:rPr>
        <w:t xml:space="preserve">официальному </w:t>
      </w:r>
      <w:r w:rsidRPr="004C216E">
        <w:rPr>
          <w:rFonts w:ascii="Proxima Nova ExCn Rg Cyr" w:eastAsia="Times New Roman" w:hAnsi="Proxima Nova ExCn Rg Cyr" w:cs="Times New Roman"/>
          <w:color w:val="000000"/>
          <w:sz w:val="28"/>
          <w:szCs w:val="28"/>
          <w:lang w:eastAsia="ru-RU"/>
        </w:rPr>
        <w:t>размещению.</w:t>
      </w:r>
      <w:bookmarkEnd w:id="5265"/>
    </w:p>
    <w:p w14:paraId="349436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указанных пунктах </w:t>
      </w:r>
      <w:r w:rsidR="007B3261">
        <w:rPr>
          <w:rFonts w:ascii="Proxima Nova ExCn Rg Cyr" w:eastAsia="Times New Roman" w:hAnsi="Proxima Nova ExCn Rg Cyr" w:cs="Times New Roman"/>
          <w:color w:val="000000"/>
          <w:sz w:val="28"/>
          <w:szCs w:val="28"/>
          <w:lang w:eastAsia="ru-RU"/>
        </w:rPr>
        <w:t>11.6.2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11.6.3</w:t>
      </w:r>
      <w:r w:rsidRPr="004C216E">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34F3594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66" w:name="_Toc409474769"/>
      <w:bookmarkStart w:id="5267" w:name="_Toc409528478"/>
      <w:bookmarkStart w:id="5268" w:name="_Toc409630181"/>
      <w:bookmarkStart w:id="5269" w:name="_Toc409703627"/>
      <w:bookmarkStart w:id="5270" w:name="_Toc409711791"/>
      <w:bookmarkStart w:id="5271" w:name="_Toc409715511"/>
      <w:bookmarkStart w:id="5272" w:name="_Toc409721528"/>
      <w:bookmarkStart w:id="5273" w:name="_Toc409720659"/>
      <w:bookmarkStart w:id="5274" w:name="_Toc409721746"/>
      <w:bookmarkStart w:id="5275" w:name="_Toc409807464"/>
      <w:bookmarkStart w:id="5276" w:name="_Toc409812183"/>
      <w:bookmarkStart w:id="5277" w:name="_Toc283764412"/>
      <w:bookmarkStart w:id="5278" w:name="_Toc409908746"/>
      <w:bookmarkStart w:id="5279" w:name="_Toc410902918"/>
      <w:bookmarkStart w:id="5280" w:name="_Toc410907929"/>
      <w:bookmarkStart w:id="5281" w:name="_Toc410908118"/>
      <w:bookmarkStart w:id="5282" w:name="_Toc410910911"/>
      <w:bookmarkStart w:id="5283" w:name="_Toc410911184"/>
      <w:bookmarkStart w:id="5284" w:name="_Toc410920282"/>
      <w:bookmarkStart w:id="5285" w:name="_Toc411279922"/>
      <w:bookmarkStart w:id="5286" w:name="_Toc411626648"/>
      <w:bookmarkStart w:id="5287" w:name="_Toc411632191"/>
      <w:bookmarkStart w:id="5288" w:name="_Toc411882099"/>
      <w:bookmarkStart w:id="5289" w:name="_Toc411941109"/>
      <w:bookmarkStart w:id="5290" w:name="_Toc285801558"/>
      <w:bookmarkStart w:id="5291" w:name="_Toc411949584"/>
      <w:bookmarkStart w:id="5292" w:name="_Toc412111225"/>
      <w:bookmarkStart w:id="5293" w:name="_Toc285977829"/>
      <w:bookmarkStart w:id="5294" w:name="_Toc412127992"/>
      <w:bookmarkStart w:id="5295" w:name="_Toc285999958"/>
      <w:bookmarkStart w:id="5296" w:name="_Toc412218441"/>
      <w:bookmarkStart w:id="5297" w:name="_Toc412543727"/>
      <w:bookmarkStart w:id="5298" w:name="_Toc412551472"/>
      <w:bookmarkStart w:id="5299" w:name="_Toc525031320"/>
      <w:bookmarkStart w:id="5300" w:name="_Toc103178502"/>
      <w:bookmarkStart w:id="5301" w:name="_Toc106868348"/>
      <w:bookmarkStart w:id="5302" w:name="_Toc113025816"/>
      <w:r w:rsidRPr="004C216E">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4C216E">
        <w:rPr>
          <w:rFonts w:ascii="Proxima Nova ExCn Rg Cyr" w:eastAsia="Times New Roman" w:hAnsi="Proxima Nova ExCn Rg Cyr" w:cs="Times New Roman"/>
          <w:b/>
          <w:color w:val="000000"/>
          <w:sz w:val="28"/>
          <w:szCs w:val="28"/>
          <w:lang w:eastAsia="ru-RU"/>
        </w:rPr>
        <w:t>.</w:t>
      </w:r>
      <w:bookmarkEnd w:id="5299"/>
      <w:bookmarkEnd w:id="5300"/>
      <w:bookmarkEnd w:id="5301"/>
      <w:bookmarkEnd w:id="5302"/>
    </w:p>
    <w:p w14:paraId="76B59D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05845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Поставщик, в зависимости от стадии проведения процедуры закупки и своих действий, может приобретать следующие статусы:</w:t>
      </w:r>
    </w:p>
    <w:p w14:paraId="455F2C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6F406CA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 </w:t>
      </w:r>
      <w:r w:rsidR="007B7DAA" w:rsidRPr="00130AE4">
        <w:rPr>
          <w:rFonts w:ascii="Proxima Nova ExCn Rg Cyr" w:eastAsia="Times New Roman" w:hAnsi="Proxima Nova ExCn Rg Cyr" w:cs="Times New Roman"/>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159499F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00E41A43" w14:textId="77777777" w:rsidR="00670DA9" w:rsidRPr="004C216E" w:rsidRDefault="00C77EDB"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00670DA9" w:rsidRPr="004C216E">
        <w:rPr>
          <w:rFonts w:ascii="Proxima Nova ExCn Rg Cyr" w:eastAsia="Times New Roman" w:hAnsi="Proxima Nova ExCn Rg Cyr" w:cs="Times New Roman"/>
          <w:color w:val="000000"/>
          <w:sz w:val="28"/>
          <w:szCs w:val="28"/>
          <w:lang w:eastAsia="ru-RU"/>
        </w:rPr>
        <w:t>, который обязан заключить договор – победитель, участник</w:t>
      </w:r>
      <w:r w:rsidR="007B7DAA" w:rsidRPr="004C216E">
        <w:rPr>
          <w:rFonts w:ascii="Proxima Nova ExCn Rg Cyr" w:eastAsia="Times New Roman" w:hAnsi="Proxima Nova ExCn Rg Cyr" w:cs="Times New Roman"/>
          <w:color w:val="000000"/>
          <w:sz w:val="28"/>
          <w:szCs w:val="28"/>
          <w:lang w:eastAsia="ru-RU"/>
        </w:rPr>
        <w:t xml:space="preserve"> закупки</w:t>
      </w:r>
      <w:r w:rsidR="00670DA9" w:rsidRPr="004C216E">
        <w:rPr>
          <w:rFonts w:ascii="Proxima Nova ExCn Rg Cyr" w:eastAsia="Times New Roman" w:hAnsi="Proxima Nova ExCn Rg Cyr" w:cs="Times New Roman"/>
          <w:color w:val="000000"/>
          <w:sz w:val="28"/>
          <w:szCs w:val="28"/>
          <w:lang w:eastAsia="ru-RU"/>
        </w:rPr>
        <w:t xml:space="preserve">, занявший 2-е место </w:t>
      </w:r>
      <w:r w:rsidRPr="004C216E">
        <w:rPr>
          <w:rFonts w:ascii="Proxima Nova ExCn Rg Cyr" w:eastAsia="Times New Roman" w:hAnsi="Proxima Nova ExCn Rg Cyr" w:cs="Times New Roman"/>
          <w:color w:val="000000"/>
          <w:sz w:val="28"/>
          <w:szCs w:val="28"/>
          <w:lang w:eastAsia="ru-RU"/>
        </w:rPr>
        <w:t xml:space="preserve">в ранжировке </w:t>
      </w:r>
      <w:r w:rsidR="00670DA9" w:rsidRPr="004C216E">
        <w:rPr>
          <w:rFonts w:ascii="Proxima Nova ExCn Rg Cyr" w:eastAsia="Times New Roman" w:hAnsi="Proxima Nova ExCn Rg Cyr" w:cs="Times New Roman"/>
          <w:color w:val="000000"/>
          <w:sz w:val="28"/>
          <w:szCs w:val="28"/>
          <w:lang w:eastAsia="ru-RU"/>
        </w:rPr>
        <w:t xml:space="preserve">(в случае уклонения победителя от заключения договора и </w:t>
      </w:r>
      <w:r w:rsidRPr="004C216E">
        <w:rPr>
          <w:rFonts w:ascii="Proxima Nova ExCn Rg Cyr" w:eastAsia="Times New Roman" w:hAnsi="Proxima Nova ExCn Rg Cyr" w:cs="Times New Roman"/>
          <w:color w:val="000000"/>
          <w:sz w:val="28"/>
          <w:szCs w:val="28"/>
          <w:lang w:eastAsia="ru-RU"/>
        </w:rPr>
        <w:t>при обращении к нему Заказчика</w:t>
      </w:r>
      <w:r w:rsidR="00670DA9" w:rsidRPr="004C216E">
        <w:rPr>
          <w:rFonts w:ascii="Proxima Nova ExCn Rg Cyr" w:eastAsia="Times New Roman" w:hAnsi="Proxima Nova ExCn Rg Cyr" w:cs="Times New Roman"/>
          <w:color w:val="000000"/>
          <w:sz w:val="28"/>
          <w:szCs w:val="28"/>
          <w:lang w:eastAsia="ru-RU"/>
        </w:rPr>
        <w:t xml:space="preserve">), единственный участник конкурентной закупки, </w:t>
      </w:r>
      <w:r w:rsidR="00095D3F" w:rsidRPr="004C216E">
        <w:rPr>
          <w:rFonts w:ascii="Proxima Nova ExCn Rg Cyr" w:eastAsia="Times New Roman" w:hAnsi="Proxima Nova ExCn Rg Cyr" w:cs="Times New Roman"/>
          <w:color w:val="000000"/>
          <w:sz w:val="28"/>
          <w:szCs w:val="28"/>
          <w:lang w:eastAsia="ru-RU"/>
        </w:rPr>
        <w:t>допущенный к участию в закупке и признанный участником закупки</w:t>
      </w:r>
      <w:r w:rsidR="00670DA9" w:rsidRPr="004C216E">
        <w:rPr>
          <w:rFonts w:ascii="Proxima Nova ExCn Rg Cyr" w:eastAsia="Times New Roman" w:hAnsi="Proxima Nova ExCn Rg Cyr" w:cs="Times New Roman"/>
          <w:color w:val="000000"/>
          <w:sz w:val="28"/>
          <w:szCs w:val="28"/>
          <w:lang w:eastAsia="ru-RU"/>
        </w:rPr>
        <w:t>;</w:t>
      </w:r>
    </w:p>
    <w:p w14:paraId="49D03B48" w14:textId="77777777" w:rsidR="00670DA9" w:rsidRPr="004C216E" w:rsidRDefault="007B7DA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поставщик -</w:t>
      </w:r>
      <w:r w:rsidR="00D8063F">
        <w:rPr>
          <w:rFonts w:ascii="Proxima Nova ExCn Rg Cyr" w:eastAsia="Times New Roman" w:hAnsi="Proxima Nova ExCn Rg Cyr" w:cs="Times New Roman"/>
          <w:color w:val="000000"/>
          <w:sz w:val="28"/>
          <w:szCs w:val="28"/>
          <w:lang w:eastAsia="ru-RU"/>
        </w:rPr>
        <w:t xml:space="preserve"> </w:t>
      </w:r>
      <w:r w:rsidR="00DD18AC" w:rsidRPr="004C216E">
        <w:rPr>
          <w:rFonts w:ascii="Proxima Nova ExCn Rg Cyr" w:eastAsia="Times New Roman" w:hAnsi="Proxima Nova ExCn Rg Cyr" w:cs="Times New Roman"/>
          <w:color w:val="000000"/>
          <w:sz w:val="28"/>
          <w:szCs w:val="28"/>
          <w:lang w:eastAsia="ru-RU"/>
        </w:rPr>
        <w:t>участник закупки</w:t>
      </w:r>
      <w:r w:rsidR="00670DA9" w:rsidRPr="004C216E">
        <w:rPr>
          <w:rFonts w:ascii="Proxima Nova ExCn Rg Cyr" w:eastAsia="Times New Roman" w:hAnsi="Proxima Nova ExCn Rg Cyr" w:cs="Times New Roman"/>
          <w:color w:val="000000"/>
          <w:sz w:val="28"/>
          <w:szCs w:val="28"/>
          <w:lang w:eastAsia="ru-RU"/>
        </w:rPr>
        <w:t>, с которым заключен договор.</w:t>
      </w:r>
    </w:p>
    <w:p w14:paraId="547F02D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279BB9B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03" w:name="_Toc409474770"/>
      <w:bookmarkStart w:id="5304" w:name="_Toc409528479"/>
      <w:bookmarkStart w:id="5305" w:name="_Toc409630182"/>
      <w:bookmarkStart w:id="5306" w:name="_Toc409703628"/>
      <w:bookmarkStart w:id="5307" w:name="_Toc409711792"/>
      <w:bookmarkStart w:id="5308" w:name="_Toc409715512"/>
      <w:bookmarkStart w:id="5309" w:name="_Toc409721529"/>
      <w:bookmarkStart w:id="5310" w:name="_Toc409720660"/>
      <w:bookmarkStart w:id="5311" w:name="_Toc409721747"/>
      <w:bookmarkStart w:id="5312" w:name="_Toc409807465"/>
      <w:bookmarkStart w:id="5313" w:name="_Toc409812184"/>
      <w:bookmarkStart w:id="5314" w:name="_Toc283764413"/>
      <w:bookmarkStart w:id="5315" w:name="_Toc409908747"/>
      <w:bookmarkStart w:id="5316" w:name="_Ref410811227"/>
      <w:bookmarkStart w:id="5317" w:name="_Ref410848676"/>
      <w:bookmarkStart w:id="5318" w:name="_Ref410849085"/>
      <w:bookmarkStart w:id="5319" w:name="_Toc410902919"/>
      <w:bookmarkStart w:id="5320" w:name="_Toc410907930"/>
      <w:bookmarkStart w:id="5321" w:name="_Toc410908119"/>
      <w:bookmarkStart w:id="5322" w:name="_Toc410910912"/>
      <w:bookmarkStart w:id="5323" w:name="_Toc410911185"/>
      <w:bookmarkStart w:id="5324" w:name="_Toc410920283"/>
      <w:bookmarkStart w:id="5325" w:name="_Toc411279923"/>
      <w:bookmarkStart w:id="5326" w:name="_Toc411626649"/>
      <w:bookmarkStart w:id="5327" w:name="_Toc411632192"/>
      <w:bookmarkStart w:id="5328" w:name="_Toc411882100"/>
      <w:bookmarkStart w:id="5329" w:name="_Toc411941110"/>
      <w:bookmarkStart w:id="5330" w:name="_Toc285801559"/>
      <w:bookmarkStart w:id="5331" w:name="_Toc411949585"/>
      <w:bookmarkStart w:id="5332" w:name="_Toc412111226"/>
      <w:bookmarkStart w:id="5333" w:name="_Toc285977830"/>
      <w:bookmarkStart w:id="5334" w:name="_Toc412127993"/>
      <w:bookmarkStart w:id="5335" w:name="_Toc285999959"/>
      <w:bookmarkStart w:id="5336" w:name="_Toc412218442"/>
      <w:bookmarkStart w:id="5337" w:name="_Toc412543728"/>
      <w:bookmarkStart w:id="5338" w:name="_Toc412551473"/>
      <w:bookmarkStart w:id="5339" w:name="_Toc525031321"/>
      <w:bookmarkStart w:id="5340" w:name="_Toc103178503"/>
      <w:bookmarkStart w:id="5341" w:name="_Toc106868349"/>
      <w:bookmarkStart w:id="5342" w:name="_Toc113025817"/>
      <w:r w:rsidRPr="004C216E">
        <w:rPr>
          <w:rFonts w:ascii="Proxima Nova ExCn Rg Cyr" w:eastAsia="Times New Roman" w:hAnsi="Proxima Nova ExCn Rg Cyr" w:cs="Times New Roman"/>
          <w:b/>
          <w:color w:val="000000"/>
          <w:sz w:val="28"/>
          <w:szCs w:val="28"/>
          <w:lang w:eastAsia="ru-RU"/>
        </w:rPr>
        <w:t>Отстранение участника</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rsidRPr="004C216E">
        <w:rPr>
          <w:rFonts w:ascii="Proxima Nova ExCn Rg Cyr" w:eastAsia="Times New Roman" w:hAnsi="Proxima Nova ExCn Rg Cyr" w:cs="Times New Roman"/>
          <w:b/>
          <w:color w:val="000000"/>
          <w:sz w:val="28"/>
          <w:szCs w:val="28"/>
          <w:lang w:eastAsia="ru-RU"/>
        </w:rPr>
        <w:t>.</w:t>
      </w:r>
      <w:bookmarkEnd w:id="5339"/>
      <w:bookmarkEnd w:id="5340"/>
      <w:bookmarkEnd w:id="5341"/>
      <w:bookmarkEnd w:id="5342"/>
    </w:p>
    <w:p w14:paraId="1C302DE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343" w:name="_Hlk43638717"/>
      <w:bookmarkStart w:id="5344" w:name="_Hlk39159419"/>
      <w:r w:rsidRPr="004C216E">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4C216E">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343"/>
      <w:r w:rsidRPr="004C216E">
        <w:rPr>
          <w:rFonts w:ascii="Proxima Nova ExCn Rg Cyr" w:eastAsia="Times New Roman" w:hAnsi="Proxima Nova ExCn Rg Cyr" w:cs="Times New Roman"/>
          <w:color w:val="000000"/>
          <w:sz w:val="28"/>
          <w:szCs w:val="28"/>
          <w:lang w:eastAsia="ru-RU"/>
        </w:rPr>
        <w:t>обнаружения несоответствия</w:t>
      </w:r>
      <w:r w:rsidRPr="004C216E">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344"/>
    <w:p w14:paraId="7F5E700D" w14:textId="77777777" w:rsidR="00670DA9" w:rsidRPr="004C216E" w:rsidRDefault="00670DA9" w:rsidP="00D400B9">
      <w:pPr>
        <w:numPr>
          <w:ilvl w:val="2"/>
          <w:numId w:val="2"/>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710CD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9434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943410"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в </w:t>
      </w:r>
      <w:r w:rsidRPr="004C216E">
        <w:rPr>
          <w:rFonts w:ascii="Proxima Nova ExCn Rg Cyr" w:eastAsia="Times New Roman" w:hAnsi="Proxima Nova ExCn Rg Cyr" w:cs="Times New Roman"/>
          <w:sz w:val="28"/>
          <w:szCs w:val="28"/>
          <w:lang w:eastAsia="ru-RU"/>
        </w:rPr>
        <w:t>сроки, которые установлены в пункте 3.2.1 Положения.</w:t>
      </w:r>
    </w:p>
    <w:p w14:paraId="64FDA13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45" w:name="_Ref286349390"/>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345"/>
    </w:p>
    <w:p w14:paraId="711E12B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46" w:name="_Ref409442467"/>
      <w:bookmarkStart w:id="5347" w:name="_Ref409465162"/>
      <w:bookmarkStart w:id="5348" w:name="_Ref409466055"/>
      <w:bookmarkStart w:id="5349" w:name="_Toc409474771"/>
      <w:bookmarkStart w:id="5350" w:name="_Toc409528480"/>
      <w:bookmarkStart w:id="5351" w:name="_Toc409630183"/>
      <w:bookmarkStart w:id="5352" w:name="_Toc409703629"/>
      <w:bookmarkStart w:id="5353" w:name="_Toc409711793"/>
      <w:bookmarkStart w:id="5354" w:name="_Toc409715513"/>
      <w:bookmarkStart w:id="5355" w:name="_Toc409721530"/>
      <w:bookmarkStart w:id="5356" w:name="_Toc409720661"/>
      <w:bookmarkStart w:id="5357" w:name="_Toc409721748"/>
      <w:bookmarkStart w:id="5358" w:name="_Toc409807466"/>
      <w:bookmarkStart w:id="5359" w:name="_Toc409812185"/>
      <w:bookmarkStart w:id="5360" w:name="_Toc283764414"/>
      <w:bookmarkStart w:id="5361" w:name="_Toc409908748"/>
      <w:bookmarkStart w:id="5362" w:name="_Toc410902920"/>
      <w:bookmarkStart w:id="5363" w:name="_Toc410907931"/>
      <w:bookmarkStart w:id="5364" w:name="_Toc410908120"/>
      <w:bookmarkStart w:id="5365" w:name="_Toc410910913"/>
      <w:bookmarkStart w:id="5366" w:name="_Toc410911186"/>
      <w:bookmarkStart w:id="5367" w:name="_Toc410920284"/>
      <w:bookmarkStart w:id="5368" w:name="_Toc411279924"/>
      <w:bookmarkStart w:id="5369" w:name="_Toc411626650"/>
      <w:bookmarkStart w:id="5370" w:name="_Toc411632193"/>
      <w:bookmarkStart w:id="5371" w:name="_Toc411882101"/>
      <w:bookmarkStart w:id="5372" w:name="_Toc411941111"/>
      <w:bookmarkStart w:id="5373" w:name="_Toc285801560"/>
      <w:bookmarkStart w:id="5374" w:name="_Toc411949586"/>
      <w:bookmarkStart w:id="5375" w:name="_Toc412111227"/>
      <w:bookmarkStart w:id="5376" w:name="_Toc285977831"/>
      <w:bookmarkStart w:id="5377" w:name="_Toc412127994"/>
      <w:bookmarkStart w:id="5378" w:name="_Toc285999960"/>
      <w:bookmarkStart w:id="5379" w:name="_Toc412218443"/>
      <w:bookmarkStart w:id="5380" w:name="_Toc412543729"/>
      <w:bookmarkStart w:id="5381" w:name="_Toc412551474"/>
      <w:bookmarkStart w:id="5382" w:name="_Toc525031322"/>
      <w:bookmarkStart w:id="5383" w:name="_Toc103178504"/>
      <w:bookmarkStart w:id="5384" w:name="_Toc106868350"/>
      <w:bookmarkStart w:id="5385" w:name="_Toc113025818"/>
      <w:r w:rsidRPr="004C216E">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r w:rsidRPr="004C216E">
        <w:rPr>
          <w:rFonts w:ascii="Proxima Nova ExCn Rg Cyr" w:eastAsia="Times New Roman" w:hAnsi="Proxima Nova ExCn Rg Cyr" w:cs="Times New Roman"/>
          <w:b/>
          <w:color w:val="000000"/>
          <w:sz w:val="28"/>
          <w:szCs w:val="28"/>
          <w:lang w:eastAsia="ru-RU"/>
        </w:rPr>
        <w:t>.</w:t>
      </w:r>
      <w:bookmarkEnd w:id="5382"/>
      <w:bookmarkEnd w:id="5383"/>
      <w:bookmarkEnd w:id="5384"/>
      <w:bookmarkEnd w:id="5385"/>
    </w:p>
    <w:p w14:paraId="29C1EE7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6" w:name="_Ref409392558"/>
      <w:r w:rsidRPr="004C216E">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86"/>
    </w:p>
    <w:p w14:paraId="0FE65DB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7" w:name="_Ref410337861"/>
      <w:bookmarkStart w:id="5388" w:name="_Ref409392625"/>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не подано ни одной заявки;</w:t>
      </w:r>
      <w:bookmarkEnd w:id="5387"/>
    </w:p>
    <w:p w14:paraId="13A6137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9" w:name="_Ref410337871"/>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подана только одна заявка;</w:t>
      </w:r>
      <w:bookmarkEnd w:id="5389"/>
    </w:p>
    <w:p w14:paraId="6544A75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0" w:name="_Ref410506850"/>
      <w:bookmarkStart w:id="5391" w:name="_Ref410337880"/>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всех участников процедуры закупки несоответствующими квалификационным требованиям;</w:t>
      </w:r>
      <w:bookmarkEnd w:id="5390"/>
    </w:p>
    <w:p w14:paraId="15D4DE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2" w:name="_Ref410829881"/>
      <w:bookmarkStart w:id="5393" w:name="_Ref410491902"/>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только одного участника процедуры закупки соответствующим квалификационным требованиям;</w:t>
      </w:r>
      <w:bookmarkEnd w:id="5392"/>
    </w:p>
    <w:p w14:paraId="225ED3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4" w:name="_Ref410735953"/>
      <w:bookmarkStart w:id="5395" w:name="_Ref410736036"/>
      <w:bookmarkStart w:id="5396" w:name="_Ref410337896"/>
      <w:bookmarkEnd w:id="5391"/>
      <w:bookmarkEnd w:id="5393"/>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97" w:name="_Ref410735981"/>
      <w:bookmarkEnd w:id="5394"/>
      <w:r w:rsidRPr="004C216E">
        <w:rPr>
          <w:rFonts w:ascii="Proxima Nova ExCn Rg Cyr" w:eastAsia="Times New Roman" w:hAnsi="Proxima Nova ExCn Rg Cyr" w:cs="Times New Roman"/>
          <w:color w:val="000000"/>
          <w:sz w:val="28"/>
          <w:szCs w:val="28"/>
          <w:lang w:eastAsia="ru-RU"/>
        </w:rPr>
        <w:t>ни одной заявки;</w:t>
      </w:r>
      <w:bookmarkEnd w:id="5395"/>
      <w:bookmarkEnd w:id="5396"/>
      <w:bookmarkEnd w:id="5397"/>
    </w:p>
    <w:p w14:paraId="2ADF13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8" w:name="_Ref410337908"/>
      <w:bookmarkStart w:id="5399" w:name="_Ref410736104"/>
      <w:r w:rsidRPr="004C216E">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88"/>
      <w:bookmarkEnd w:id="5398"/>
      <w:bookmarkEnd w:id="5399"/>
    </w:p>
    <w:p w14:paraId="4B0CBBC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0" w:name="_Ref409781609"/>
      <w:bookmarkStart w:id="5401" w:name="_Ref410337922"/>
      <w:r w:rsidRPr="004C216E">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400"/>
      <w:bookmarkEnd w:id="5401"/>
    </w:p>
    <w:p w14:paraId="428C6F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2" w:name="_Ref409392750"/>
      <w:bookmarkStart w:id="5403" w:name="_Ref41033793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4C216E">
        <w:rPr>
          <w:rFonts w:ascii="Proxima Nova ExCn Rg Cyr" w:eastAsia="Times New Roman" w:hAnsi="Proxima Nova ExCn Rg Cyr" w:cs="Times New Roman"/>
          <w:sz w:val="28"/>
          <w:szCs w:val="28"/>
          <w:lang w:eastAsia="ru-RU"/>
        </w:rPr>
        <w:t>документации о закупке;</w:t>
      </w:r>
      <w:bookmarkEnd w:id="5402"/>
      <w:bookmarkEnd w:id="5403"/>
    </w:p>
    <w:p w14:paraId="20A7E3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4" w:name="_Ref410069139"/>
      <w:bookmarkStart w:id="5405" w:name="_Ref410337987"/>
      <w:bookmarkStart w:id="5406" w:name="_Ref411253897"/>
      <w:bookmarkStart w:id="5407" w:name="_Ref410064722"/>
      <w:r w:rsidRPr="004C216E">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404"/>
      <w:bookmarkEnd w:id="5405"/>
      <w:r w:rsidRPr="004C216E">
        <w:rPr>
          <w:rFonts w:ascii="Proxima Nova ExCn Rg Cyr" w:eastAsia="Times New Roman" w:hAnsi="Proxima Nova ExCn Rg Cyr" w:cs="Times New Roman"/>
          <w:sz w:val="28"/>
          <w:szCs w:val="28"/>
          <w:lang w:eastAsia="ru-RU"/>
        </w:rPr>
        <w:t>;</w:t>
      </w:r>
      <w:bookmarkEnd w:id="5406"/>
    </w:p>
    <w:p w14:paraId="63DEF5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8" w:name="_Ref410069532"/>
      <w:bookmarkStart w:id="5409" w:name="_Ref410338834"/>
      <w:bookmarkStart w:id="5410" w:name="_Ref410929361"/>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411" w:name="_Ref410069630"/>
      <w:bookmarkStart w:id="5412" w:name="_Ref410339796"/>
      <w:bookmarkEnd w:id="5408"/>
      <w:bookmarkEnd w:id="5409"/>
      <w:bookmarkEnd w:id="5410"/>
      <w:r w:rsidRPr="004C216E">
        <w:rPr>
          <w:rFonts w:ascii="Proxima Nova ExCn Rg Cyr" w:eastAsia="Times New Roman" w:hAnsi="Proxima Nova ExCn Rg Cyr" w:cs="Times New Roman"/>
          <w:color w:val="000000"/>
          <w:sz w:val="28"/>
          <w:szCs w:val="28"/>
          <w:lang w:eastAsia="ru-RU"/>
        </w:rPr>
        <w:t>;</w:t>
      </w:r>
    </w:p>
    <w:p w14:paraId="7B8B6D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3" w:name="_Ref411254014"/>
      <w:r w:rsidRPr="004C216E">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407"/>
      <w:bookmarkEnd w:id="5411"/>
      <w:bookmarkEnd w:id="5412"/>
      <w:r w:rsidRPr="004C216E">
        <w:rPr>
          <w:rFonts w:ascii="Proxima Nova ExCn Rg Cyr" w:eastAsia="Times New Roman" w:hAnsi="Proxima Nova ExCn Rg Cyr" w:cs="Times New Roman"/>
          <w:color w:val="000000"/>
          <w:sz w:val="28"/>
          <w:szCs w:val="28"/>
          <w:lang w:eastAsia="ru-RU"/>
        </w:rPr>
        <w:t>;</w:t>
      </w:r>
      <w:bookmarkEnd w:id="5413"/>
    </w:p>
    <w:p w14:paraId="2F0288C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4" w:name="_Ref410478735"/>
      <w:bookmarkStart w:id="5415" w:name="_Ref410929421"/>
      <w:r w:rsidRPr="004C216E">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414"/>
      <w:r w:rsidRPr="004C216E">
        <w:rPr>
          <w:rFonts w:ascii="Proxima Nova ExCn Rg Cyr" w:eastAsia="Times New Roman" w:hAnsi="Proxima Nova ExCn Rg Cyr" w:cs="Times New Roman"/>
          <w:color w:val="000000"/>
          <w:sz w:val="28"/>
          <w:szCs w:val="28"/>
          <w:lang w:eastAsia="ru-RU"/>
        </w:rPr>
        <w:t>;</w:t>
      </w:r>
      <w:bookmarkEnd w:id="5415"/>
    </w:p>
    <w:p w14:paraId="0F4738A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6" w:name="_Ref410069834"/>
      <w:bookmarkStart w:id="5417" w:name="_Ref410339916"/>
      <w:bookmarkStart w:id="5418" w:name="_Ref411798203"/>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416"/>
      <w:bookmarkEnd w:id="5417"/>
      <w:bookmarkEnd w:id="5418"/>
      <w:r w:rsidRPr="004C216E">
        <w:rPr>
          <w:rFonts w:ascii="Proxima Nova ExCn Rg Cyr" w:eastAsia="Times New Roman" w:hAnsi="Proxima Nova ExCn Rg Cyr" w:cs="Times New Roman"/>
          <w:color w:val="000000"/>
          <w:sz w:val="28"/>
          <w:szCs w:val="28"/>
          <w:lang w:eastAsia="ru-RU"/>
        </w:rPr>
        <w:t>;</w:t>
      </w:r>
    </w:p>
    <w:p w14:paraId="3A55352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9" w:name="_Ref410340046"/>
      <w:bookmarkStart w:id="5420" w:name="_Ref410736985"/>
      <w:bookmarkStart w:id="5421" w:name="_Ref411800271"/>
      <w:bookmarkStart w:id="5422" w:name="_Ref410069321"/>
      <w:bookmarkStart w:id="5423" w:name="_Ref410737127"/>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419"/>
      <w:bookmarkEnd w:id="5420"/>
      <w:bookmarkEnd w:id="5421"/>
      <w:r w:rsidRPr="004C216E">
        <w:rPr>
          <w:rFonts w:ascii="Proxima Nova ExCn Rg Cyr" w:eastAsia="Times New Roman" w:hAnsi="Proxima Nova ExCn Rg Cyr" w:cs="Times New Roman"/>
          <w:color w:val="000000"/>
          <w:sz w:val="28"/>
          <w:szCs w:val="28"/>
          <w:lang w:eastAsia="ru-RU"/>
        </w:rPr>
        <w:t>;</w:t>
      </w:r>
    </w:p>
    <w:p w14:paraId="71E44A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4" w:name="_Ref410066362"/>
      <w:bookmarkStart w:id="5425" w:name="_Ref411800432"/>
      <w:bookmarkStart w:id="5426" w:name="_Ref411586299"/>
      <w:bookmarkEnd w:id="5422"/>
      <w:bookmarkEnd w:id="5423"/>
      <w:r w:rsidRPr="004C216E">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424"/>
      <w:bookmarkEnd w:id="5425"/>
      <w:r w:rsidRPr="004C216E">
        <w:rPr>
          <w:rFonts w:ascii="Proxima Nova ExCn Rg Cyr" w:eastAsia="Times New Roman" w:hAnsi="Proxima Nova ExCn Rg Cyr" w:cs="Times New Roman"/>
          <w:color w:val="000000"/>
          <w:sz w:val="28"/>
          <w:szCs w:val="28"/>
          <w:lang w:eastAsia="ru-RU"/>
        </w:rPr>
        <w:t>;</w:t>
      </w:r>
    </w:p>
    <w:p w14:paraId="5E1347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7" w:name="_Ref411612033"/>
      <w:r w:rsidRPr="004C216E">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426"/>
      <w:bookmarkEnd w:id="5427"/>
    </w:p>
    <w:p w14:paraId="24B8CD0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D4727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74CC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сроки, установленные согласно пункту 3.2.1 Положения.</w:t>
      </w:r>
    </w:p>
    <w:p w14:paraId="609DE3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007B3261">
        <w:rPr>
          <w:rFonts w:ascii="Proxima Nova ExCn Rg Cyr" w:eastAsia="Times New Roman" w:hAnsi="Proxima Nova ExCn Rg Cyr" w:cs="Times New Roman"/>
          <w:color w:val="000000"/>
          <w:sz w:val="28"/>
          <w:szCs w:val="28"/>
          <w:lang w:eastAsia="ru-RU"/>
        </w:rPr>
        <w:t>11.9.1</w:t>
      </w:r>
      <w:r w:rsidRPr="004C216E">
        <w:rPr>
          <w:rFonts w:ascii="Proxima Nova ExCn Rg Cyr" w:eastAsia="Times New Roman" w:hAnsi="Proxima Nova ExCn Rg Cyr" w:cs="Times New Roman"/>
          <w:color w:val="000000"/>
          <w:sz w:val="28"/>
          <w:szCs w:val="28"/>
          <w:lang w:eastAsia="ru-RU"/>
        </w:rPr>
        <w:t xml:space="preserve"> Положения.</w:t>
      </w:r>
    </w:p>
    <w:p w14:paraId="2422FA9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28" w:name="_Ref410395305"/>
      <w:bookmarkStart w:id="5429" w:name="_Ref410387696"/>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428"/>
      <w:r w:rsidRPr="004C216E">
        <w:rPr>
          <w:rFonts w:ascii="Proxima Nova ExCn Rg Cyr" w:eastAsia="Times New Roman" w:hAnsi="Proxima Nova ExCn Rg Cyr" w:cs="Times New Roman"/>
          <w:color w:val="000000"/>
          <w:sz w:val="28"/>
          <w:szCs w:val="28"/>
          <w:lang w:eastAsia="ru-RU"/>
        </w:rPr>
        <w:t xml:space="preserve"> 11.9.1 (</w:t>
      </w:r>
      <w:r w:rsidR="007E09AF"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11.9.1 (</w:t>
      </w:r>
      <w:r w:rsidR="007E09AF"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11.9.1 (5), 11.9.1 (7), 11.9.1 (9), 11.9.1 (11), 11.9.1 (13), 11.9.1 (15) Положения,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w:t>
      </w:r>
      <w:bookmarkEnd w:id="5429"/>
    </w:p>
    <w:p w14:paraId="6CF365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0" w:name="_Ref410066563"/>
      <w:bookmarkStart w:id="5431" w:name="_Ref410345139"/>
      <w:bookmarkStart w:id="5432" w:name="_Ref410507389"/>
      <w:r w:rsidRPr="004C216E">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bookmarkEnd w:id="5430"/>
      <w:bookmarkEnd w:id="5431"/>
      <w:bookmarkEnd w:id="5432"/>
      <w:r w:rsidRPr="004C216E">
        <w:rPr>
          <w:rFonts w:ascii="Proxima Nova ExCn Rg Cyr" w:eastAsia="Times New Roman" w:hAnsi="Proxima Nova ExCn Rg Cyr" w:cs="Times New Roman"/>
          <w:color w:val="000000"/>
          <w:sz w:val="28"/>
          <w:szCs w:val="28"/>
          <w:lang w:eastAsia="ru-RU"/>
        </w:rPr>
        <w:t>;</w:t>
      </w:r>
    </w:p>
    <w:p w14:paraId="509C888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202E9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отказаться от проведения закупки.</w:t>
      </w:r>
    </w:p>
    <w:p w14:paraId="36BE0AA1" w14:textId="77777777" w:rsidR="007E09AF" w:rsidRPr="004C216E" w:rsidRDefault="007E09AF" w:rsidP="003D13C1">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11.9.1(1), 11.9.1(3)</w:t>
      </w:r>
      <w:r w:rsidR="009E1B0D" w:rsidRPr="005173B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Заказчик вправе выполнить действия, предусмотренные подпунктами 1, 3 настоящего пункта.</w:t>
      </w:r>
    </w:p>
    <w:p w14:paraId="33AAA2C6" w14:textId="77777777" w:rsidR="009E1B0D" w:rsidRDefault="009E1B0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33" w:name="_Ref410387715"/>
      <w:bookmarkStart w:id="5434" w:name="_Ref410846139"/>
      <w:bookmarkStart w:id="5435" w:name="_Ref411817462"/>
      <w:r w:rsidRPr="009E1B0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11.9.1(6), 11.9.1(8), 11.9.1(10), 11.9.1(12), 11.9.1(14), 11.9.1(16)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обязан заключить договор с единственным участником конкурентной закупки.</w:t>
      </w:r>
      <w:bookmarkStart w:id="5436" w:name="_Ref409393150"/>
      <w:bookmarkEnd w:id="5433"/>
      <w:bookmarkEnd w:id="5434"/>
      <w:bookmarkEnd w:id="5435"/>
    </w:p>
    <w:p w14:paraId="3433491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436"/>
    </w:p>
    <w:p w14:paraId="2E86E16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37" w:name="_Toc103178505"/>
      <w:bookmarkStart w:id="5438" w:name="_Toc106868351"/>
      <w:bookmarkStart w:id="5439" w:name="_Toc113025819"/>
      <w:bookmarkStart w:id="5440" w:name="_Hlk39160125"/>
      <w:bookmarkStart w:id="5441" w:name="_Hlk43639060"/>
      <w:r w:rsidRPr="004C216E">
        <w:rPr>
          <w:rFonts w:ascii="Proxima Nova ExCn Rg Cyr" w:eastAsia="Times New Roman" w:hAnsi="Proxima Nova ExCn Rg Cyr" w:cs="Times New Roman"/>
          <w:b/>
          <w:sz w:val="28"/>
          <w:szCs w:val="28"/>
        </w:rPr>
        <w:t>Отказ от проведения закупки</w:t>
      </w:r>
      <w:r w:rsidRPr="004C216E">
        <w:rPr>
          <w:rFonts w:ascii="Proxima Nova ExCn Rg Cyr" w:eastAsia="Times New Roman" w:hAnsi="Proxima Nova ExCn Rg Cyr" w:cs="Times New Roman"/>
          <w:b/>
          <w:color w:val="000000"/>
          <w:sz w:val="28"/>
          <w:szCs w:val="28"/>
          <w:lang w:eastAsia="ru-RU"/>
        </w:rPr>
        <w:t>.</w:t>
      </w:r>
      <w:bookmarkEnd w:id="5437"/>
      <w:bookmarkEnd w:id="5438"/>
      <w:bookmarkEnd w:id="5439"/>
    </w:p>
    <w:p w14:paraId="0782DAAF"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00FD4D68" w:rsidRPr="004C216E">
        <w:rPr>
          <w:rFonts w:ascii="Proxima Nova ExCn Rg Cyr" w:hAnsi="Proxima Nova ExCn Rg Cyr" w:cs="Proxima Nova ExCn Rg Cyr"/>
          <w:sz w:val="28"/>
          <w:szCs w:val="28"/>
        </w:rPr>
        <w:t xml:space="preserve">, </w:t>
      </w:r>
      <w:r w:rsidR="000325FE" w:rsidRPr="004C216E">
        <w:rPr>
          <w:rFonts w:ascii="Proxima Nova ExCn Rg Cyr" w:hAnsi="Proxima Nova ExCn Rg Cyr" w:cs="Proxima Nova ExCn Rg Cyr"/>
          <w:sz w:val="28"/>
          <w:szCs w:val="28"/>
        </w:rPr>
        <w:t>за исключением случая, предусмотренного пунктом 8.1.</w:t>
      </w:r>
      <w:r w:rsidR="00A94E9F" w:rsidRPr="004C216E">
        <w:rPr>
          <w:rFonts w:ascii="Proxima Nova ExCn Rg Cyr" w:hAnsi="Proxima Nova ExCn Rg Cyr" w:cs="Proxima Nova ExCn Rg Cyr"/>
          <w:sz w:val="28"/>
          <w:szCs w:val="28"/>
        </w:rPr>
        <w:t>10</w:t>
      </w:r>
      <w:r w:rsidR="000325FE"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420C1503"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w:t>
      </w:r>
      <w:r w:rsidRPr="004C216E">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648ED8B9" w14:textId="77777777" w:rsidR="00C45CF7"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571D19BB" w14:textId="77777777" w:rsidR="00670DA9"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127103B0"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4A727DE"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необходимость исполнения предписания контролирующих органов и (или) вступившего в законную силу судебного решения</w:t>
      </w:r>
      <w:r w:rsidR="00347CF1" w:rsidRPr="004C216E">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4C216E">
        <w:rPr>
          <w:rFonts w:ascii="Proxima Nova ExCn Rg Cyr" w:hAnsi="Proxima Nova ExCn Rg Cyr" w:cs="Proxima Nova ExCn Rg Cyr"/>
          <w:bCs/>
          <w:sz w:val="28"/>
          <w:szCs w:val="28"/>
        </w:rPr>
        <w:t>;</w:t>
      </w:r>
    </w:p>
    <w:p w14:paraId="6BB13A93"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существенные ошибки, допущенные при подготовке извещения</w:t>
      </w:r>
      <w:r w:rsidRPr="004C216E">
        <w:rPr>
          <w:rFonts w:ascii="Proxima Nova ExCn Rg Cyr" w:hAnsi="Proxima Nova ExCn Rg Cyr" w:cs="Proxima Nova ExCn Rg"/>
          <w:bCs/>
          <w:sz w:val="28"/>
          <w:szCs w:val="28"/>
        </w:rPr>
        <w:t xml:space="preserve">, </w:t>
      </w:r>
      <w:r w:rsidRPr="004C216E">
        <w:rPr>
          <w:rFonts w:ascii="Proxima Nova ExCn Rg Cyr" w:hAnsi="Proxima Nova ExCn Rg Cyr" w:cs="Proxima Nova ExCn Rg Cyr"/>
          <w:bCs/>
          <w:sz w:val="28"/>
          <w:szCs w:val="28"/>
        </w:rPr>
        <w:t>документации о закупке;</w:t>
      </w:r>
    </w:p>
    <w:p w14:paraId="09210BD2"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изменение норм Законодательства.</w:t>
      </w:r>
    </w:p>
    <w:p w14:paraId="53CF38DA"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4C216E">
        <w:rPr>
          <w:rFonts w:ascii="Proxima Nova ExCn Rg Cyr" w:hAnsi="Proxima Nova ExCn Rg Cyr" w:cs="Proxima Nova ExCn Rg Cyr"/>
          <w:bCs/>
          <w:sz w:val="28"/>
          <w:szCs w:val="28"/>
        </w:rPr>
        <w:t>Р</w:t>
      </w:r>
      <w:r w:rsidRPr="004C216E">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4C216E">
        <w:rPr>
          <w:rFonts w:ascii="Proxima Nova ExCn Rg Cyr" w:hAnsi="Proxima Nova ExCn Rg Cyr" w:cs="Proxima Nova ExCn Rg Cyr"/>
          <w:bCs/>
          <w:sz w:val="28"/>
          <w:szCs w:val="28"/>
        </w:rPr>
        <w:t xml:space="preserve">срока </w:t>
      </w:r>
      <w:r w:rsidRPr="004C216E">
        <w:rPr>
          <w:rFonts w:ascii="Proxima Nova ExCn Rg Cyr" w:hAnsi="Proxima Nova ExCn Rg Cyr" w:cs="Proxima Nova ExCn Rg Cyr"/>
          <w:bCs/>
          <w:sz w:val="28"/>
          <w:szCs w:val="28"/>
        </w:rPr>
        <w:t xml:space="preserve">подачи заявок. </w:t>
      </w:r>
      <w:r w:rsidR="00056D93" w:rsidRPr="004C216E">
        <w:rPr>
          <w:rFonts w:ascii="Proxima Nova ExCn Rg Cyr" w:hAnsi="Proxima Nova ExCn Rg Cyr" w:cs="Proxima Nova ExCn Rg Cyr"/>
          <w:bCs/>
          <w:sz w:val="28"/>
          <w:szCs w:val="28"/>
        </w:rPr>
        <w:t>П</w:t>
      </w:r>
      <w:r w:rsidRPr="004C216E">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4C216E">
        <w:rPr>
          <w:rFonts w:ascii="Proxima Nova ExCn Rg Cyr" w:hAnsi="Proxima Nova ExCn Rg Cyr" w:cs="Proxima Nova ExCn Rg Cyr"/>
          <w:bCs/>
          <w:sz w:val="28"/>
          <w:szCs w:val="28"/>
        </w:rPr>
        <w:t>З</w:t>
      </w:r>
      <w:r w:rsidRPr="004C216E">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4C216E">
        <w:rPr>
          <w:rFonts w:ascii="Proxima Nova ExCn Rg Cyr" w:hAnsi="Proxima Nova ExCn Rg Cyr" w:cs="Proxima Nova ExCn Rg Cyr"/>
          <w:bCs/>
          <w:sz w:val="28"/>
          <w:szCs w:val="28"/>
        </w:rPr>
        <w:t xml:space="preserve"> </w:t>
      </w:r>
      <w:r w:rsidR="00D55656" w:rsidRPr="004C216E">
        <w:rPr>
          <w:rFonts w:ascii="Proxima Nova ExCn Rg Cyr" w:hAnsi="Proxima Nova ExCn Rg Cyr" w:cs="Proxima Nova ExCn Rg Cyr"/>
          <w:bCs/>
          <w:sz w:val="28"/>
          <w:szCs w:val="28"/>
        </w:rPr>
        <w:t xml:space="preserve">Извещение </w:t>
      </w:r>
      <w:r w:rsidR="00056D93" w:rsidRPr="004C216E">
        <w:rPr>
          <w:rFonts w:ascii="Proxima Nova ExCn Rg Cyr" w:hAnsi="Proxima Nova ExCn Rg Cyr" w:cs="Proxima Nova ExCn Rg Cyr"/>
          <w:bCs/>
          <w:sz w:val="28"/>
          <w:szCs w:val="28"/>
        </w:rPr>
        <w:t xml:space="preserve">об отказе от проведения закупки официально размещается </w:t>
      </w:r>
      <w:r w:rsidR="00056D93" w:rsidRPr="00C45CF7">
        <w:rPr>
          <w:rFonts w:ascii="Proxima Nova ExCn Rg Cyr" w:hAnsi="Proxima Nova ExCn Rg Cyr" w:cs="Proxima Nova ExCn Rg Cyr"/>
          <w:bCs/>
          <w:sz w:val="28"/>
          <w:szCs w:val="28"/>
        </w:rPr>
        <w:t xml:space="preserve">в </w:t>
      </w:r>
      <w:r w:rsidR="00056D93" w:rsidRPr="004C216E">
        <w:rPr>
          <w:rFonts w:ascii="Proxima Nova ExCn Rg Cyr" w:hAnsi="Proxima Nova ExCn Rg Cyr" w:cs="Proxima Nova ExCn Rg Cyr"/>
          <w:bCs/>
          <w:sz w:val="28"/>
          <w:szCs w:val="28"/>
        </w:rPr>
        <w:t>сроки</w:t>
      </w:r>
      <w:r w:rsidR="004C2C36" w:rsidRPr="004C216E">
        <w:rPr>
          <w:rFonts w:ascii="Proxima Nova ExCn Rg Cyr" w:hAnsi="Proxima Nova ExCn Rg Cyr" w:cs="Proxima Nova ExCn Rg Cyr"/>
          <w:bCs/>
          <w:sz w:val="28"/>
          <w:szCs w:val="28"/>
        </w:rPr>
        <w:t>,</w:t>
      </w:r>
      <w:r w:rsidR="00056D93" w:rsidRPr="004C216E">
        <w:rPr>
          <w:rFonts w:ascii="Proxima Nova ExCn Rg Cyr" w:hAnsi="Proxima Nova ExCn Rg Cyr" w:cs="Proxima Nova ExCn Rg Cyr"/>
          <w:bCs/>
          <w:sz w:val="28"/>
          <w:szCs w:val="28"/>
        </w:rPr>
        <w:t xml:space="preserve"> установлен</w:t>
      </w:r>
      <w:r w:rsidR="004C2C36" w:rsidRPr="004C216E">
        <w:rPr>
          <w:rFonts w:ascii="Proxima Nova ExCn Rg Cyr" w:hAnsi="Proxima Nova ExCn Rg Cyr" w:cs="Proxima Nova ExCn Rg Cyr"/>
          <w:bCs/>
          <w:sz w:val="28"/>
          <w:szCs w:val="28"/>
        </w:rPr>
        <w:t>н</w:t>
      </w:r>
      <w:r w:rsidR="00056D93" w:rsidRPr="004C216E">
        <w:rPr>
          <w:rFonts w:ascii="Proxima Nova ExCn Rg Cyr" w:hAnsi="Proxima Nova ExCn Rg Cyr" w:cs="Proxima Nova ExCn Rg Cyr"/>
          <w:bCs/>
          <w:sz w:val="28"/>
          <w:szCs w:val="28"/>
        </w:rPr>
        <w:t>ы</w:t>
      </w:r>
      <w:r w:rsidR="004C2C36" w:rsidRPr="004C216E">
        <w:rPr>
          <w:rFonts w:ascii="Proxima Nova ExCn Rg Cyr" w:hAnsi="Proxima Nova ExCn Rg Cyr" w:cs="Proxima Nova ExCn Rg Cyr"/>
          <w:bCs/>
          <w:sz w:val="28"/>
          <w:szCs w:val="28"/>
        </w:rPr>
        <w:t>е</w:t>
      </w:r>
      <w:r w:rsidR="00056D93" w:rsidRPr="004C216E">
        <w:rPr>
          <w:rFonts w:ascii="Proxima Nova ExCn Rg Cyr" w:hAnsi="Proxima Nova ExCn Rg Cyr" w:cs="Proxima Nova ExCn Rg Cyr"/>
          <w:bCs/>
          <w:sz w:val="28"/>
          <w:szCs w:val="28"/>
        </w:rPr>
        <w:t xml:space="preserve"> в пункте 3.2.1 Положения.</w:t>
      </w:r>
    </w:p>
    <w:p w14:paraId="4FC4DA90"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Заказчик/</w:t>
      </w:r>
      <w:r w:rsidR="00E12046" w:rsidRPr="004C216E">
        <w:rPr>
          <w:rFonts w:ascii="Proxima Nova ExCn Rg Cyr" w:hAnsi="Proxima Nova ExCn Rg Cyr" w:cs="Proxima Nova ExCn Rg Cyr"/>
          <w:bCs/>
          <w:sz w:val="28"/>
          <w:szCs w:val="28"/>
        </w:rPr>
        <w:t>О</w:t>
      </w:r>
      <w:r w:rsidRPr="004C216E">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440"/>
    </w:p>
    <w:p w14:paraId="4E01983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2" w:name="_Toc103178506"/>
      <w:bookmarkStart w:id="5443" w:name="_Toc106868352"/>
      <w:bookmarkStart w:id="5444" w:name="_Toc113025820"/>
      <w:bookmarkStart w:id="5445" w:name="_Hlk39160160"/>
      <w:r w:rsidRPr="004C216E">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4C216E">
        <w:rPr>
          <w:rFonts w:ascii="Proxima Nova ExCn Rg Cyr" w:eastAsia="Times New Roman" w:hAnsi="Proxima Nova ExCn Rg Cyr" w:cs="Times New Roman"/>
          <w:b/>
          <w:color w:val="000000"/>
          <w:sz w:val="28"/>
          <w:szCs w:val="28"/>
          <w:lang w:eastAsia="ru-RU"/>
        </w:rPr>
        <w:t>.</w:t>
      </w:r>
      <w:bookmarkEnd w:id="5442"/>
      <w:bookmarkEnd w:id="5443"/>
      <w:bookmarkEnd w:id="5444"/>
    </w:p>
    <w:p w14:paraId="2E39178D"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5F493E15"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446" w:name="_Hlk38760134"/>
    </w:p>
    <w:p w14:paraId="17DF9EDF"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 xml:space="preserve">аказчик </w:t>
      </w:r>
      <w:bookmarkEnd w:id="5446"/>
      <w:r w:rsidRPr="004C216E">
        <w:rPr>
          <w:rFonts w:ascii="Proxima Nova ExCn Rg Cyr" w:hAnsi="Proxima Nova ExCn Rg Cyr" w:cs="Proxima Nova ExCn Rg Cyr"/>
          <w:sz w:val="28"/>
          <w:szCs w:val="28"/>
        </w:rPr>
        <w:t>руководствуется пунктом 20.6.2 Положения.</w:t>
      </w:r>
    </w:p>
    <w:p w14:paraId="78DE926C"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5447" w:name="_Toc268259859"/>
      <w:bookmarkStart w:id="5448" w:name="_Toc268608856"/>
      <w:bookmarkStart w:id="5449" w:name="_Toc270006757"/>
      <w:bookmarkStart w:id="5450" w:name="_Toc270010968"/>
      <w:bookmarkStart w:id="5451" w:name="_Toc270089241"/>
      <w:bookmarkStart w:id="5452" w:name="_Hlt310540004"/>
      <w:bookmarkStart w:id="5453" w:name="_Hlt342508325"/>
      <w:bookmarkStart w:id="5454" w:name="_Hlt341815384"/>
      <w:bookmarkStart w:id="5455" w:name="_Hlt342508322"/>
      <w:bookmarkStart w:id="5456" w:name="_Hlt299563555"/>
      <w:bookmarkStart w:id="5457" w:name="_Toc268259866"/>
      <w:bookmarkStart w:id="5458" w:name="_Toc268608863"/>
      <w:bookmarkStart w:id="5459" w:name="_Toc270006764"/>
      <w:bookmarkStart w:id="5460" w:name="_Toc270010975"/>
      <w:bookmarkStart w:id="5461" w:name="_Hlt299192985"/>
      <w:bookmarkStart w:id="5462" w:name="_Hlt301958005"/>
      <w:bookmarkStart w:id="5463" w:name="_Hlt341546739"/>
      <w:bookmarkStart w:id="5464" w:name="_Hlt299194393"/>
      <w:bookmarkStart w:id="5465" w:name="_Hlt299292420"/>
      <w:bookmarkStart w:id="5466" w:name="_Hlt309070671"/>
      <w:bookmarkStart w:id="5467" w:name="_Hlt310261168"/>
      <w:bookmarkStart w:id="5468" w:name="_Hlt311825331"/>
      <w:bookmarkStart w:id="5469" w:name="_Hlt311825352"/>
      <w:bookmarkStart w:id="5470" w:name="_Hlt341546835"/>
      <w:bookmarkStart w:id="5471" w:name="_Hlt341787994"/>
      <w:bookmarkStart w:id="5472" w:name="_Hlt342293738"/>
      <w:bookmarkStart w:id="5473" w:name="_Hlt310538996"/>
      <w:bookmarkStart w:id="5474" w:name="_Hlt310539025"/>
      <w:bookmarkStart w:id="5475" w:name="_Hlt311825335"/>
      <w:bookmarkStart w:id="5476" w:name="_Hlt311825355"/>
      <w:bookmarkStart w:id="5477" w:name="_Hlt341546852"/>
      <w:bookmarkStart w:id="5478" w:name="_Hlt341787998"/>
      <w:bookmarkStart w:id="5479" w:name="_Hlt341546762"/>
      <w:bookmarkStart w:id="5480" w:name="_Hlt341786466"/>
      <w:bookmarkStart w:id="5481" w:name="_Hlt342293742"/>
      <w:bookmarkStart w:id="5482" w:name="_Hlt310534277"/>
      <w:bookmarkStart w:id="5483" w:name="_Hlt310534313"/>
      <w:bookmarkStart w:id="5484" w:name="_Hlt310536012"/>
      <w:bookmarkStart w:id="5485" w:name="_Hlt311043027"/>
      <w:bookmarkStart w:id="5486" w:name="_Hlt341554509"/>
      <w:bookmarkStart w:id="5487" w:name="_Toc306924534"/>
      <w:bookmarkStart w:id="5488" w:name="_Toc307225259"/>
      <w:bookmarkStart w:id="5489" w:name="_Toc307225538"/>
      <w:bookmarkStart w:id="5490" w:name="_Hlt271908444"/>
      <w:bookmarkStart w:id="5491" w:name="_Hlt311019266"/>
      <w:bookmarkStart w:id="5492" w:name="_Toc274777471"/>
      <w:bookmarkStart w:id="5493" w:name="_Toc274777472"/>
      <w:bookmarkStart w:id="5494" w:name="_Ref264615794"/>
      <w:bookmarkStart w:id="5495" w:name="_Toc407714585"/>
      <w:bookmarkStart w:id="5496" w:name="_Toc407716750"/>
      <w:bookmarkStart w:id="5497" w:name="_Toc407723002"/>
      <w:bookmarkStart w:id="5498" w:name="_Toc407720432"/>
      <w:bookmarkStart w:id="5499" w:name="_Ref273372051"/>
      <w:bookmarkStart w:id="5500" w:name="_Toc368984196"/>
      <w:bookmarkStart w:id="5501" w:name="_Toc407284735"/>
      <w:bookmarkStart w:id="5502" w:name="_Toc407291463"/>
      <w:bookmarkStart w:id="5503" w:name="_Toc407300263"/>
      <w:bookmarkStart w:id="5504" w:name="_Toc407296813"/>
      <w:bookmarkStart w:id="5505" w:name="_Toc407992662"/>
      <w:bookmarkStart w:id="5506" w:name="_Toc407999090"/>
      <w:bookmarkStart w:id="5507" w:name="_Toc408003330"/>
      <w:bookmarkStart w:id="5508" w:name="_Toc408003573"/>
      <w:bookmarkStart w:id="5509" w:name="_Toc408004329"/>
      <w:bookmarkStart w:id="5510" w:name="_Toc408161570"/>
      <w:bookmarkStart w:id="5511" w:name="_Toc408439800"/>
      <w:bookmarkStart w:id="5512" w:name="_Toc408446902"/>
      <w:bookmarkStart w:id="5513" w:name="_Toc408447166"/>
      <w:bookmarkStart w:id="5514" w:name="_Ref408753942"/>
      <w:bookmarkStart w:id="5515" w:name="_Toc408775989"/>
      <w:bookmarkStart w:id="5516" w:name="_Toc408779184"/>
      <w:bookmarkStart w:id="5517" w:name="_Toc408780781"/>
      <w:bookmarkStart w:id="5518" w:name="_Toc408840844"/>
      <w:bookmarkStart w:id="5519" w:name="_Toc408842269"/>
      <w:bookmarkStart w:id="5520" w:name="_Toc282982265"/>
      <w:bookmarkStart w:id="5521" w:name="_Toc409088702"/>
      <w:bookmarkStart w:id="5522" w:name="_Toc409088896"/>
      <w:bookmarkStart w:id="5523" w:name="_Toc409089589"/>
      <w:bookmarkStart w:id="5524" w:name="_Toc409090021"/>
      <w:bookmarkStart w:id="5525" w:name="_Toc409090476"/>
      <w:bookmarkStart w:id="5526" w:name="_Toc409113269"/>
      <w:bookmarkStart w:id="5527" w:name="_Toc409174051"/>
      <w:bookmarkStart w:id="5528" w:name="_Toc409174745"/>
      <w:bookmarkStart w:id="5529" w:name="_Ref409175403"/>
      <w:bookmarkStart w:id="5530" w:name="_Ref409176565"/>
      <w:bookmarkStart w:id="5531" w:name="_Ref409178644"/>
      <w:bookmarkStart w:id="5532" w:name="_Ref409178649"/>
      <w:bookmarkStart w:id="5533" w:name="_Ref409177811"/>
      <w:bookmarkStart w:id="5534" w:name="_Toc409189145"/>
      <w:bookmarkStart w:id="5535" w:name="_Toc409198881"/>
      <w:bookmarkStart w:id="5536" w:name="_Toc283058579"/>
      <w:bookmarkStart w:id="5537" w:name="_Toc409204369"/>
      <w:bookmarkStart w:id="5538" w:name="_Ref409361554"/>
      <w:bookmarkStart w:id="5539" w:name="_Toc409474772"/>
      <w:bookmarkStart w:id="5540" w:name="_Toc409528481"/>
      <w:bookmarkStart w:id="5541" w:name="_Toc409630184"/>
      <w:bookmarkStart w:id="5542" w:name="_Toc409703630"/>
      <w:bookmarkStart w:id="5543" w:name="_Ref409710931"/>
      <w:bookmarkStart w:id="5544" w:name="_Toc409711794"/>
      <w:bookmarkStart w:id="5545" w:name="_Toc409715514"/>
      <w:bookmarkStart w:id="5546" w:name="_Toc409721531"/>
      <w:bookmarkStart w:id="5547" w:name="_Toc409720662"/>
      <w:bookmarkStart w:id="5548" w:name="_Toc409721749"/>
      <w:bookmarkStart w:id="5549" w:name="_Toc409807467"/>
      <w:bookmarkStart w:id="5550" w:name="_Toc409812186"/>
      <w:bookmarkStart w:id="5551" w:name="_Toc283764415"/>
      <w:bookmarkStart w:id="5552" w:name="_Toc409908749"/>
      <w:bookmarkStart w:id="5553" w:name="_Ref410662643"/>
      <w:bookmarkStart w:id="5554" w:name="_Ref410727296"/>
      <w:bookmarkStart w:id="5555" w:name="_Ref410727417"/>
      <w:bookmarkStart w:id="5556" w:name="_Ref410734304"/>
      <w:bookmarkStart w:id="5557" w:name="_Ref410760646"/>
      <w:bookmarkStart w:id="5558" w:name="_Toc410902921"/>
      <w:bookmarkStart w:id="5559" w:name="_Toc410907932"/>
      <w:bookmarkStart w:id="5560" w:name="_Toc410908121"/>
      <w:bookmarkStart w:id="5561" w:name="_Toc410910914"/>
      <w:bookmarkStart w:id="5562" w:name="_Toc410911187"/>
      <w:bookmarkStart w:id="5563" w:name="_Toc410920285"/>
      <w:bookmarkStart w:id="5564" w:name="_Toc411279925"/>
      <w:bookmarkStart w:id="5565" w:name="_Toc411626651"/>
      <w:bookmarkStart w:id="5566" w:name="_Toc411632194"/>
      <w:bookmarkStart w:id="5567" w:name="_Toc411882103"/>
      <w:bookmarkStart w:id="5568" w:name="_Toc411941113"/>
      <w:bookmarkStart w:id="5569" w:name="_Toc285801561"/>
      <w:bookmarkStart w:id="5570" w:name="_Toc411949588"/>
      <w:bookmarkStart w:id="5571" w:name="_Toc412111228"/>
      <w:bookmarkStart w:id="5572" w:name="_Toc285977832"/>
      <w:bookmarkStart w:id="5573" w:name="_Toc412127995"/>
      <w:bookmarkStart w:id="5574" w:name="_Toc285999961"/>
      <w:bookmarkStart w:id="5575" w:name="_Toc412218444"/>
      <w:bookmarkStart w:id="5576" w:name="_Toc412543730"/>
      <w:bookmarkStart w:id="5577" w:name="_Toc412551475"/>
      <w:bookmarkStart w:id="5578" w:name="_Toc525031323"/>
      <w:bookmarkStart w:id="5579" w:name="_Toc103178507"/>
      <w:bookmarkStart w:id="5580" w:name="_Toc106868353"/>
      <w:bookmarkStart w:id="5581" w:name="_Toc113025821"/>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445"/>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r w:rsidRPr="004C216E">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r w:rsidRPr="004C216E">
        <w:rPr>
          <w:rFonts w:ascii="Proxima Nova ExCn Rg Cyr" w:eastAsia="Times New Roman" w:hAnsi="Proxima Nova ExCn Rg Cyr" w:cs="Times New Roman"/>
          <w:b/>
          <w:color w:val="000000"/>
          <w:sz w:val="28"/>
          <w:szCs w:val="28"/>
          <w:lang w:eastAsia="ru-RU"/>
        </w:rPr>
        <w:t>.</w:t>
      </w:r>
      <w:bookmarkEnd w:id="5578"/>
      <w:bookmarkEnd w:id="5579"/>
      <w:bookmarkEnd w:id="5580"/>
      <w:bookmarkEnd w:id="5581"/>
    </w:p>
    <w:p w14:paraId="0DA42908" w14:textId="15C2F6E9" w:rsidR="00731CAA" w:rsidRPr="00731CAA" w:rsidRDefault="00E8051D" w:rsidP="0089422F">
      <w:pPr>
        <w:rPr>
          <w:rFonts w:ascii="Proxima Nova ExCn Rg Cyr" w:eastAsia="Times New Roman" w:hAnsi="Proxima Nova ExCn Rg Cyr" w:cs="Times New Roman"/>
          <w:color w:val="000000"/>
          <w:sz w:val="24"/>
          <w:szCs w:val="24"/>
        </w:rPr>
      </w:pPr>
      <w:r w:rsidRPr="002048C4">
        <w:rPr>
          <w:noProof/>
          <w:lang w:eastAsia="ru-RU"/>
        </w:rPr>
        <mc:AlternateContent>
          <mc:Choice Requires="wps">
            <w:drawing>
              <wp:anchor distT="0" distB="0" distL="114300" distR="114300" simplePos="0" relativeHeight="251661312" behindDoc="0" locked="0" layoutInCell="1" allowOverlap="1" wp14:anchorId="08B3973B" wp14:editId="7642C74D">
                <wp:simplePos x="0" y="0"/>
                <wp:positionH relativeFrom="margin">
                  <wp:posOffset>-80921</wp:posOffset>
                </wp:positionH>
                <wp:positionV relativeFrom="paragraph">
                  <wp:posOffset>189050</wp:posOffset>
                </wp:positionV>
                <wp:extent cx="2596515" cy="983412"/>
                <wp:effectExtent l="0" t="0" r="13335"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596515" cy="983412"/>
                        </a:xfrm>
                        <a:prstGeom prst="roundRect">
                          <a:avLst/>
                        </a:prstGeom>
                        <a:noFill/>
                        <a:ln w="19050" cap="flat" cmpd="sng" algn="ctr">
                          <a:solidFill>
                            <a:sysClr val="window" lastClr="FFFFFF">
                              <a:lumMod val="75000"/>
                            </a:sysClr>
                          </a:solidFill>
                          <a:prstDash val="sysDash"/>
                          <a:miter lim="800000"/>
                        </a:ln>
                        <a:effectLst/>
                      </wps:spPr>
                      <wps:txbx>
                        <w:txbxContent>
                          <w:p w14:paraId="790C05AD" w14:textId="77777777" w:rsidR="00A076C2" w:rsidRDefault="00A076C2" w:rsidP="001E558D">
                            <w:pPr>
                              <w:spacing w:after="0"/>
                              <w:ind w:left="-99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8B3973B" id="Скругленный прямоугольник 40" o:spid="_x0000_s1027" style="position:absolute;margin-left:-6.35pt;margin-top:14.9pt;width:204.4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" filled="f" strokecolor="#bfbfbf" strokeweight="1.5pt">
                <v:stroke dashstyle="3 1" joinstyle="miter"/>
                <v:textbox>
                  <w:txbxContent>
                    <w:p w14:paraId="790C05AD" w14:textId="77777777" w:rsidR="00A076C2" w:rsidRDefault="00A076C2" w:rsidP="001E558D">
                      <w:pPr>
                        <w:spacing w:after="0"/>
                        <w:ind w:left="-992"/>
                      </w:pPr>
                    </w:p>
                  </w:txbxContent>
                </v:textbox>
                <w10:wrap anchorx="margin"/>
              </v:roundrect>
            </w:pict>
          </mc:Fallback>
        </mc:AlternateContent>
      </w:r>
      <w:r w:rsidR="00655C7B" w:rsidRPr="002048C4">
        <w:rPr>
          <w:noProof/>
          <w:lang w:eastAsia="ru-RU"/>
        </w:rPr>
        <mc:AlternateContent>
          <mc:Choice Requires="wps">
            <w:drawing>
              <wp:anchor distT="0" distB="0" distL="114300" distR="114300" simplePos="0" relativeHeight="251663360" behindDoc="0" locked="0" layoutInCell="1" allowOverlap="1" wp14:anchorId="08C51098" wp14:editId="7602B8D4">
                <wp:simplePos x="0" y="0"/>
                <wp:positionH relativeFrom="margin">
                  <wp:posOffset>4445</wp:posOffset>
                </wp:positionH>
                <wp:positionV relativeFrom="paragraph">
                  <wp:posOffset>5547</wp:posOffset>
                </wp:positionV>
                <wp:extent cx="2710815" cy="2857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2710815" cy="285750"/>
                        </a:xfrm>
                        <a:prstGeom prst="rect">
                          <a:avLst/>
                        </a:prstGeom>
                        <a:noFill/>
                        <a:ln w="6350">
                          <a:noFill/>
                        </a:ln>
                      </wps:spPr>
                      <wps:txbx>
                        <w:txbxContent>
                          <w:p w14:paraId="06D410BF" w14:textId="77777777" w:rsidR="00A076C2" w:rsidRPr="00E10EC7" w:rsidRDefault="00A076C2" w:rsidP="0011078D">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C51098" id="Надпись 41" o:spid="_x0000_s1028" type="#_x0000_t202" style="position:absolute;margin-left:.35pt;margin-top:.45pt;width:213.4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" filled="f" stroked="f" strokeweight=".5pt">
                <v:textbox>
                  <w:txbxContent>
                    <w:p w14:paraId="06D410BF" w14:textId="77777777" w:rsidR="00A076C2" w:rsidRPr="00E10EC7" w:rsidRDefault="00A076C2" w:rsidP="0011078D">
                      <w:pPr>
                        <w:rPr>
                          <w:i/>
                          <w:sz w:val="18"/>
                        </w:rPr>
                      </w:pPr>
                      <w:r w:rsidRPr="00E10EC7">
                        <w:rPr>
                          <w:i/>
                          <w:sz w:val="18"/>
                        </w:rPr>
                        <w:t>Прием заявок не менее 15 дней</w:t>
                      </w:r>
                    </w:p>
                  </w:txbxContent>
                </v:textbox>
                <w10:wrap anchorx="margin"/>
              </v:shape>
            </w:pict>
          </mc:Fallback>
        </mc:AlternateContent>
      </w:r>
      <w:r w:rsidR="0011078D" w:rsidRPr="002048C4">
        <w:rPr>
          <w:noProof/>
          <w:lang w:eastAsia="ru-RU"/>
        </w:rPr>
        <w:drawing>
          <wp:inline distT="0" distB="0" distL="0" distR="0" wp14:anchorId="38FE4D30" wp14:editId="0EE3FFC9">
            <wp:extent cx="6195060" cy="13185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5582" w:name="_Toc409474773"/>
      <w:bookmarkStart w:id="5583" w:name="_Toc409528482"/>
      <w:bookmarkStart w:id="5584" w:name="_Toc409630185"/>
      <w:bookmarkStart w:id="5585" w:name="_Toc409703631"/>
      <w:bookmarkStart w:id="5586" w:name="_Toc409711795"/>
      <w:bookmarkStart w:id="5587" w:name="_Toc409715515"/>
      <w:bookmarkStart w:id="5588" w:name="_Toc409721532"/>
      <w:bookmarkStart w:id="5589" w:name="_Toc409720663"/>
      <w:bookmarkStart w:id="5590" w:name="_Toc409721750"/>
      <w:bookmarkStart w:id="5591" w:name="_Toc409807468"/>
      <w:bookmarkStart w:id="5592" w:name="_Toc409812187"/>
      <w:bookmarkStart w:id="5593" w:name="_Toc283764416"/>
      <w:bookmarkStart w:id="5594" w:name="_Toc409908750"/>
      <w:bookmarkStart w:id="5595" w:name="_Toc410902922"/>
      <w:bookmarkStart w:id="5596" w:name="_Toc410907933"/>
      <w:bookmarkStart w:id="5597" w:name="_Toc410908122"/>
      <w:bookmarkStart w:id="5598" w:name="_Toc410910915"/>
      <w:bookmarkStart w:id="5599" w:name="_Toc410911188"/>
      <w:bookmarkStart w:id="5600" w:name="_Toc410920286"/>
      <w:bookmarkStart w:id="5601" w:name="_Toc411279926"/>
      <w:bookmarkStart w:id="5602" w:name="_Toc411626652"/>
      <w:bookmarkStart w:id="5603" w:name="_Toc411632195"/>
      <w:bookmarkStart w:id="5604" w:name="_Toc411882104"/>
      <w:bookmarkStart w:id="5605" w:name="_Toc411941114"/>
      <w:bookmarkStart w:id="5606" w:name="_Toc285801562"/>
      <w:bookmarkStart w:id="5607" w:name="_Toc411949589"/>
      <w:bookmarkStart w:id="5608" w:name="_Toc412111229"/>
      <w:bookmarkStart w:id="5609" w:name="_Toc285977833"/>
      <w:bookmarkStart w:id="5610" w:name="_Toc412127996"/>
      <w:bookmarkStart w:id="5611" w:name="_Toc285999962"/>
      <w:bookmarkStart w:id="5612" w:name="_Toc412218445"/>
      <w:bookmarkStart w:id="5613" w:name="_Toc412543731"/>
      <w:bookmarkStart w:id="5614" w:name="_Toc412551476"/>
      <w:bookmarkStart w:id="5615" w:name="_Toc525031324"/>
      <w:bookmarkStart w:id="5616" w:name="_Toc103178508"/>
      <w:bookmarkStart w:id="5617" w:name="_Toc106868354"/>
      <w:r w:rsidR="000F04BE">
        <w:rPr>
          <w:rFonts w:ascii="Proxima Nova ExCn Rg Cyr" w:eastAsia="Times New Roman" w:hAnsi="Proxima Nova ExCn Rg Cyr" w:cs="Times New Roman"/>
          <w:color w:val="000000"/>
          <w:sz w:val="24"/>
          <w:szCs w:val="24"/>
        </w:rPr>
        <w:br/>
        <w:t xml:space="preserve">                    </w:t>
      </w:r>
      <w:r w:rsidR="00731CAA" w:rsidRPr="00731CAA">
        <w:rPr>
          <w:rFonts w:ascii="Proxima Nova ExCn Rg Cyr" w:eastAsia="Times New Roman" w:hAnsi="Proxima Nova ExCn Rg Cyr" w:cs="Times New Roman"/>
          <w:color w:val="000000"/>
          <w:sz w:val="24"/>
          <w:szCs w:val="24"/>
        </w:rPr>
        <w:t>Схема проведения открытого конкурса в электронной форме</w:t>
      </w:r>
    </w:p>
    <w:p w14:paraId="6DC6CB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618" w:name="_Toc113025822"/>
      <w:r w:rsidRPr="004C216E">
        <w:rPr>
          <w:rFonts w:ascii="Proxima Nova ExCn Rg Cyr" w:eastAsia="Times New Roman" w:hAnsi="Proxima Nova ExCn Rg Cyr" w:cs="Times New Roman"/>
          <w:b/>
          <w:color w:val="000000"/>
          <w:sz w:val="28"/>
          <w:szCs w:val="28"/>
          <w:lang w:eastAsia="ru-RU"/>
        </w:rPr>
        <w:t>Общие положения</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r w:rsidRPr="004C216E">
        <w:rPr>
          <w:rFonts w:ascii="Proxima Nova ExCn Rg Cyr" w:eastAsia="Times New Roman" w:hAnsi="Proxima Nova ExCn Rg Cyr" w:cs="Times New Roman"/>
          <w:b/>
          <w:color w:val="000000"/>
          <w:sz w:val="28"/>
          <w:szCs w:val="28"/>
        </w:rPr>
        <w:t>.</w:t>
      </w:r>
      <w:bookmarkEnd w:id="5615"/>
      <w:bookmarkEnd w:id="5616"/>
      <w:bookmarkEnd w:id="5617"/>
      <w:bookmarkEnd w:id="5618"/>
    </w:p>
    <w:p w14:paraId="7E80BFC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C493E88"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0F0C525" w14:textId="77777777" w:rsidR="00535D19" w:rsidRPr="004C216E" w:rsidRDefault="00535D19" w:rsidP="00D400B9">
      <w:pPr>
        <w:pStyle w:val="affff2"/>
        <w:numPr>
          <w:ilvl w:val="2"/>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Официальное размещение извещения, документации о проведении конкурса осуществляется Заказчиком</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Организатором закупки не менее чем за 15 (пятнадцать) дней до окончания срока подачи заявок.</w:t>
      </w:r>
    </w:p>
    <w:p w14:paraId="7FC7D8D4" w14:textId="77777777" w:rsidR="00535D19" w:rsidRPr="004C216E" w:rsidRDefault="00535D1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19" w:name="_Ref409525945"/>
      <w:r w:rsidRPr="004C216E">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окончания подачи заявок.</w:t>
      </w:r>
      <w:bookmarkEnd w:id="5619"/>
    </w:p>
    <w:p w14:paraId="30D64CA8" w14:textId="77777777" w:rsidR="00535D19" w:rsidRPr="002048C4" w:rsidRDefault="00535D1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5620" w:name="_Ref409451132"/>
      <w:bookmarkStart w:id="5621" w:name="_Hlk39160368"/>
      <w:bookmarkStart w:id="5622" w:name="_Hlk39160403"/>
      <w:r w:rsidRPr="002048C4">
        <w:rPr>
          <w:rFonts w:ascii="Proxima Nova ExCn Rg Cyr" w:hAnsi="Proxima Nova ExCn Rg Cyr" w:cs="Times New Roman"/>
          <w:color w:val="000000"/>
          <w:sz w:val="28"/>
          <w:szCs w:val="28"/>
          <w:lang w:eastAsia="ru-RU"/>
        </w:rPr>
        <w:t>В извещении, документации о проведении конкурса должны быть указаны сведения</w:t>
      </w:r>
      <w:bookmarkEnd w:id="5620"/>
      <w:bookmarkEnd w:id="5621"/>
      <w:r w:rsidRPr="002048C4">
        <w:rPr>
          <w:rFonts w:ascii="Proxima Nova ExCn Rg Cyr" w:hAnsi="Proxima Nova ExCn Rg Cyr" w:cs="Times New Roman"/>
          <w:color w:val="000000"/>
          <w:sz w:val="28"/>
          <w:szCs w:val="28"/>
          <w:lang w:eastAsia="ru-RU"/>
        </w:rPr>
        <w:t>, предусмотренные соответственно пунктами 10.16.1, 10.17.1 Положения.</w:t>
      </w:r>
    </w:p>
    <w:p w14:paraId="28478473" w14:textId="5CE93553" w:rsidR="00670DA9" w:rsidRPr="008630E1" w:rsidRDefault="00BF784B" w:rsidP="00E238C5">
      <w:pPr>
        <w:keepNext/>
        <w:keepLines/>
        <w:suppressAutoHyphens/>
        <w:spacing w:before="120" w:after="0" w:line="240" w:lineRule="auto"/>
        <w:ind w:left="1985" w:hanging="851"/>
        <w:jc w:val="both"/>
        <w:outlineLvl w:val="2"/>
        <w:rPr>
          <w:rFonts w:ascii="Proxima Nova ExCn Rg Cyr" w:hAnsi="Proxima Nova ExCn Rg Cyr"/>
          <w:b/>
          <w:color w:val="000000" w:themeColor="text1"/>
          <w:sz w:val="28"/>
        </w:rPr>
      </w:pPr>
      <w:bookmarkStart w:id="5623" w:name="_Toc113025823"/>
      <w:bookmarkStart w:id="5624" w:name="_Toc409474777"/>
      <w:bookmarkStart w:id="5625" w:name="_Toc409528486"/>
      <w:bookmarkStart w:id="5626" w:name="_Toc409630189"/>
      <w:bookmarkStart w:id="5627" w:name="_Toc409703635"/>
      <w:bookmarkStart w:id="5628" w:name="_Toc409711799"/>
      <w:bookmarkStart w:id="5629" w:name="_Toc409715519"/>
      <w:bookmarkStart w:id="5630" w:name="_Toc409721536"/>
      <w:bookmarkStart w:id="5631" w:name="_Toc409720667"/>
      <w:bookmarkStart w:id="5632" w:name="_Toc409721754"/>
      <w:bookmarkStart w:id="5633" w:name="_Toc409807472"/>
      <w:bookmarkStart w:id="5634" w:name="_Toc409812191"/>
      <w:bookmarkStart w:id="5635" w:name="_Toc283764420"/>
      <w:bookmarkStart w:id="5636" w:name="_Toc409908754"/>
      <w:bookmarkStart w:id="5637" w:name="_Toc410902926"/>
      <w:bookmarkStart w:id="5638" w:name="_Toc410907937"/>
      <w:bookmarkStart w:id="5639" w:name="_Toc410908126"/>
      <w:bookmarkStart w:id="5640" w:name="_Toc410910919"/>
      <w:bookmarkStart w:id="5641" w:name="_Toc410911192"/>
      <w:bookmarkStart w:id="5642" w:name="_Toc410920290"/>
      <w:bookmarkStart w:id="5643" w:name="_Toc411279930"/>
      <w:bookmarkStart w:id="5644" w:name="_Toc411626656"/>
      <w:bookmarkStart w:id="5645" w:name="_Toc411632199"/>
      <w:bookmarkStart w:id="5646" w:name="_Toc411882108"/>
      <w:bookmarkStart w:id="5647" w:name="_Toc411941118"/>
      <w:bookmarkStart w:id="5648" w:name="_Toc285801566"/>
      <w:bookmarkStart w:id="5649" w:name="_Toc411949593"/>
      <w:bookmarkStart w:id="5650" w:name="_Toc412111233"/>
      <w:bookmarkStart w:id="5651" w:name="_Toc285977837"/>
      <w:bookmarkStart w:id="5652" w:name="_Toc412128000"/>
      <w:bookmarkStart w:id="5653" w:name="_Toc285999966"/>
      <w:bookmarkStart w:id="5654" w:name="_Toc412218449"/>
      <w:bookmarkStart w:id="5655" w:name="_Toc412543735"/>
      <w:bookmarkStart w:id="5656" w:name="_Toc412551480"/>
      <w:bookmarkStart w:id="5657" w:name="_Toc525031328"/>
      <w:bookmarkStart w:id="5658" w:name="_Toc409474774"/>
      <w:bookmarkStart w:id="5659" w:name="_Toc409528483"/>
      <w:bookmarkStart w:id="5660" w:name="_Toc409630186"/>
      <w:bookmarkStart w:id="5661" w:name="_Toc409703632"/>
      <w:bookmarkStart w:id="5662" w:name="_Toc409711796"/>
      <w:bookmarkStart w:id="5663" w:name="_Toc409715516"/>
      <w:bookmarkStart w:id="5664" w:name="_Toc409721533"/>
      <w:bookmarkStart w:id="5665" w:name="_Toc409720664"/>
      <w:bookmarkStart w:id="5666" w:name="_Toc409721751"/>
      <w:bookmarkStart w:id="5667" w:name="_Toc409807469"/>
      <w:bookmarkStart w:id="5668" w:name="_Toc409812188"/>
      <w:bookmarkStart w:id="5669" w:name="_Toc283764417"/>
      <w:bookmarkStart w:id="5670" w:name="_Toc409908751"/>
      <w:bookmarkStart w:id="5671" w:name="_Toc410902923"/>
      <w:bookmarkStart w:id="5672" w:name="_Toc410907934"/>
      <w:bookmarkStart w:id="5673" w:name="_Toc410908123"/>
      <w:bookmarkStart w:id="5674" w:name="_Toc410910916"/>
      <w:bookmarkStart w:id="5675" w:name="_Toc410911189"/>
      <w:bookmarkStart w:id="5676" w:name="_Toc410920287"/>
      <w:bookmarkStart w:id="5677" w:name="_Toc411279927"/>
      <w:bookmarkStart w:id="5678" w:name="_Toc411626653"/>
      <w:bookmarkStart w:id="5679" w:name="_Toc411632196"/>
      <w:bookmarkStart w:id="5680" w:name="_Toc411882105"/>
      <w:bookmarkStart w:id="5681" w:name="_Toc411941115"/>
      <w:bookmarkStart w:id="5682" w:name="_Toc285801563"/>
      <w:bookmarkStart w:id="5683" w:name="_Toc411949590"/>
      <w:bookmarkStart w:id="5684" w:name="_Toc412111230"/>
      <w:bookmarkStart w:id="5685" w:name="_Toc285977834"/>
      <w:bookmarkStart w:id="5686" w:name="_Toc412127997"/>
      <w:bookmarkStart w:id="5687" w:name="_Toc285999963"/>
      <w:bookmarkStart w:id="5688" w:name="_Toc412218446"/>
      <w:bookmarkStart w:id="5689" w:name="_Toc412543732"/>
      <w:bookmarkStart w:id="5690" w:name="_Toc412551477"/>
      <w:bookmarkStart w:id="5691" w:name="_Toc525031325"/>
      <w:bookmarkStart w:id="5692" w:name="_Toc103178509"/>
      <w:bookmarkEnd w:id="5441"/>
      <w:bookmarkEnd w:id="5622"/>
      <w:r w:rsidRPr="00E8051D">
        <w:rPr>
          <w:rFonts w:ascii="Proxima Nova ExCn Rg Cyr" w:eastAsia="Times New Roman" w:hAnsi="Proxima Nova ExCn Rg Cyr" w:cs="Times New Roman"/>
          <w:b/>
          <w:color w:val="000000" w:themeColor="text1"/>
          <w:sz w:val="28"/>
          <w:szCs w:val="28"/>
          <w:lang w:eastAsia="ru-RU"/>
        </w:rPr>
        <w:t>12.2</w:t>
      </w:r>
      <w:r w:rsidR="00655C7B" w:rsidRPr="00E8051D">
        <w:rPr>
          <w:rFonts w:ascii="Proxima Nova ExCn Rg Cyr" w:eastAsia="Times New Roman" w:hAnsi="Proxima Nova ExCn Rg Cyr" w:cs="Times New Roman"/>
          <w:b/>
          <w:color w:val="000000" w:themeColor="text1"/>
          <w:sz w:val="28"/>
          <w:szCs w:val="28"/>
          <w:lang w:eastAsia="ru-RU"/>
        </w:rPr>
        <w:t>.–</w:t>
      </w:r>
      <w:r w:rsidRPr="00E8051D">
        <w:rPr>
          <w:rFonts w:ascii="Proxima Nova ExCn Rg Cyr" w:eastAsia="Times New Roman" w:hAnsi="Proxima Nova ExCn Rg Cyr" w:cs="Times New Roman"/>
          <w:b/>
          <w:color w:val="000000" w:themeColor="text1"/>
          <w:sz w:val="28"/>
          <w:szCs w:val="28"/>
          <w:lang w:eastAsia="ru-RU"/>
        </w:rPr>
        <w:t>12.</w:t>
      </w:r>
      <w:r w:rsidR="004E2BF6" w:rsidRPr="00E8051D">
        <w:rPr>
          <w:rFonts w:ascii="Proxima Nova ExCn Rg Cyr" w:eastAsia="Times New Roman" w:hAnsi="Proxima Nova ExCn Rg Cyr" w:cs="Times New Roman"/>
          <w:b/>
          <w:color w:val="000000" w:themeColor="text1"/>
          <w:sz w:val="28"/>
          <w:szCs w:val="28"/>
          <w:lang w:eastAsia="ru-RU"/>
        </w:rPr>
        <w:t>5</w:t>
      </w:r>
      <w:r w:rsidR="00655C7B" w:rsidRPr="00E8051D">
        <w:rPr>
          <w:rFonts w:ascii="Proxima Nova ExCn Rg Cyr" w:eastAsia="Times New Roman" w:hAnsi="Proxima Nova ExCn Rg Cyr" w:cs="Times New Roman"/>
          <w:b/>
          <w:color w:val="000000" w:themeColor="text1"/>
          <w:sz w:val="28"/>
          <w:szCs w:val="28"/>
          <w:lang w:eastAsia="ru-RU"/>
        </w:rPr>
        <w:t>.</w:t>
      </w:r>
      <w:r w:rsidR="00E238C5" w:rsidRPr="00E8051D">
        <w:rPr>
          <w:rFonts w:ascii="Proxima Nova ExCn Rg Cyr" w:eastAsia="Times New Roman" w:hAnsi="Proxima Nova ExCn Rg Cyr" w:cs="Times New Roman"/>
          <w:b/>
          <w:color w:val="000000" w:themeColor="text1"/>
          <w:sz w:val="28"/>
          <w:szCs w:val="28"/>
          <w:lang w:eastAsia="ru-RU"/>
        </w:rPr>
        <w:t xml:space="preserve"> </w:t>
      </w:r>
      <w:r w:rsidR="009C0F48" w:rsidRPr="00E8051D">
        <w:rPr>
          <w:rFonts w:ascii="Proxima Nova ExCn Rg Cyr" w:eastAsia="Times New Roman" w:hAnsi="Proxima Nova ExCn Rg Cyr" w:cs="Times New Roman"/>
          <w:b/>
          <w:color w:val="000000" w:themeColor="text1"/>
          <w:sz w:val="28"/>
          <w:szCs w:val="28"/>
          <w:lang w:eastAsia="ru-RU"/>
        </w:rPr>
        <w:t>Исключены.</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14:paraId="5AB10B30"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693" w:name="_Toc409528487"/>
      <w:bookmarkStart w:id="5694" w:name="_Toc409630190"/>
      <w:bookmarkStart w:id="5695" w:name="_Toc409474778"/>
      <w:bookmarkStart w:id="5696" w:name="_Toc409703636"/>
      <w:bookmarkStart w:id="5697" w:name="_Toc409711800"/>
      <w:bookmarkStart w:id="5698" w:name="_Toc409715520"/>
      <w:bookmarkStart w:id="5699" w:name="_Toc409721537"/>
      <w:bookmarkStart w:id="5700" w:name="_Toc409720668"/>
      <w:bookmarkStart w:id="5701" w:name="_Toc409721755"/>
      <w:bookmarkStart w:id="5702" w:name="_Toc409807473"/>
      <w:bookmarkStart w:id="5703" w:name="_Toc409812192"/>
      <w:bookmarkStart w:id="5704" w:name="_Toc283764421"/>
      <w:bookmarkStart w:id="5705" w:name="_Toc409908755"/>
      <w:bookmarkStart w:id="5706" w:name="_Toc410902927"/>
      <w:bookmarkStart w:id="5707" w:name="_Toc410907938"/>
      <w:bookmarkStart w:id="5708" w:name="_Toc410908127"/>
      <w:bookmarkStart w:id="5709" w:name="_Toc410910920"/>
      <w:bookmarkStart w:id="5710" w:name="_Toc410911193"/>
      <w:bookmarkStart w:id="5711" w:name="_Toc410920291"/>
      <w:bookmarkStart w:id="5712" w:name="_Toc411279931"/>
      <w:bookmarkStart w:id="5713" w:name="_Toc411626657"/>
      <w:bookmarkStart w:id="5714" w:name="_Toc411632200"/>
      <w:bookmarkStart w:id="5715" w:name="_Toc411882109"/>
      <w:bookmarkStart w:id="5716" w:name="_Toc411941119"/>
      <w:bookmarkStart w:id="5717" w:name="_Toc285801567"/>
      <w:bookmarkStart w:id="5718" w:name="_Toc411949594"/>
      <w:bookmarkStart w:id="5719" w:name="_Toc412111234"/>
      <w:bookmarkStart w:id="5720" w:name="_Toc285977838"/>
      <w:bookmarkStart w:id="5721" w:name="_Toc412128001"/>
      <w:bookmarkStart w:id="5722" w:name="_Toc285999967"/>
      <w:bookmarkStart w:id="5723" w:name="_Toc412218450"/>
      <w:bookmarkStart w:id="5724" w:name="_Toc412543736"/>
      <w:bookmarkStart w:id="5725" w:name="_Toc412551481"/>
      <w:bookmarkStart w:id="5726" w:name="_Toc525031329"/>
      <w:bookmarkStart w:id="5727" w:name="_Toc103178513"/>
      <w:bookmarkStart w:id="5728" w:name="_Toc106868359"/>
      <w:bookmarkStart w:id="5729" w:name="_Toc113025824"/>
      <w:r w:rsidRPr="004C216E">
        <w:rPr>
          <w:rFonts w:ascii="Proxima Nova ExCn Rg Cyr" w:eastAsia="Times New Roman" w:hAnsi="Proxima Nova ExCn Rg Cyr" w:cs="Times New Roman"/>
          <w:b/>
          <w:color w:val="000000"/>
          <w:sz w:val="28"/>
          <w:szCs w:val="28"/>
          <w:lang w:eastAsia="ru-RU"/>
        </w:rPr>
        <w:t>Подача заявок</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r w:rsidRPr="004C216E">
        <w:rPr>
          <w:rFonts w:ascii="Proxima Nova ExCn Rg Cyr" w:eastAsia="Times New Roman" w:hAnsi="Proxima Nova ExCn Rg Cyr" w:cs="Times New Roman"/>
          <w:b/>
          <w:color w:val="000000"/>
          <w:sz w:val="28"/>
          <w:szCs w:val="28"/>
          <w:lang w:eastAsia="ru-RU"/>
        </w:rPr>
        <w:t>.</w:t>
      </w:r>
      <w:bookmarkEnd w:id="5726"/>
      <w:bookmarkEnd w:id="5727"/>
      <w:bookmarkEnd w:id="5728"/>
      <w:bookmarkEnd w:id="5729"/>
    </w:p>
    <w:p w14:paraId="5507215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4C216E" w:rsidDel="009D315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0D976FA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05A26FF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3AD657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E19615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5EB71BE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1B6E8E7"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9727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111BA4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0" w:name="_Ref409441948"/>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0247097" w14:textId="77777777" w:rsidR="00BF784B" w:rsidRPr="00DD7A8D"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1" w:name="_Ref409679590"/>
      <w:bookmarkStart w:id="5732" w:name="_Ref412121429"/>
      <w:r w:rsidRPr="004C216E">
        <w:rPr>
          <w:rFonts w:ascii="Proxima Nova ExCn Rg Cyr" w:eastAsia="Times New Roman" w:hAnsi="Proxima Nova ExCn Rg Cyr" w:cs="Times New Roman"/>
          <w:color w:val="000000"/>
          <w:sz w:val="28"/>
          <w:szCs w:val="28"/>
          <w:lang w:eastAsia="ru-RU"/>
        </w:rPr>
        <w:t xml:space="preserve">Заявка должна быть оформлена в соответствии с требованиями </w:t>
      </w:r>
      <w:r w:rsidR="005C2A8E"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документации о закупке и содержать сведения</w:t>
      </w:r>
      <w:bookmarkStart w:id="5733" w:name="_Ref409635447"/>
      <w:bookmarkStart w:id="5734" w:name="_Ref409689522"/>
      <w:r w:rsidR="00CB138B" w:rsidRPr="00233AFC">
        <w:t xml:space="preserve"> </w:t>
      </w:r>
      <w:r w:rsidR="00BD6F29" w:rsidRPr="00130AE4">
        <w:rPr>
          <w:rFonts w:ascii="Proxima Nova ExCn Rg Cyr" w:eastAsia="Times New Roman" w:hAnsi="Proxima Nova ExCn Rg Cyr" w:cs="Times New Roman"/>
          <w:color w:val="000000"/>
          <w:sz w:val="28"/>
          <w:szCs w:val="28"/>
          <w:lang w:eastAsia="ru-RU"/>
        </w:rPr>
        <w:t xml:space="preserve">и </w:t>
      </w:r>
      <w:bookmarkStart w:id="5735" w:name="_Ref409795926"/>
      <w:bookmarkEnd w:id="5733"/>
      <w:bookmarkEnd w:id="5734"/>
      <w:r w:rsidR="00BD6F29" w:rsidRPr="00130AE4">
        <w:rPr>
          <w:rFonts w:ascii="Proxima Nova ExCn Rg Cyr" w:eastAsia="Times New Roman" w:hAnsi="Proxima Nova ExCn Rg Cyr" w:cs="Times New Roman"/>
          <w:color w:val="000000"/>
          <w:sz w:val="28"/>
          <w:szCs w:val="28"/>
          <w:lang w:eastAsia="ru-RU"/>
        </w:rPr>
        <w:t>документы,</w:t>
      </w:r>
      <w:r w:rsidR="00BD6F29" w:rsidRPr="004C216E">
        <w:t xml:space="preserve"> </w:t>
      </w:r>
      <w:r w:rsidR="00CB138B" w:rsidRPr="004C216E">
        <w:rPr>
          <w:rFonts w:ascii="Proxima Nova ExCn Rg Cyr" w:eastAsia="Times New Roman" w:hAnsi="Proxima Nova ExCn Rg Cyr" w:cs="Times New Roman"/>
          <w:color w:val="000000"/>
          <w:sz w:val="28"/>
          <w:szCs w:val="28"/>
          <w:lang w:eastAsia="ru-RU"/>
        </w:rPr>
        <w:t xml:space="preserve">предусмотренные </w:t>
      </w:r>
      <w:bookmarkEnd w:id="5735"/>
      <w:r w:rsidR="00CB138B" w:rsidRPr="004C216E">
        <w:rPr>
          <w:rFonts w:ascii="Proxima Nova ExCn Rg Cyr" w:eastAsia="Times New Roman" w:hAnsi="Proxima Nova ExCn Rg Cyr" w:cs="Times New Roman"/>
          <w:color w:val="000000"/>
          <w:sz w:val="28"/>
          <w:szCs w:val="28"/>
          <w:lang w:eastAsia="ru-RU"/>
        </w:rPr>
        <w:t>пунктом 10.9.5 Положения</w:t>
      </w:r>
      <w:bookmarkEnd w:id="5730"/>
      <w:bookmarkEnd w:id="5731"/>
      <w:bookmarkEnd w:id="5732"/>
      <w:r w:rsidR="00CB138B" w:rsidRPr="004C216E">
        <w:rPr>
          <w:rFonts w:ascii="Proxima Nova ExCn Rg Cyr" w:eastAsia="Times New Roman" w:hAnsi="Proxima Nova ExCn Rg Cyr" w:cs="Times New Roman"/>
          <w:color w:val="000000"/>
          <w:sz w:val="28"/>
          <w:szCs w:val="28"/>
          <w:lang w:eastAsia="ru-RU"/>
        </w:rPr>
        <w:t>.</w:t>
      </w:r>
    </w:p>
    <w:p w14:paraId="0100242E" w14:textId="77777777" w:rsidR="0007372C" w:rsidRPr="004C216E" w:rsidRDefault="00045FED"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6" w:name="_Ref392479255"/>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 xml:space="preserve"> </w:t>
      </w:r>
      <w:bookmarkEnd w:id="5736"/>
    </w:p>
    <w:p w14:paraId="7D78AB9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37" w:name="_Hlk39162216"/>
      <w:bookmarkStart w:id="5738" w:name="_Hlk37631249"/>
      <w:r w:rsidRPr="004C216E">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37"/>
      <w:r w:rsidRPr="004C216E">
        <w:rPr>
          <w:rFonts w:ascii="Proxima Nova ExCn Rg Cyr" w:eastAsia="Times New Roman" w:hAnsi="Proxima Nova ExCn Rg Cyr" w:cs="Times New Roman"/>
          <w:color w:val="000000"/>
          <w:sz w:val="28"/>
          <w:szCs w:val="28"/>
          <w:lang w:eastAsia="ru-RU"/>
        </w:rPr>
        <w:t>.</w:t>
      </w:r>
      <w:bookmarkEnd w:id="5738"/>
    </w:p>
    <w:p w14:paraId="195B8026"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bookmarkStart w:id="5739" w:name="_Hlk39162545"/>
      <w:r w:rsidR="004E7557" w:rsidRPr="004C216E">
        <w:rPr>
          <w:rFonts w:ascii="Proxima Nova ExCn Rg Cyr" w:eastAsia="Times New Roman" w:hAnsi="Proxima Nova ExCn Rg Cyr" w:cs="Times New Roman"/>
          <w:color w:val="000000"/>
          <w:sz w:val="28"/>
          <w:szCs w:val="28"/>
          <w:lang w:eastAsia="ru-RU"/>
        </w:rPr>
        <w:t>сведений</w:t>
      </w:r>
      <w:r w:rsidR="00295AAC" w:rsidRPr="004C216E">
        <w:rPr>
          <w:rFonts w:ascii="Proxima Nova ExCn Rg Cyr" w:eastAsia="Times New Roman" w:hAnsi="Proxima Nova ExCn Rg Cyr" w:cs="Times New Roman"/>
          <w:color w:val="000000"/>
          <w:sz w:val="28"/>
          <w:szCs w:val="28"/>
          <w:lang w:eastAsia="ru-RU"/>
        </w:rPr>
        <w:t xml:space="preserve"> об упрощенной системе налогообложения</w:t>
      </w:r>
      <w:r w:rsidR="004E7557" w:rsidRPr="004C216E">
        <w:rPr>
          <w:rFonts w:ascii="Proxima Nova ExCn Rg Cyr" w:eastAsia="Times New Roman" w:hAnsi="Proxima Nova ExCn Rg Cyr" w:cs="Times New Roman"/>
          <w:color w:val="000000"/>
          <w:sz w:val="28"/>
          <w:szCs w:val="28"/>
          <w:lang w:eastAsia="ru-RU"/>
        </w:rPr>
        <w:t>,</w:t>
      </w:r>
      <w:r w:rsidR="00295AAC" w:rsidRPr="004C216E">
        <w:rPr>
          <w:rFonts w:ascii="Proxima Nova ExCn Rg Cyr" w:eastAsia="Times New Roman" w:hAnsi="Proxima Nova ExCn Rg Cyr" w:cs="Times New Roman"/>
          <w:color w:val="000000"/>
          <w:sz w:val="28"/>
          <w:szCs w:val="28"/>
          <w:lang w:eastAsia="ru-RU"/>
        </w:rPr>
        <w:t xml:space="preserve"> </w:t>
      </w:r>
      <w:r w:rsidR="00787346" w:rsidRPr="004C216E">
        <w:rPr>
          <w:rFonts w:ascii="Proxima Nova ExCn Rg Cyr" w:eastAsia="Times New Roman" w:hAnsi="Proxima Nova ExCn Rg Cyr" w:cs="Times New Roman"/>
          <w:color w:val="000000"/>
          <w:sz w:val="28"/>
          <w:szCs w:val="28"/>
          <w:lang w:eastAsia="ru-RU"/>
        </w:rPr>
        <w:t xml:space="preserve">предусмотренных подпунктом 10.9.5(9) Положения, </w:t>
      </w:r>
      <w:r w:rsidR="00295AAC" w:rsidRPr="004C216E">
        <w:rPr>
          <w:rFonts w:ascii="Proxima Nova ExCn Rg Cyr" w:eastAsia="Times New Roman" w:hAnsi="Proxima Nova ExCn Rg Cyr" w:cs="Times New Roman"/>
          <w:color w:val="000000"/>
          <w:sz w:val="28"/>
          <w:szCs w:val="28"/>
          <w:lang w:eastAsia="ru-RU"/>
        </w:rPr>
        <w:t>документов,</w:t>
      </w:r>
      <w:r w:rsidR="004E75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предусмотренных </w:t>
      </w:r>
      <w:bookmarkEnd w:id="5739"/>
      <w:r w:rsidR="00052BBC" w:rsidRPr="004C216E">
        <w:rPr>
          <w:rFonts w:ascii="Proxima Nova ExCn Rg Cyr" w:eastAsia="Times New Roman" w:hAnsi="Proxima Nova ExCn Rg Cyr" w:cs="Times New Roman"/>
          <w:color w:val="000000"/>
          <w:sz w:val="28"/>
          <w:szCs w:val="28"/>
          <w:lang w:eastAsia="ru-RU"/>
        </w:rPr>
        <w:t>под</w:t>
      </w:r>
      <w:r w:rsidR="004936C4" w:rsidRPr="004C216E">
        <w:rPr>
          <w:rFonts w:ascii="Proxima Nova ExCn Rg Cyr" w:eastAsia="Times New Roman" w:hAnsi="Proxima Nova ExCn Rg Cyr" w:cs="Times New Roman"/>
          <w:color w:val="000000"/>
          <w:sz w:val="28"/>
          <w:szCs w:val="28"/>
          <w:lang w:eastAsia="ru-RU"/>
        </w:rPr>
        <w:t>пункт</w:t>
      </w:r>
      <w:r w:rsidR="00787346" w:rsidRPr="004C216E">
        <w:rPr>
          <w:rFonts w:ascii="Proxima Nova ExCn Rg Cyr" w:eastAsia="Times New Roman" w:hAnsi="Proxima Nova ExCn Rg Cyr" w:cs="Times New Roman"/>
          <w:color w:val="000000"/>
          <w:sz w:val="28"/>
          <w:szCs w:val="28"/>
          <w:lang w:eastAsia="ru-RU"/>
        </w:rPr>
        <w:t>ом</w:t>
      </w:r>
      <w:r w:rsidR="00310181" w:rsidRPr="004C216E">
        <w:rPr>
          <w:rFonts w:ascii="Proxima Nova ExCn Rg Cyr" w:eastAsia="Times New Roman" w:hAnsi="Proxima Nova ExCn Rg Cyr" w:cs="Times New Roman"/>
          <w:color w:val="000000"/>
          <w:sz w:val="28"/>
          <w:szCs w:val="28"/>
          <w:lang w:eastAsia="ru-RU"/>
        </w:rPr>
        <w:t xml:space="preserve"> 10.9.5(</w:t>
      </w:r>
      <w:r w:rsidR="00302CF0" w:rsidRPr="00130AE4">
        <w:rPr>
          <w:rFonts w:ascii="Proxima Nova ExCn Rg Cyr" w:eastAsia="Times New Roman" w:hAnsi="Proxima Nova ExCn Rg Cyr" w:cs="Times New Roman"/>
          <w:color w:val="000000"/>
          <w:sz w:val="28"/>
          <w:szCs w:val="28"/>
          <w:lang w:eastAsia="ru-RU"/>
        </w:rPr>
        <w:t>12</w:t>
      </w:r>
      <w:r w:rsidR="0031018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Положения.</w:t>
      </w:r>
    </w:p>
    <w:p w14:paraId="664FEAF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2F6430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C752A1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15DCC56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18E668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40" w:name="_Toc409474779"/>
      <w:bookmarkStart w:id="5741" w:name="_Toc409528488"/>
      <w:bookmarkStart w:id="5742" w:name="_Toc409630191"/>
      <w:bookmarkStart w:id="5743" w:name="_Toc409703637"/>
      <w:bookmarkStart w:id="5744" w:name="_Toc409711801"/>
      <w:bookmarkStart w:id="5745" w:name="_Toc409715521"/>
      <w:bookmarkStart w:id="5746" w:name="_Toc409721538"/>
      <w:bookmarkStart w:id="5747" w:name="_Toc409720669"/>
      <w:bookmarkStart w:id="5748" w:name="_Toc409721756"/>
      <w:bookmarkStart w:id="5749" w:name="_Toc409807474"/>
      <w:bookmarkStart w:id="5750" w:name="_Toc409812193"/>
      <w:bookmarkStart w:id="5751" w:name="_Toc283764422"/>
      <w:bookmarkStart w:id="5752" w:name="_Toc409908756"/>
      <w:bookmarkStart w:id="5753" w:name="_Toc410902928"/>
      <w:bookmarkStart w:id="5754" w:name="_Toc410907939"/>
      <w:bookmarkStart w:id="5755" w:name="_Toc410908128"/>
      <w:bookmarkStart w:id="5756" w:name="_Toc410910921"/>
      <w:bookmarkStart w:id="5757" w:name="_Toc410911194"/>
      <w:bookmarkStart w:id="5758" w:name="_Toc410920292"/>
      <w:bookmarkStart w:id="5759" w:name="_Toc411279932"/>
      <w:bookmarkStart w:id="5760" w:name="_Toc411626658"/>
      <w:bookmarkStart w:id="5761" w:name="_Toc411632201"/>
      <w:bookmarkStart w:id="5762" w:name="_Toc411882110"/>
      <w:bookmarkStart w:id="5763" w:name="_Toc411941120"/>
      <w:bookmarkStart w:id="5764" w:name="_Toc285801568"/>
      <w:bookmarkStart w:id="5765" w:name="_Toc411949595"/>
      <w:bookmarkStart w:id="5766" w:name="_Toc412111235"/>
      <w:bookmarkStart w:id="5767" w:name="_Toc285977839"/>
      <w:bookmarkStart w:id="5768" w:name="_Toc412128002"/>
      <w:bookmarkStart w:id="5769" w:name="_Toc285999968"/>
      <w:bookmarkStart w:id="5770" w:name="_Toc412218451"/>
      <w:bookmarkStart w:id="5771" w:name="_Toc412543737"/>
      <w:bookmarkStart w:id="5772" w:name="_Toc412551482"/>
      <w:bookmarkStart w:id="5773" w:name="_Toc525031330"/>
      <w:bookmarkStart w:id="5774" w:name="_Toc103178514"/>
      <w:bookmarkStart w:id="5775" w:name="_Toc106868360"/>
      <w:bookmarkStart w:id="5776" w:name="_Toc113025825"/>
      <w:r w:rsidRPr="004C216E">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r w:rsidRPr="004C216E">
        <w:rPr>
          <w:rFonts w:ascii="Proxima Nova ExCn Rg Cyr" w:eastAsia="Times New Roman" w:hAnsi="Proxima Nova ExCn Rg Cyr" w:cs="Times New Roman"/>
          <w:b/>
          <w:color w:val="000000"/>
          <w:sz w:val="28"/>
          <w:szCs w:val="28"/>
          <w:lang w:eastAsia="ru-RU"/>
        </w:rPr>
        <w:t>.</w:t>
      </w:r>
      <w:bookmarkEnd w:id="5773"/>
      <w:bookmarkEnd w:id="5774"/>
      <w:bookmarkEnd w:id="5775"/>
      <w:bookmarkEnd w:id="5776"/>
    </w:p>
    <w:p w14:paraId="5EFFF58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5F40D3">
        <w:rPr>
          <w:rFonts w:ascii="Proxima Nova ExCn Rg Cyr" w:hAnsi="Proxima Nova ExCn Rg Cyr"/>
          <w:color w:val="000000" w:themeColor="text1"/>
          <w:sz w:val="28"/>
        </w:rPr>
        <w:t xml:space="preserve">Открытие доступа к поданным заявкам осуществляется в </w:t>
      </w:r>
      <w:r w:rsidR="002221F4" w:rsidRPr="00130AE4">
        <w:rPr>
          <w:rFonts w:ascii="Proxima Nova ExCn Rg Cyr" w:eastAsia="Times New Roman" w:hAnsi="Proxima Nova ExCn Rg Cyr" w:cs="Times New Roman"/>
          <w:color w:val="000000" w:themeColor="text1"/>
          <w:sz w:val="28"/>
          <w:szCs w:val="28"/>
          <w:lang w:eastAsia="ru-RU"/>
        </w:rPr>
        <w:t>указанные</w:t>
      </w:r>
      <w:r w:rsidR="002221F4" w:rsidRPr="005F40D3">
        <w:rPr>
          <w:rFonts w:ascii="Proxima Nova ExCn Rg Cyr" w:hAnsi="Proxima Nova ExCn Rg Cyr"/>
          <w:color w:val="000000" w:themeColor="text1"/>
          <w:sz w:val="28"/>
        </w:rPr>
        <w:t xml:space="preserve"> </w:t>
      </w:r>
      <w:r w:rsidRPr="005F40D3">
        <w:rPr>
          <w:rFonts w:ascii="Proxima Nova ExCn Rg Cyr" w:hAnsi="Proxima Nova ExCn Rg Cyr"/>
          <w:color w:val="000000" w:themeColor="text1"/>
          <w:sz w:val="28"/>
        </w:rPr>
        <w:t xml:space="preserve">в документации о закупке </w:t>
      </w:r>
      <w:r w:rsidR="002221F4" w:rsidRPr="00130AE4">
        <w:rPr>
          <w:rFonts w:ascii="Proxima Nova ExCn Rg Cyr" w:eastAsia="Times New Roman" w:hAnsi="Proxima Nova ExCn Rg Cyr" w:cs="Times New Roman"/>
          <w:color w:val="000000" w:themeColor="text1"/>
          <w:sz w:val="28"/>
          <w:szCs w:val="28"/>
          <w:lang w:eastAsia="ru-RU"/>
        </w:rPr>
        <w:t xml:space="preserve">дату и </w:t>
      </w:r>
      <w:r w:rsidRPr="005F40D3">
        <w:rPr>
          <w:rFonts w:ascii="Proxima Nova ExCn Rg Cyr" w:hAnsi="Proxima Nova ExCn Rg Cyr"/>
          <w:sz w:val="28"/>
        </w:rPr>
        <w:t>время</w:t>
      </w:r>
      <w:r w:rsidR="002221F4" w:rsidRPr="00661530">
        <w:rPr>
          <w:rFonts w:ascii="Proxima Nova ExCn Rg Cyr" w:eastAsia="Times New Roman" w:hAnsi="Proxima Nova ExCn Rg Cyr" w:cs="Times New Roman"/>
          <w:sz w:val="28"/>
          <w:szCs w:val="28"/>
          <w:lang w:eastAsia="ru-RU"/>
        </w:rPr>
        <w:t xml:space="preserve"> окончания срока подачи заявок</w:t>
      </w:r>
      <w:r w:rsidRPr="005F40D3">
        <w:rPr>
          <w:rFonts w:ascii="Proxima Nova ExCn Rg Cyr" w:hAnsi="Proxima Nova ExCn Rg Cyr"/>
          <w:sz w:val="28"/>
        </w:rPr>
        <w:t xml:space="preserve">. Открытие доступа ко всем поданным заявкам осуществляется </w:t>
      </w:r>
      <w:r w:rsidRPr="004C216E">
        <w:rPr>
          <w:rFonts w:ascii="Proxima Nova ExCn Rg Cyr" w:eastAsia="Times New Roman" w:hAnsi="Proxima Nova ExCn Rg Cyr" w:cs="Times New Roman"/>
          <w:color w:val="000000"/>
          <w:sz w:val="28"/>
          <w:szCs w:val="28"/>
          <w:lang w:eastAsia="ru-RU"/>
        </w:rPr>
        <w:t>одновременно. После окончания срока подачи заявок оператор ЭТП заявки не принимает.</w:t>
      </w:r>
    </w:p>
    <w:p w14:paraId="1C7BF80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4C216E">
        <w:rPr>
          <w:rFonts w:ascii="Proxima Nova ExCn Rg Cyr" w:eastAsia="Times New Roman" w:hAnsi="Proxima Nova ExCn Rg Cyr" w:cs="Times New Roman"/>
          <w:sz w:val="28"/>
          <w:szCs w:val="28"/>
          <w:lang w:eastAsia="ru-RU"/>
        </w:rPr>
        <w:t>, протокол не составляется</w:t>
      </w:r>
      <w:r w:rsidR="0025604B" w:rsidRPr="004C216E">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4C216E">
        <w:rPr>
          <w:rFonts w:ascii="Proxima Nova ExCn Rg Cyr" w:eastAsia="Times New Roman" w:hAnsi="Proxima Nova ExCn Rg Cyr" w:cs="Times New Roman"/>
          <w:sz w:val="28"/>
          <w:szCs w:val="28"/>
          <w:lang w:eastAsia="ru-RU"/>
        </w:rPr>
        <w:t xml:space="preserve">; при этом </w:t>
      </w:r>
      <w:r w:rsidR="00A8349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A8349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AE68A77"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595AEF57" w14:textId="77777777" w:rsidR="00670DA9" w:rsidRPr="004C216E" w:rsidRDefault="00B71096"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4C216E">
        <w:rPr>
          <w:rFonts w:ascii="Proxima Nova ExCn Rg Cyr" w:eastAsia="Times New Roman" w:hAnsi="Proxima Nova ExCn Rg Cyr" w:cs="Times New Roman"/>
          <w:color w:val="000000" w:themeColor="text1"/>
          <w:sz w:val="28"/>
          <w:szCs w:val="28"/>
          <w:lang w:eastAsia="ru-RU"/>
        </w:rPr>
        <w:t>зднее</w:t>
      </w:r>
      <w:r w:rsidRPr="004C216E">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4C216E">
        <w:rPr>
          <w:rFonts w:ascii="Proxima Nova ExCn Rg Cyr" w:eastAsia="Times New Roman" w:hAnsi="Proxima Nova ExCn Rg Cyr" w:cs="Times New Roman"/>
          <w:color w:val="000000"/>
          <w:sz w:val="28"/>
          <w:szCs w:val="28"/>
          <w:lang w:eastAsia="ru-RU"/>
        </w:rPr>
        <w:t>:</w:t>
      </w:r>
    </w:p>
    <w:p w14:paraId="109CBCF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80A19D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68DF2D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EAB1D7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4C216E">
        <w:rPr>
          <w:rFonts w:ascii="Proxima Nova ExCn Rg Cyr" w:eastAsia="Times New Roman" w:hAnsi="Proxima Nova ExCn Rg Cyr" w:cs="Arial"/>
          <w:color w:val="000000"/>
          <w:sz w:val="20"/>
          <w:szCs w:val="20"/>
        </w:rPr>
        <w:t xml:space="preserve"> </w:t>
      </w:r>
      <w:r w:rsidRPr="004C216E">
        <w:rPr>
          <w:rFonts w:ascii="Proxima Nova ExCn Rg Cyr" w:eastAsia="Times New Roman" w:hAnsi="Proxima Nova ExCn Rg Cyr" w:cs="Times New Roman"/>
          <w:color w:val="000000"/>
          <w:sz w:val="28"/>
          <w:szCs w:val="28"/>
          <w:lang w:eastAsia="ru-RU"/>
        </w:rPr>
        <w:t>дату подписания протокола;</w:t>
      </w:r>
    </w:p>
    <w:p w14:paraId="359650DF"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2A9518D" w14:textId="77777777" w:rsidR="00670DA9" w:rsidRPr="004C216E" w:rsidRDefault="00497EDD"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4C216E">
        <w:rPr>
          <w:rFonts w:ascii="Proxima Nova ExCn Rg Cyr" w:eastAsia="Times New Roman" w:hAnsi="Proxima Nova ExCn Rg Cyr" w:cs="Times New Roman"/>
          <w:color w:val="000000"/>
          <w:sz w:val="28"/>
          <w:szCs w:val="28"/>
          <w:lang w:eastAsia="ru-RU"/>
        </w:rPr>
        <w:t xml:space="preserve">; </w:t>
      </w:r>
    </w:p>
    <w:p w14:paraId="14AA868F"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6CF8EAD9"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24566AF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514671"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77" w:name="_Ref411861896"/>
      <w:r w:rsidRPr="004C216E">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4C216E">
        <w:rPr>
          <w:rFonts w:ascii="Proxima Nova ExCn Rg Cyr" w:eastAsia="Times New Roman" w:hAnsi="Proxima Nova ExCn Rg Cyr" w:cs="Times New Roman"/>
          <w:color w:val="000000"/>
          <w:sz w:val="28"/>
          <w:szCs w:val="28"/>
          <w:lang w:eastAsia="ru-RU"/>
        </w:rPr>
        <w:t>с положениями пунктов 12.8.4 - 1</w:t>
      </w:r>
      <w:r w:rsidRPr="004C216E">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77"/>
      <w:r w:rsidR="00670DA9" w:rsidRPr="004C216E">
        <w:rPr>
          <w:rFonts w:ascii="Proxima Nova ExCn Rg Cyr" w:eastAsia="Times New Roman" w:hAnsi="Proxima Nova ExCn Rg Cyr" w:cs="Times New Roman"/>
          <w:color w:val="000000"/>
          <w:sz w:val="28"/>
          <w:szCs w:val="28"/>
          <w:lang w:eastAsia="ru-RU"/>
        </w:rPr>
        <w:t>.</w:t>
      </w:r>
    </w:p>
    <w:p w14:paraId="23081AF2"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4C216E">
        <w:rPr>
          <w:rFonts w:ascii="Proxima Nova ExCn Rg Cyr" w:eastAsia="Times New Roman" w:hAnsi="Proxima Nova ExCn Rg Cyr" w:cs="Times New Roman"/>
          <w:sz w:val="28"/>
          <w:szCs w:val="28"/>
          <w:lang w:eastAsia="ru-RU"/>
        </w:rPr>
        <w:t>зднее</w:t>
      </w:r>
      <w:r w:rsidRPr="004C216E">
        <w:rPr>
          <w:rFonts w:ascii="Proxima Nova ExCn Rg Cyr" w:eastAsia="Times New Roman" w:hAnsi="Proxima Nova ExCn Rg Cyr" w:cs="Times New Roman"/>
          <w:sz w:val="28"/>
          <w:szCs w:val="28"/>
          <w:lang w:eastAsia="ru-RU"/>
        </w:rPr>
        <w:t xml:space="preserve"> рабочего </w:t>
      </w:r>
      <w:r w:rsidR="00BA44ED" w:rsidRPr="004C216E">
        <w:rPr>
          <w:rFonts w:ascii="Proxima Nova ExCn Rg Cyr" w:eastAsia="Times New Roman" w:hAnsi="Proxima Nova ExCn Rg Cyr" w:cs="Times New Roman"/>
          <w:sz w:val="28"/>
          <w:szCs w:val="28"/>
          <w:lang w:eastAsia="ru-RU"/>
        </w:rPr>
        <w:t xml:space="preserve">дня, следующего за </w:t>
      </w:r>
      <w:r w:rsidRPr="004C216E">
        <w:rPr>
          <w:rFonts w:ascii="Proxima Nova ExCn Rg Cyr" w:eastAsia="Times New Roman" w:hAnsi="Proxima Nova ExCn Rg Cyr" w:cs="Times New Roman"/>
          <w:sz w:val="28"/>
          <w:szCs w:val="28"/>
          <w:lang w:eastAsia="ru-RU"/>
        </w:rPr>
        <w:t>дн</w:t>
      </w:r>
      <w:r w:rsidR="00BA44ED" w:rsidRPr="004C216E">
        <w:rPr>
          <w:rFonts w:ascii="Proxima Nova ExCn Rg Cyr" w:eastAsia="Times New Roman" w:hAnsi="Proxima Nova ExCn Rg Cyr" w:cs="Times New Roman"/>
          <w:sz w:val="28"/>
          <w:szCs w:val="28"/>
          <w:lang w:eastAsia="ru-RU"/>
        </w:rPr>
        <w:t>ем</w:t>
      </w:r>
      <w:r w:rsidRPr="004C216E">
        <w:rPr>
          <w:rFonts w:ascii="Proxima Nova ExCn Rg Cyr" w:eastAsia="Times New Roman" w:hAnsi="Proxima Nova ExCn Rg Cyr" w:cs="Times New Roman"/>
          <w:sz w:val="28"/>
          <w:szCs w:val="28"/>
          <w:lang w:eastAsia="ru-RU"/>
        </w:rPr>
        <w:t xml:space="preserve"> заседания ЗК</w:t>
      </w:r>
      <w:r w:rsidR="00BA44E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8FE6ABE"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2351B0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0FF3926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0E450E35"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0A3EB9FC"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подписания протокола;</w:t>
      </w:r>
    </w:p>
    <w:p w14:paraId="2371AAE7"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AB615C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66ED73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регистрации заявки</w:t>
      </w:r>
      <w:r w:rsidR="00D5631E" w:rsidRPr="004C216E">
        <w:rPr>
          <w:rFonts w:ascii="Proxima Nova ExCn Rg Cyr" w:eastAsia="Times New Roman" w:hAnsi="Proxima Nova ExCn Rg Cyr" w:cs="Times New Roman"/>
          <w:sz w:val="28"/>
          <w:szCs w:val="28"/>
          <w:lang w:eastAsia="ru-RU"/>
        </w:rPr>
        <w:t xml:space="preserve"> участника, которая была рассмотрена</w:t>
      </w:r>
      <w:r w:rsidRPr="004C216E">
        <w:rPr>
          <w:rFonts w:ascii="Proxima Nova ExCn Rg Cyr" w:eastAsia="Times New Roman" w:hAnsi="Proxima Nova ExCn Rg Cyr" w:cs="Times New Roman"/>
          <w:sz w:val="28"/>
          <w:szCs w:val="28"/>
          <w:lang w:eastAsia="ru-RU"/>
        </w:rPr>
        <w:t>;</w:t>
      </w:r>
    </w:p>
    <w:p w14:paraId="354394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CAB8B0F"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C02B2F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принятое в соответствии с пункт</w:t>
      </w:r>
      <w:r w:rsidR="00A67255" w:rsidRPr="004C216E">
        <w:rPr>
          <w:rFonts w:ascii="Proxima Nova ExCn Rg Cyr" w:eastAsia="Times New Roman" w:hAnsi="Proxima Nova ExCn Rg Cyr" w:cs="Times New Roman"/>
          <w:sz w:val="28"/>
          <w:szCs w:val="28"/>
          <w:lang w:eastAsia="ru-RU"/>
        </w:rPr>
        <w:t xml:space="preserve">ами 11.9.4, </w:t>
      </w:r>
      <w:r w:rsidRPr="004C216E">
        <w:rPr>
          <w:rFonts w:ascii="Proxima Nova ExCn Rg Cyr" w:eastAsia="Times New Roman" w:hAnsi="Proxima Nova ExCn Rg Cyr" w:cs="Times New Roman"/>
          <w:sz w:val="28"/>
          <w:szCs w:val="28"/>
          <w:lang w:eastAsia="ru-RU"/>
        </w:rPr>
        <w:t>11.9.5 Положения;</w:t>
      </w:r>
    </w:p>
    <w:p w14:paraId="6E98729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6970E1E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F45A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2A97F746"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22F5F86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руководствуется пунктом 11.9.4 Положения.</w:t>
      </w:r>
    </w:p>
    <w:p w14:paraId="5147FF5B" w14:textId="77777777" w:rsidR="00416F83" w:rsidRPr="004C216E" w:rsidRDefault="00170CD7"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521C21C5"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78" w:name="_Toc409528489"/>
      <w:bookmarkStart w:id="5779" w:name="_Toc409630192"/>
      <w:bookmarkStart w:id="5780" w:name="_Toc409474780"/>
      <w:bookmarkStart w:id="5781" w:name="_Ref409690716"/>
      <w:bookmarkStart w:id="5782" w:name="_Toc409703638"/>
      <w:bookmarkStart w:id="5783" w:name="_Toc409711802"/>
      <w:bookmarkStart w:id="5784" w:name="_Toc409715522"/>
      <w:bookmarkStart w:id="5785" w:name="_Toc409721539"/>
      <w:bookmarkStart w:id="5786" w:name="_Toc409720670"/>
      <w:bookmarkStart w:id="5787" w:name="_Toc409721757"/>
      <w:bookmarkStart w:id="5788" w:name="_Toc409807475"/>
      <w:bookmarkStart w:id="5789" w:name="_Toc409812194"/>
      <w:bookmarkStart w:id="5790" w:name="_Toc283764423"/>
      <w:bookmarkStart w:id="5791" w:name="_Toc409908757"/>
      <w:bookmarkStart w:id="5792" w:name="_Toc410902929"/>
      <w:bookmarkStart w:id="5793" w:name="_Toc410907940"/>
      <w:bookmarkStart w:id="5794" w:name="_Toc410908129"/>
      <w:bookmarkStart w:id="5795" w:name="_Toc410910922"/>
      <w:bookmarkStart w:id="5796" w:name="_Toc410911195"/>
      <w:bookmarkStart w:id="5797" w:name="_Toc410920293"/>
      <w:bookmarkStart w:id="5798" w:name="_Toc411279933"/>
      <w:bookmarkStart w:id="5799" w:name="_Toc411626659"/>
      <w:bookmarkStart w:id="5800" w:name="_Toc411632202"/>
      <w:bookmarkStart w:id="5801" w:name="_Toc411882111"/>
      <w:bookmarkStart w:id="5802" w:name="_Toc411941121"/>
      <w:bookmarkStart w:id="5803" w:name="_Toc285801569"/>
      <w:bookmarkStart w:id="5804" w:name="_Toc411949596"/>
      <w:bookmarkStart w:id="5805" w:name="_Toc412111236"/>
      <w:bookmarkStart w:id="5806" w:name="_Toc285977840"/>
      <w:bookmarkStart w:id="5807" w:name="_Toc412128003"/>
      <w:bookmarkStart w:id="5808" w:name="_Toc285999969"/>
      <w:bookmarkStart w:id="5809" w:name="_Toc412218452"/>
      <w:bookmarkStart w:id="5810" w:name="_Toc412543738"/>
      <w:bookmarkStart w:id="5811" w:name="_Toc412551483"/>
      <w:bookmarkStart w:id="5812" w:name="_Toc525031331"/>
      <w:bookmarkStart w:id="5813" w:name="_Toc103178515"/>
      <w:bookmarkStart w:id="5814" w:name="_Toc106868361"/>
      <w:bookmarkStart w:id="5815" w:name="_Toc113025826"/>
      <w:r w:rsidRPr="004C216E">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4C216E">
        <w:rPr>
          <w:rFonts w:ascii="Proxima Nova ExCn Rg Cyr" w:eastAsia="Times New Roman" w:hAnsi="Proxima Nova ExCn Rg Cyr" w:cs="Times New Roman"/>
          <w:b/>
          <w:color w:val="000000"/>
          <w:sz w:val="28"/>
          <w:szCs w:val="28"/>
          <w:lang w:eastAsia="ru-RU"/>
        </w:rPr>
        <w:br/>
        <w:t>Допуск к участию в закупке</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sidRPr="004C216E">
        <w:rPr>
          <w:rFonts w:ascii="Proxima Nova ExCn Rg Cyr" w:eastAsia="Times New Roman" w:hAnsi="Proxima Nova ExCn Rg Cyr" w:cs="Times New Roman"/>
          <w:b/>
          <w:color w:val="000000"/>
          <w:sz w:val="28"/>
          <w:szCs w:val="28"/>
          <w:lang w:eastAsia="ru-RU"/>
        </w:rPr>
        <w:t>.</w:t>
      </w:r>
      <w:bookmarkEnd w:id="5812"/>
      <w:bookmarkEnd w:id="5813"/>
      <w:bookmarkEnd w:id="5814"/>
      <w:bookmarkEnd w:id="5815"/>
    </w:p>
    <w:p w14:paraId="1C4868F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20F0BDBB" w14:textId="77777777" w:rsidR="00670DA9" w:rsidRPr="004C216E" w:rsidRDefault="00670DA9" w:rsidP="00D0689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6" w:name="_Ref411868503"/>
      <w:r w:rsidRPr="004C216E">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4C216E" w:rsidDel="00BC35A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16"/>
    </w:p>
    <w:p w14:paraId="4EAB602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F94EBB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F22ED9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6A01C99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19EA8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EAD550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7AA36FD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6B07635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157A52AD"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7" w:name="_Ref409636113"/>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5817"/>
    </w:p>
    <w:p w14:paraId="10C2838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13B986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6514A4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79C6B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76CF2D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050F286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4C216E">
        <w:rPr>
          <w:rFonts w:ascii="Proxima Nova ExCn Rg Cyr" w:eastAsia="Times New Roman" w:hAnsi="Proxima Nova ExCn Rg Cyr" w:cs="Times New Roman"/>
          <w:color w:val="000000"/>
          <w:sz w:val="28"/>
          <w:szCs w:val="28"/>
          <w:lang w:eastAsia="ru-RU"/>
        </w:rPr>
        <w:t>;</w:t>
      </w:r>
    </w:p>
    <w:p w14:paraId="318E0E66" w14:textId="77777777" w:rsidR="00F929C7" w:rsidRPr="004C216E" w:rsidRDefault="00F377D4"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31CB391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007B3261">
        <w:rPr>
          <w:rFonts w:ascii="Proxima Nova ExCn Rg Cyr" w:eastAsia="Times New Roman" w:hAnsi="Proxima Nova ExCn Rg Cyr" w:cs="Times New Roman"/>
          <w:color w:val="000000"/>
          <w:sz w:val="28"/>
          <w:szCs w:val="28"/>
          <w:lang w:eastAsia="ru-RU"/>
        </w:rPr>
        <w:t>12.8.5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C5B1A79"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4C216E">
        <w:rPr>
          <w:rFonts w:ascii="Proxima Nova ExCn Rg Cyr" w:eastAsia="Times New Roman" w:hAnsi="Proxima Nova ExCn Rg Cyr" w:cs="Times New Roman"/>
          <w:color w:val="000000"/>
          <w:sz w:val="28"/>
          <w:szCs w:val="28"/>
          <w:lang w:eastAsia="ru-RU"/>
        </w:rPr>
        <w:t>,</w:t>
      </w:r>
      <w:r w:rsidR="006B583A" w:rsidRPr="004C216E">
        <w:rPr>
          <w:rFonts w:ascii="Proxima Nova ExCn Rg Cyr" w:hAnsi="Proxima Nova ExCn Rg Cyr"/>
        </w:rPr>
        <w:t xml:space="preserve"> </w:t>
      </w:r>
      <w:r w:rsidR="006B583A" w:rsidRPr="004C216E">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заседания ЗК</w:t>
      </w:r>
      <w:r w:rsidRPr="004C216E">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2E1387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3E3C30A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26246AC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5E2095B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31CE71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26D989F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28E75D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E4B79E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20910AC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757866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3CBFEE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73FEA38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AD47A7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8" w:name="_Ref411862370"/>
      <w:r w:rsidRPr="004C216E">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18"/>
    </w:p>
    <w:p w14:paraId="146BDE6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9402330" w14:textId="77777777" w:rsidR="00670DA9" w:rsidRPr="004C216E" w:rsidRDefault="00670DA9" w:rsidP="00F12DEB">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9" w:name="_Ref299367384"/>
      <w:bookmarkStart w:id="5820" w:name="_Ref310263452"/>
      <w:bookmarkStart w:id="5821" w:name="_Toc368984206"/>
      <w:bookmarkStart w:id="5822" w:name="_Toc407284745"/>
      <w:bookmarkStart w:id="5823" w:name="_Toc407291473"/>
      <w:bookmarkStart w:id="5824" w:name="_Toc407300273"/>
      <w:bookmarkStart w:id="5825" w:name="_Toc407296823"/>
      <w:bookmarkStart w:id="5826" w:name="_Toc407714594"/>
      <w:bookmarkStart w:id="5827" w:name="_Toc407716759"/>
      <w:bookmarkStart w:id="5828" w:name="_Toc407723011"/>
      <w:bookmarkStart w:id="5829" w:name="_Toc407720441"/>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7C928F0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830" w:name="_Toc407992672"/>
      <w:bookmarkStart w:id="5831" w:name="_Toc407999100"/>
      <w:bookmarkStart w:id="5832" w:name="_Toc408003340"/>
      <w:bookmarkStart w:id="5833" w:name="_Toc408003583"/>
      <w:bookmarkStart w:id="5834" w:name="_Toc408004339"/>
      <w:bookmarkStart w:id="5835" w:name="_Toc408161580"/>
      <w:bookmarkStart w:id="5836" w:name="_Ref408413233"/>
      <w:bookmarkStart w:id="5837" w:name="_Toc408439810"/>
      <w:bookmarkStart w:id="5838" w:name="_Toc408446912"/>
      <w:bookmarkStart w:id="5839" w:name="_Toc408447176"/>
      <w:bookmarkStart w:id="5840" w:name="_Toc408775999"/>
      <w:bookmarkStart w:id="5841" w:name="_Toc408779194"/>
      <w:bookmarkStart w:id="5842" w:name="_Toc408780791"/>
      <w:bookmarkStart w:id="5843" w:name="_Toc408840854"/>
      <w:bookmarkStart w:id="5844" w:name="_Toc408842279"/>
      <w:bookmarkStart w:id="5845" w:name="_Toc282982275"/>
      <w:bookmarkStart w:id="5846" w:name="_Toc409088712"/>
      <w:bookmarkStart w:id="5847" w:name="_Toc409088906"/>
      <w:bookmarkStart w:id="5848" w:name="_Toc409089599"/>
      <w:bookmarkStart w:id="5849" w:name="_Toc409090031"/>
      <w:bookmarkStart w:id="5850" w:name="_Toc409090486"/>
      <w:bookmarkStart w:id="5851" w:name="_Toc409113279"/>
      <w:bookmarkStart w:id="5852" w:name="_Toc409174061"/>
      <w:bookmarkStart w:id="5853" w:name="_Toc409174755"/>
      <w:bookmarkStart w:id="5854" w:name="_Toc409189155"/>
      <w:bookmarkStart w:id="5855" w:name="_Toc409198891"/>
      <w:bookmarkStart w:id="5856" w:name="_Toc283058589"/>
      <w:bookmarkStart w:id="5857" w:name="_Toc409204379"/>
      <w:bookmarkStart w:id="5858" w:name="_Toc409207099"/>
      <w:bookmarkStart w:id="5859" w:name="_Toc409474782"/>
      <w:bookmarkStart w:id="5860" w:name="_Toc409528491"/>
      <w:bookmarkStart w:id="5861" w:name="_Toc409630194"/>
      <w:bookmarkStart w:id="5862" w:name="_Toc409703639"/>
      <w:bookmarkStart w:id="5863" w:name="_Toc409711803"/>
      <w:bookmarkStart w:id="5864" w:name="_Toc409715523"/>
      <w:bookmarkStart w:id="5865" w:name="_Toc409721540"/>
      <w:bookmarkStart w:id="5866" w:name="_Toc409720671"/>
      <w:bookmarkStart w:id="5867" w:name="_Toc409721758"/>
      <w:bookmarkStart w:id="5868" w:name="_Toc409807476"/>
      <w:bookmarkStart w:id="5869" w:name="_Toc409812195"/>
      <w:bookmarkStart w:id="5870" w:name="_Toc283764424"/>
      <w:bookmarkStart w:id="5871" w:name="_Toc409908758"/>
      <w:bookmarkStart w:id="5872" w:name="_Ref410843009"/>
      <w:bookmarkStart w:id="5873" w:name="_Toc410902930"/>
      <w:bookmarkStart w:id="5874" w:name="_Toc410907941"/>
      <w:bookmarkStart w:id="5875" w:name="_Toc410908130"/>
      <w:bookmarkStart w:id="5876" w:name="_Toc410910923"/>
      <w:bookmarkStart w:id="5877" w:name="_Toc410911196"/>
      <w:bookmarkStart w:id="5878" w:name="_Toc410920294"/>
      <w:bookmarkStart w:id="5879" w:name="_Toc411279934"/>
      <w:bookmarkStart w:id="5880" w:name="_Toc411626660"/>
      <w:bookmarkStart w:id="5881" w:name="_Toc411632203"/>
      <w:bookmarkStart w:id="5882" w:name="_Toc411882112"/>
      <w:bookmarkStart w:id="5883" w:name="_Toc411941122"/>
      <w:bookmarkStart w:id="5884" w:name="_Toc285801570"/>
      <w:bookmarkStart w:id="5885" w:name="_Toc411949597"/>
      <w:bookmarkStart w:id="5886" w:name="_Toc412111237"/>
      <w:bookmarkStart w:id="5887" w:name="_Toc285977841"/>
      <w:bookmarkStart w:id="5888" w:name="_Toc412128004"/>
      <w:bookmarkStart w:id="5889" w:name="_Toc285999970"/>
      <w:bookmarkStart w:id="5890" w:name="_Toc412218453"/>
      <w:bookmarkStart w:id="5891" w:name="_Toc412543739"/>
      <w:bookmarkStart w:id="5892" w:name="_Toc412551484"/>
      <w:bookmarkStart w:id="5893" w:name="_Toc525031332"/>
      <w:bookmarkStart w:id="5894" w:name="_Toc103178516"/>
      <w:bookmarkStart w:id="5895" w:name="_Toc106868362"/>
      <w:bookmarkStart w:id="5896" w:name="_Toc113025827"/>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Pr="004C216E">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4C216E">
        <w:rPr>
          <w:rFonts w:ascii="Proxima Nova ExCn Rg Cyr" w:eastAsia="Times New Roman" w:hAnsi="Proxima Nova ExCn Rg Cyr" w:cs="Times New Roman"/>
          <w:b/>
          <w:color w:val="000000"/>
          <w:sz w:val="28"/>
          <w:szCs w:val="28"/>
          <w:lang w:eastAsia="ru-RU"/>
        </w:rPr>
        <w:br/>
        <w:t>Выбор победителя</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r w:rsidRPr="004C216E">
        <w:rPr>
          <w:rFonts w:ascii="Proxima Nova ExCn Rg Cyr" w:eastAsia="Times New Roman" w:hAnsi="Proxima Nova ExCn Rg Cyr" w:cs="Times New Roman"/>
          <w:b/>
          <w:color w:val="000000"/>
          <w:sz w:val="28"/>
          <w:szCs w:val="28"/>
          <w:lang w:eastAsia="ru-RU"/>
        </w:rPr>
        <w:t>.</w:t>
      </w:r>
      <w:bookmarkEnd w:id="5893"/>
      <w:bookmarkEnd w:id="5894"/>
      <w:bookmarkEnd w:id="5895"/>
      <w:bookmarkEnd w:id="5896"/>
    </w:p>
    <w:p w14:paraId="1D85C7ED"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3053948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1176F40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B7CDF0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4C216E">
        <w:rPr>
          <w:rFonts w:ascii="Proxima Nova ExCn Rg Cyr" w:eastAsia="Times New Roman" w:hAnsi="Proxima Nova ExCn Rg Cyr" w:cs="Times New Roman"/>
          <w:color w:val="000000"/>
          <w:sz w:val="28"/>
          <w:szCs w:val="28"/>
          <w:lang w:eastAsia="ru-RU"/>
        </w:rPr>
        <w:t xml:space="preserve">утверждена правовым актом </w:t>
      </w:r>
      <w:r w:rsidRPr="004C216E">
        <w:rPr>
          <w:rFonts w:ascii="Proxima Nova ExCn Rg Cyr" w:eastAsia="Times New Roman" w:hAnsi="Proxima Nova ExCn Rg Cyr" w:cs="Times New Roman"/>
          <w:color w:val="000000"/>
          <w:sz w:val="28"/>
          <w:szCs w:val="28"/>
          <w:lang w:eastAsia="ru-RU"/>
        </w:rPr>
        <w:t>Корпораци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2085D12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должен содержать следующие сведения:</w:t>
      </w:r>
    </w:p>
    <w:p w14:paraId="48B4F64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15884A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BE55DAC"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9475E0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51EE5A5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00D108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5040D39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заявок на участие в закупке, а также дата и время регистрации каждой такой заявки;</w:t>
      </w:r>
    </w:p>
    <w:p w14:paraId="6202A7B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 результатам переторжки;</w:t>
      </w:r>
    </w:p>
    <w:p w14:paraId="1AE9F3F9" w14:textId="77777777" w:rsidR="00FE0CC0"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1C416A08" w14:textId="77777777" w:rsid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148D6ED4" w14:textId="77777777" w:rsidR="00670DA9" w:rsidRP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10E17E28"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35B16E6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72E5C6F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40E4E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3E409C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E57470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354D5C9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bookmarkStart w:id="5897" w:name="_Hlt270092172"/>
    <w:bookmarkStart w:id="5898" w:name="_Ref299271198"/>
    <w:bookmarkStart w:id="5899" w:name="_Ref299525268"/>
    <w:bookmarkStart w:id="5900" w:name="_Ref300560657"/>
    <w:bookmarkStart w:id="5901" w:name="_Toc368984211"/>
    <w:bookmarkStart w:id="5902" w:name="_Ref407137360"/>
    <w:bookmarkStart w:id="5903" w:name="_Toc407284750"/>
    <w:bookmarkStart w:id="5904" w:name="_Toc407291478"/>
    <w:bookmarkStart w:id="5905" w:name="_Toc407300278"/>
    <w:bookmarkStart w:id="5906" w:name="_Toc407296828"/>
    <w:bookmarkStart w:id="5907" w:name="_Toc407714599"/>
    <w:bookmarkStart w:id="5908" w:name="_Toc407716764"/>
    <w:bookmarkStart w:id="5909" w:name="_Toc407723016"/>
    <w:bookmarkStart w:id="5910" w:name="_Toc407720446"/>
    <w:bookmarkStart w:id="5911" w:name="_Toc407992676"/>
    <w:bookmarkStart w:id="5912" w:name="_Toc407999104"/>
    <w:bookmarkStart w:id="5913" w:name="_Toc408003344"/>
    <w:bookmarkStart w:id="5914" w:name="_Toc408003587"/>
    <w:bookmarkStart w:id="5915" w:name="_Toc408004343"/>
    <w:bookmarkStart w:id="5916" w:name="_Toc408161584"/>
    <w:bookmarkStart w:id="5917" w:name="_Toc408439814"/>
    <w:bookmarkStart w:id="5918" w:name="_Toc408446916"/>
    <w:bookmarkStart w:id="5919" w:name="_Toc408447180"/>
    <w:bookmarkStart w:id="5920" w:name="_Toc408776003"/>
    <w:bookmarkStart w:id="5921" w:name="_Toc408779198"/>
    <w:bookmarkStart w:id="5922" w:name="_Toc408780795"/>
    <w:bookmarkStart w:id="5923" w:name="_Toc408840858"/>
    <w:bookmarkStart w:id="5924" w:name="_Toc408842283"/>
    <w:bookmarkStart w:id="5925" w:name="_Toc282982279"/>
    <w:bookmarkStart w:id="5926" w:name="_Toc409088716"/>
    <w:bookmarkStart w:id="5927" w:name="_Toc409088910"/>
    <w:bookmarkStart w:id="5928" w:name="_Toc409089603"/>
    <w:bookmarkStart w:id="5929" w:name="_Toc409090035"/>
    <w:bookmarkStart w:id="5930" w:name="_Toc409090490"/>
    <w:bookmarkStart w:id="5931" w:name="_Toc409113283"/>
    <w:bookmarkStart w:id="5932" w:name="_Toc409174065"/>
    <w:bookmarkStart w:id="5933" w:name="_Toc409174759"/>
    <w:bookmarkStart w:id="5934" w:name="_Ref409179218"/>
    <w:bookmarkStart w:id="5935" w:name="_Toc409189159"/>
    <w:bookmarkStart w:id="5936" w:name="_Toc409198895"/>
    <w:bookmarkStart w:id="5937" w:name="_Ref409198574"/>
    <w:bookmarkStart w:id="5938" w:name="_Toc283058593"/>
    <w:bookmarkStart w:id="5939" w:name="_Toc409204383"/>
    <w:bookmarkStart w:id="5940" w:name="_Toc409474785"/>
    <w:bookmarkStart w:id="5941" w:name="_Toc409528494"/>
    <w:bookmarkStart w:id="5942" w:name="_Toc409630197"/>
    <w:bookmarkStart w:id="5943" w:name="_Toc409703642"/>
    <w:bookmarkStart w:id="5944" w:name="_Toc409711806"/>
    <w:bookmarkStart w:id="5945" w:name="_Toc409715526"/>
    <w:bookmarkStart w:id="5946" w:name="_Toc409721543"/>
    <w:bookmarkStart w:id="5947" w:name="_Toc409720674"/>
    <w:bookmarkStart w:id="5948" w:name="_Toc409721761"/>
    <w:bookmarkStart w:id="5949" w:name="_Toc409807479"/>
    <w:bookmarkStart w:id="5950" w:name="_Toc409812198"/>
    <w:bookmarkStart w:id="5951" w:name="_Toc283764427"/>
    <w:bookmarkStart w:id="5952" w:name="_Toc409908761"/>
    <w:bookmarkStart w:id="5953" w:name="_Toc410902933"/>
    <w:bookmarkStart w:id="5954" w:name="_Toc410907944"/>
    <w:bookmarkStart w:id="5955" w:name="_Toc410908133"/>
    <w:bookmarkStart w:id="5956" w:name="_Toc410910926"/>
    <w:bookmarkStart w:id="5957" w:name="_Toc410911199"/>
    <w:bookmarkStart w:id="5958" w:name="_Toc410920297"/>
    <w:bookmarkStart w:id="5959" w:name="_Toc411279937"/>
    <w:bookmarkStart w:id="5960" w:name="_Toc411626663"/>
    <w:bookmarkStart w:id="5961" w:name="_Toc411632206"/>
    <w:bookmarkStart w:id="5962" w:name="_Toc411882115"/>
    <w:bookmarkStart w:id="5963" w:name="_Toc411941125"/>
    <w:bookmarkStart w:id="5964" w:name="_Toc285801573"/>
    <w:bookmarkStart w:id="5965" w:name="_Toc411949600"/>
    <w:bookmarkStart w:id="5966" w:name="_Toc412111240"/>
    <w:bookmarkStart w:id="5967" w:name="_Toc285977844"/>
    <w:bookmarkStart w:id="5968" w:name="_Toc412128007"/>
    <w:bookmarkStart w:id="5969" w:name="_Toc285999973"/>
    <w:bookmarkStart w:id="5970" w:name="_Toc412218456"/>
    <w:bookmarkStart w:id="5971" w:name="_Toc412543742"/>
    <w:bookmarkStart w:id="5972" w:name="_Toc412551487"/>
    <w:bookmarkStart w:id="5973" w:name="_Toc432491253"/>
    <w:bookmarkStart w:id="5974" w:name="_Toc525031335"/>
    <w:bookmarkStart w:id="5975" w:name="_Toc103178517"/>
    <w:bookmarkStart w:id="5976" w:name="_Toc106868363"/>
    <w:bookmarkStart w:id="5977" w:name="_Toc113025828"/>
    <w:bookmarkEnd w:id="5897"/>
    <w:p w14:paraId="73E606C3" w14:textId="3B628E67" w:rsidR="00670DA9" w:rsidRPr="004C216E" w:rsidRDefault="00485124"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r w:rsidRPr="00E86763">
        <w:rPr>
          <w:noProof/>
          <w:lang w:eastAsia="ru-RU"/>
        </w:rPr>
        <mc:AlternateContent>
          <mc:Choice Requires="wps">
            <w:drawing>
              <wp:anchor distT="0" distB="0" distL="114300" distR="114300" simplePos="0" relativeHeight="251676672" behindDoc="0" locked="0" layoutInCell="1" allowOverlap="1" wp14:anchorId="589AFCD2" wp14:editId="7277E12A">
                <wp:simplePos x="0" y="0"/>
                <wp:positionH relativeFrom="margin">
                  <wp:posOffset>-198120</wp:posOffset>
                </wp:positionH>
                <wp:positionV relativeFrom="paragraph">
                  <wp:posOffset>270510</wp:posOffset>
                </wp:positionV>
                <wp:extent cx="2225040" cy="396240"/>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1FA2C2B" w14:textId="77777777" w:rsidR="00A076C2" w:rsidRPr="00E10EC7" w:rsidRDefault="00A076C2" w:rsidP="008D590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9AFCD2" id="Надпись 14" o:spid="_x0000_s1029" type="#_x0000_t202" style="position:absolute;left:0;text-align:left;margin-left:-15.6pt;margin-top:21.3pt;width:175.2pt;height:3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" filled="f" stroked="f" strokeweight=".5pt">
                <v:textbox>
                  <w:txbxContent>
                    <w:p w14:paraId="31FA2C2B" w14:textId="77777777" w:rsidR="00A076C2" w:rsidRPr="00E10EC7" w:rsidRDefault="00A076C2" w:rsidP="008D5904">
                      <w:pPr>
                        <w:rPr>
                          <w:i/>
                          <w:sz w:val="18"/>
                        </w:rPr>
                      </w:pPr>
                      <w:r w:rsidRPr="00E10EC7">
                        <w:rPr>
                          <w:i/>
                          <w:sz w:val="18"/>
                        </w:rPr>
                        <w:t>Прием заявок не менее 15 дней</w:t>
                      </w:r>
                    </w:p>
                  </w:txbxContent>
                </v:textbox>
                <w10:wrap anchorx="margin"/>
              </v:shape>
            </w:pict>
          </mc:Fallback>
        </mc:AlternateContent>
      </w:r>
      <w:r w:rsidR="00670DA9" w:rsidRPr="004C216E">
        <w:rPr>
          <w:rFonts w:ascii="Proxima Nova ExCn Rg Cyr" w:eastAsia="Times New Roman" w:hAnsi="Proxima Nova ExCn Rg Cyr" w:cs="Times New Roman"/>
          <w:b/>
          <w:color w:val="000000"/>
          <w:sz w:val="28"/>
          <w:szCs w:val="28"/>
          <w:lang w:eastAsia="ru-RU"/>
        </w:rPr>
        <w:t>Порядок проведения аукциона</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r w:rsidR="00670DA9" w:rsidRPr="004C216E">
        <w:rPr>
          <w:rFonts w:ascii="Proxima Nova ExCn Rg Cyr" w:eastAsia="Times New Roman" w:hAnsi="Proxima Nova ExCn Rg Cyr" w:cs="Times New Roman"/>
          <w:b/>
          <w:color w:val="000000"/>
          <w:sz w:val="28"/>
          <w:szCs w:val="28"/>
          <w:lang w:eastAsia="ru-RU"/>
        </w:rPr>
        <w:t>.</w:t>
      </w:r>
      <w:bookmarkEnd w:id="5974"/>
      <w:bookmarkEnd w:id="5975"/>
      <w:bookmarkEnd w:id="5976"/>
      <w:bookmarkEnd w:id="5977"/>
    </w:p>
    <w:p w14:paraId="5A9E54FC" w14:textId="3AC53A83" w:rsidR="00655C7B" w:rsidRDefault="008D5904" w:rsidP="00655C7B">
      <w:pPr>
        <w:ind w:left="-142"/>
      </w:pPr>
      <w:r w:rsidRPr="00E86763">
        <w:rPr>
          <w:noProof/>
          <w:lang w:eastAsia="ru-RU"/>
        </w:rPr>
        <mc:AlternateContent>
          <mc:Choice Requires="wps">
            <w:drawing>
              <wp:anchor distT="0" distB="0" distL="114300" distR="114300" simplePos="0" relativeHeight="251675648" behindDoc="0" locked="0" layoutInCell="1" allowOverlap="1" wp14:anchorId="5BD87139" wp14:editId="034D3F70">
                <wp:simplePos x="0" y="0"/>
                <wp:positionH relativeFrom="margin">
                  <wp:posOffset>-115426</wp:posOffset>
                </wp:positionH>
                <wp:positionV relativeFrom="paragraph">
                  <wp:posOffset>200205</wp:posOffset>
                </wp:positionV>
                <wp:extent cx="2072640" cy="966158"/>
                <wp:effectExtent l="0" t="0" r="22860" b="2476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72640" cy="966158"/>
                        </a:xfrm>
                        <a:prstGeom prst="roundRect">
                          <a:avLst/>
                        </a:prstGeom>
                        <a:noFill/>
                        <a:ln w="19050" cap="flat" cmpd="sng" algn="ctr">
                          <a:solidFill>
                            <a:sysClr val="window" lastClr="FFFFFF">
                              <a:lumMod val="75000"/>
                            </a:sysClr>
                          </a:solidFill>
                          <a:prstDash val="sysDash"/>
                          <a:miter lim="800000"/>
                        </a:ln>
                        <a:effectLst/>
                      </wps:spPr>
                      <wps:txbx>
                        <w:txbxContent>
                          <w:p w14:paraId="660748FB" w14:textId="77777777" w:rsidR="00A076C2" w:rsidRDefault="00A076C2" w:rsidP="008D5904">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BD87139" id="Скругленный прямоугольник 15" o:spid="_x0000_s1030" style="position:absolute;left:0;text-align:left;margin-left:-9.1pt;margin-top:15.75pt;width:163.2pt;height:7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" filled="f" strokecolor="#bfbfbf" strokeweight="1.5pt">
                <v:stroke dashstyle="3 1" joinstyle="miter"/>
                <v:textbox>
                  <w:txbxContent>
                    <w:p w14:paraId="660748FB" w14:textId="77777777" w:rsidR="00A076C2" w:rsidRDefault="00A076C2" w:rsidP="008D5904">
                      <w:pPr>
                        <w:ind w:left="142"/>
                      </w:pPr>
                    </w:p>
                  </w:txbxContent>
                </v:textbox>
                <w10:wrap anchorx="margin"/>
              </v:roundrect>
            </w:pict>
          </mc:Fallback>
        </mc:AlternateContent>
      </w:r>
      <w:r w:rsidRPr="00E86763">
        <w:rPr>
          <w:noProof/>
          <w:lang w:eastAsia="ru-RU"/>
        </w:rPr>
        <w:drawing>
          <wp:inline distT="0" distB="0" distL="0" distR="0" wp14:anchorId="10E2605A" wp14:editId="579719E9">
            <wp:extent cx="6305550" cy="1285875"/>
            <wp:effectExtent l="0" t="0" r="0" b="95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72F21FD" w14:textId="77777777" w:rsidR="002F2789" w:rsidRPr="00655C7B" w:rsidRDefault="002F2789"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аукциона</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3637A39A" w14:textId="77777777" w:rsidR="00B93AEC"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78" w:name="_Toc368984212"/>
      <w:bookmarkStart w:id="5979" w:name="_Toc407284751"/>
      <w:bookmarkStart w:id="5980" w:name="_Toc407291479"/>
      <w:bookmarkStart w:id="5981" w:name="_Toc407300279"/>
      <w:bookmarkStart w:id="5982" w:name="_Toc407296829"/>
      <w:bookmarkStart w:id="5983" w:name="_Toc407714600"/>
      <w:bookmarkStart w:id="5984" w:name="_Toc407716765"/>
      <w:bookmarkStart w:id="5985" w:name="_Toc407723017"/>
      <w:bookmarkStart w:id="5986" w:name="_Toc407720447"/>
      <w:bookmarkStart w:id="5987" w:name="_Toc407992677"/>
      <w:bookmarkStart w:id="5988" w:name="_Toc407999105"/>
      <w:bookmarkStart w:id="5989" w:name="_Toc408003345"/>
      <w:bookmarkStart w:id="5990" w:name="_Toc408003588"/>
      <w:bookmarkStart w:id="5991" w:name="_Toc408004344"/>
      <w:bookmarkStart w:id="5992" w:name="_Toc408161585"/>
      <w:bookmarkStart w:id="5993" w:name="_Toc408439815"/>
      <w:bookmarkStart w:id="5994" w:name="_Toc408446917"/>
      <w:bookmarkStart w:id="5995" w:name="_Toc408447181"/>
      <w:bookmarkStart w:id="5996" w:name="_Toc408776004"/>
      <w:bookmarkStart w:id="5997" w:name="_Toc408779199"/>
      <w:bookmarkStart w:id="5998" w:name="_Toc408780796"/>
      <w:bookmarkStart w:id="5999" w:name="_Toc408840859"/>
      <w:bookmarkStart w:id="6000" w:name="_Toc408842284"/>
      <w:bookmarkStart w:id="6001" w:name="_Toc282982280"/>
      <w:bookmarkStart w:id="6002" w:name="_Toc409088717"/>
      <w:bookmarkStart w:id="6003" w:name="_Toc409088911"/>
      <w:bookmarkStart w:id="6004" w:name="_Toc409089604"/>
      <w:bookmarkStart w:id="6005" w:name="_Toc409090036"/>
      <w:bookmarkStart w:id="6006" w:name="_Toc409090491"/>
      <w:bookmarkStart w:id="6007" w:name="_Toc409113284"/>
      <w:bookmarkStart w:id="6008" w:name="_Toc409174066"/>
      <w:bookmarkStart w:id="6009" w:name="_Toc409174760"/>
      <w:bookmarkStart w:id="6010" w:name="_Toc409189160"/>
      <w:bookmarkStart w:id="6011" w:name="_Toc409198896"/>
      <w:bookmarkStart w:id="6012" w:name="_Toc283058594"/>
      <w:bookmarkStart w:id="6013" w:name="_Toc409204384"/>
      <w:bookmarkStart w:id="6014" w:name="_Toc409474786"/>
      <w:bookmarkStart w:id="6015" w:name="_Toc409528495"/>
      <w:bookmarkStart w:id="6016" w:name="_Toc409630198"/>
      <w:bookmarkStart w:id="6017" w:name="_Toc409703643"/>
      <w:bookmarkStart w:id="6018" w:name="_Toc409711807"/>
      <w:bookmarkStart w:id="6019" w:name="_Toc409715527"/>
      <w:bookmarkStart w:id="6020" w:name="_Toc409721544"/>
      <w:bookmarkStart w:id="6021" w:name="_Toc409720675"/>
      <w:bookmarkStart w:id="6022" w:name="_Toc409721762"/>
      <w:bookmarkStart w:id="6023" w:name="_Toc409807480"/>
      <w:bookmarkStart w:id="6024" w:name="_Toc409812199"/>
      <w:bookmarkStart w:id="6025" w:name="_Toc283764428"/>
      <w:bookmarkStart w:id="6026" w:name="_Toc409908762"/>
      <w:bookmarkStart w:id="6027" w:name="_Toc410902934"/>
      <w:bookmarkStart w:id="6028" w:name="_Toc410907945"/>
      <w:bookmarkStart w:id="6029" w:name="_Toc410908134"/>
      <w:bookmarkStart w:id="6030" w:name="_Toc410910927"/>
      <w:bookmarkStart w:id="6031" w:name="_Toc410911200"/>
      <w:bookmarkStart w:id="6032" w:name="_Toc410920298"/>
      <w:bookmarkStart w:id="6033" w:name="_Toc411279938"/>
      <w:bookmarkStart w:id="6034" w:name="_Toc411626664"/>
      <w:bookmarkStart w:id="6035" w:name="_Toc411632207"/>
      <w:bookmarkStart w:id="6036" w:name="_Toc411882116"/>
      <w:bookmarkStart w:id="6037" w:name="_Toc411941126"/>
      <w:bookmarkStart w:id="6038" w:name="_Toc285801574"/>
      <w:bookmarkStart w:id="6039" w:name="_Toc411949601"/>
      <w:bookmarkStart w:id="6040" w:name="_Toc412111241"/>
      <w:bookmarkStart w:id="6041" w:name="_Toc285977845"/>
      <w:bookmarkStart w:id="6042" w:name="_Toc412128008"/>
      <w:bookmarkStart w:id="6043" w:name="_Toc285999974"/>
      <w:bookmarkStart w:id="6044" w:name="_Toc412218457"/>
      <w:bookmarkStart w:id="6045" w:name="_Toc412543743"/>
      <w:bookmarkStart w:id="6046" w:name="_Toc412551488"/>
      <w:bookmarkStart w:id="6047" w:name="_Toc432491254"/>
      <w:bookmarkStart w:id="6048" w:name="_Toc525031336"/>
      <w:bookmarkStart w:id="6049" w:name="_Toc103178518"/>
      <w:bookmarkStart w:id="6050" w:name="_Toc106868364"/>
      <w:bookmarkStart w:id="6051" w:name="_Toc113025829"/>
      <w:r w:rsidRPr="004C216E">
        <w:rPr>
          <w:rFonts w:ascii="Proxima Nova ExCn Rg Cyr" w:eastAsia="Times New Roman" w:hAnsi="Proxima Nova ExCn Rg Cyr" w:cs="Times New Roman"/>
          <w:b/>
          <w:color w:val="000000"/>
          <w:sz w:val="28"/>
          <w:szCs w:val="28"/>
          <w:lang w:eastAsia="ru-RU"/>
        </w:rPr>
        <w:t>Общие положения</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r w:rsidRPr="004C216E">
        <w:rPr>
          <w:rFonts w:ascii="Proxima Nova ExCn Rg Cyr" w:eastAsia="Times New Roman" w:hAnsi="Proxima Nova ExCn Rg Cyr" w:cs="Times New Roman"/>
          <w:b/>
          <w:color w:val="000000"/>
          <w:sz w:val="28"/>
          <w:szCs w:val="28"/>
        </w:rPr>
        <w:t>.</w:t>
      </w:r>
      <w:bookmarkEnd w:id="6048"/>
      <w:bookmarkEnd w:id="6049"/>
      <w:bookmarkEnd w:id="6050"/>
      <w:bookmarkEnd w:id="6051"/>
    </w:p>
    <w:p w14:paraId="0F8C29B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4C216E">
        <w:rPr>
          <w:rFonts w:ascii="Proxima Nova ExCn Rg Cyr" w:eastAsia="Times New Roman" w:hAnsi="Proxima Nova ExCn Rg Cyr" w:cs="Times New Roman"/>
          <w:color w:val="000000"/>
          <w:sz w:val="28"/>
          <w:szCs w:val="28"/>
          <w:lang w:eastAsia="ru-RU"/>
        </w:rPr>
        <w:br/>
        <w:t>(далее – аукцион).</w:t>
      </w:r>
    </w:p>
    <w:p w14:paraId="0F29BC29"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007B3261">
        <w:rPr>
          <w:rFonts w:ascii="Proxima Nova ExCn Rg Cyr" w:eastAsia="Times New Roman" w:hAnsi="Proxima Nova ExCn Rg Cyr" w:cs="Times New Roman"/>
          <w:color w:val="000000"/>
          <w:sz w:val="28"/>
          <w:szCs w:val="28"/>
          <w:lang w:eastAsia="ru-RU"/>
        </w:rPr>
        <w:t>6.3.4</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4F242079" w14:textId="77777777" w:rsidR="00B31368" w:rsidRPr="00DD5766" w:rsidRDefault="00B31368" w:rsidP="00DD5766">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2" w:name="_Ref410327637"/>
      <w:r w:rsidRPr="00DD5766">
        <w:rPr>
          <w:rFonts w:ascii="Proxima Nova ExCn Rg Cyr" w:eastAsia="Times New Roman" w:hAnsi="Proxima Nova ExCn Rg Cyr" w:cs="Times New Roman"/>
          <w:color w:val="000000"/>
          <w:sz w:val="28"/>
          <w:szCs w:val="28"/>
          <w:lang w:eastAsia="ru-RU"/>
        </w:rPr>
        <w:t>Официальное размещение извещения, документации о проведении аукциона осуществляется не менее чем за 15 (пятнадцать) дней до окончания срока подачи заявок</w:t>
      </w:r>
      <w:bookmarkEnd w:id="6052"/>
      <w:r w:rsidRPr="00DD5766">
        <w:rPr>
          <w:rFonts w:ascii="Proxima Nova ExCn Rg Cyr" w:eastAsia="Times New Roman" w:hAnsi="Proxima Nova ExCn Rg Cyr" w:cs="Times New Roman"/>
          <w:color w:val="000000"/>
          <w:sz w:val="28"/>
          <w:szCs w:val="28"/>
          <w:lang w:eastAsia="ru-RU"/>
        </w:rPr>
        <w:t>.</w:t>
      </w:r>
    </w:p>
    <w:p w14:paraId="37FEA8E9" w14:textId="77777777" w:rsidR="00534E8B" w:rsidRPr="004C216E" w:rsidRDefault="00534E8B" w:rsidP="00D400B9">
      <w:pPr>
        <w:keepNext/>
        <w:numPr>
          <w:ilvl w:val="2"/>
          <w:numId w:val="2"/>
        </w:numPr>
        <w:tabs>
          <w:tab w:val="left" w:pos="5529"/>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3" w:name="_Ref409607812"/>
      <w:bookmarkStart w:id="6054" w:name="_Hlk39162730"/>
      <w:r w:rsidRPr="004C216E">
        <w:rPr>
          <w:rFonts w:ascii="Proxima Nova ExCn Rg Cyr" w:eastAsia="Times New Roman" w:hAnsi="Proxima Nova ExCn Rg Cyr" w:cs="Times New Roman"/>
          <w:color w:val="000000"/>
          <w:sz w:val="28"/>
          <w:szCs w:val="28"/>
          <w:lang w:eastAsia="ru-RU"/>
        </w:rPr>
        <w:t>В извещении, документации о проведении аукциона должны быть указаны следующие сведения:</w:t>
      </w:r>
      <w:bookmarkEnd w:id="6053"/>
    </w:p>
    <w:p w14:paraId="3FA2BC26"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предусмотренные соответственно пунктами 10.16.1, 10.17.1 Положения;</w:t>
      </w:r>
    </w:p>
    <w:p w14:paraId="6118DEE9"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первых частей заявок;</w:t>
      </w:r>
    </w:p>
    <w:p w14:paraId="122C7A12"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проведения аукциона;</w:t>
      </w:r>
    </w:p>
    <w:p w14:paraId="4F53CDD1" w14:textId="77777777" w:rsidR="00944DC1" w:rsidRPr="00A14A79" w:rsidRDefault="00534E8B" w:rsidP="00D400B9">
      <w:pPr>
        <w:pStyle w:val="affff2"/>
        <w:numPr>
          <w:ilvl w:val="3"/>
          <w:numId w:val="2"/>
        </w:numPr>
        <w:tabs>
          <w:tab w:val="left" w:pos="1134"/>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A14A79">
        <w:rPr>
          <w:rFonts w:ascii="Proxima Nova ExCn Rg Cyr" w:eastAsia="Times New Roman" w:hAnsi="Proxima Nova ExCn Rg Cyr" w:cs="Times New Roman"/>
          <w:color w:val="000000"/>
          <w:sz w:val="28"/>
          <w:szCs w:val="28"/>
          <w:lang w:eastAsia="ru-RU"/>
        </w:rPr>
        <w:t>дата рассмотрения вторых частей заявок (подведение итогов закупки).</w:t>
      </w:r>
      <w:bookmarkStart w:id="6055" w:name="_Hlt310280931"/>
      <w:bookmarkStart w:id="6056" w:name="_Toc409630200"/>
      <w:bookmarkStart w:id="6057" w:name="_Toc409703645"/>
      <w:bookmarkStart w:id="6058" w:name="_Toc409711809"/>
      <w:bookmarkStart w:id="6059" w:name="_Toc409715529"/>
      <w:bookmarkStart w:id="6060" w:name="_Toc409721546"/>
      <w:bookmarkStart w:id="6061" w:name="_Toc409720677"/>
      <w:bookmarkStart w:id="6062" w:name="_Toc409721764"/>
      <w:bookmarkStart w:id="6063" w:name="_Toc409807482"/>
      <w:bookmarkStart w:id="6064" w:name="_Toc409812201"/>
      <w:bookmarkStart w:id="6065" w:name="_Toc283764430"/>
      <w:bookmarkStart w:id="6066" w:name="_Toc409908764"/>
      <w:bookmarkStart w:id="6067" w:name="_Toc410902936"/>
      <w:bookmarkStart w:id="6068" w:name="_Toc410907947"/>
      <w:bookmarkStart w:id="6069" w:name="_Toc410908136"/>
      <w:bookmarkStart w:id="6070" w:name="_Toc410910929"/>
      <w:bookmarkStart w:id="6071" w:name="_Toc410911202"/>
      <w:bookmarkStart w:id="6072" w:name="_Toc410920300"/>
      <w:bookmarkStart w:id="6073" w:name="_Toc411279940"/>
      <w:bookmarkStart w:id="6074" w:name="_Toc411626666"/>
      <w:bookmarkStart w:id="6075" w:name="_Toc411632209"/>
      <w:bookmarkStart w:id="6076" w:name="_Toc411882118"/>
      <w:bookmarkStart w:id="6077" w:name="_Toc411941128"/>
      <w:bookmarkStart w:id="6078" w:name="_Toc285801576"/>
      <w:bookmarkStart w:id="6079" w:name="_Toc411949603"/>
      <w:bookmarkStart w:id="6080" w:name="_Toc412111243"/>
      <w:bookmarkStart w:id="6081" w:name="_Toc285977847"/>
      <w:bookmarkStart w:id="6082" w:name="_Toc412128010"/>
      <w:bookmarkStart w:id="6083" w:name="_Toc285999976"/>
      <w:bookmarkStart w:id="6084" w:name="_Toc412218459"/>
      <w:bookmarkStart w:id="6085" w:name="_Toc412543745"/>
      <w:bookmarkStart w:id="6086" w:name="_Toc412551490"/>
      <w:bookmarkStart w:id="6087" w:name="_Toc525031338"/>
      <w:bookmarkStart w:id="6088" w:name="_Toc103178519"/>
      <w:bookmarkStart w:id="6089" w:name="_Ref263896164"/>
      <w:bookmarkStart w:id="6090" w:name="_Ref309231933"/>
      <w:bookmarkStart w:id="6091" w:name="_Toc368984242"/>
      <w:bookmarkStart w:id="6092" w:name="_Toc407284764"/>
      <w:bookmarkStart w:id="6093" w:name="_Toc407291492"/>
      <w:bookmarkStart w:id="6094" w:name="_Toc407300292"/>
      <w:bookmarkStart w:id="6095" w:name="_Toc407296842"/>
      <w:bookmarkStart w:id="6096" w:name="_Toc407714613"/>
      <w:bookmarkStart w:id="6097" w:name="_Toc407716778"/>
      <w:bookmarkStart w:id="6098" w:name="_Toc407723030"/>
      <w:bookmarkStart w:id="6099" w:name="_Toc407720460"/>
      <w:bookmarkStart w:id="6100" w:name="_Toc407992690"/>
      <w:bookmarkStart w:id="6101" w:name="_Toc407999118"/>
      <w:bookmarkStart w:id="6102" w:name="_Toc408003358"/>
      <w:bookmarkStart w:id="6103" w:name="_Toc408003601"/>
      <w:bookmarkStart w:id="6104" w:name="_Toc408004357"/>
      <w:bookmarkStart w:id="6105" w:name="_Toc408161598"/>
      <w:bookmarkStart w:id="6106" w:name="_Toc408439827"/>
      <w:bookmarkStart w:id="6107" w:name="_Toc408446929"/>
      <w:bookmarkStart w:id="6108" w:name="_Toc408447193"/>
      <w:bookmarkStart w:id="6109" w:name="_Ref408496671"/>
      <w:bookmarkStart w:id="6110" w:name="_Toc408776016"/>
      <w:bookmarkStart w:id="6111" w:name="_Toc408779211"/>
      <w:bookmarkStart w:id="6112" w:name="_Toc408780808"/>
      <w:bookmarkStart w:id="6113" w:name="_Toc408840871"/>
      <w:bookmarkStart w:id="6114" w:name="_Toc408842296"/>
      <w:bookmarkStart w:id="6115" w:name="_Toc282982292"/>
      <w:bookmarkStart w:id="6116" w:name="_Toc409088729"/>
      <w:bookmarkStart w:id="6117" w:name="_Toc409088923"/>
      <w:bookmarkStart w:id="6118" w:name="_Toc409089616"/>
      <w:bookmarkStart w:id="6119" w:name="_Toc409090048"/>
      <w:bookmarkStart w:id="6120" w:name="_Toc409090503"/>
      <w:bookmarkStart w:id="6121" w:name="_Toc409113296"/>
      <w:bookmarkStart w:id="6122" w:name="_Toc409174078"/>
      <w:bookmarkStart w:id="6123" w:name="_Toc409174772"/>
      <w:bookmarkStart w:id="6124" w:name="_Ref409179233"/>
      <w:bookmarkStart w:id="6125" w:name="_Toc409189173"/>
      <w:bookmarkStart w:id="6126" w:name="_Toc283058607"/>
      <w:bookmarkStart w:id="6127" w:name="_Toc409204397"/>
      <w:bookmarkStart w:id="6128" w:name="_Ref409465451"/>
      <w:bookmarkStart w:id="6129" w:name="_Toc409474799"/>
      <w:bookmarkStart w:id="6130" w:name="_Toc409528508"/>
      <w:bookmarkEnd w:id="6055"/>
    </w:p>
    <w:p w14:paraId="5D0BBD7D" w14:textId="77777777" w:rsidR="00A14A79" w:rsidRPr="00A14A79" w:rsidRDefault="009C0F48" w:rsidP="00E238C5">
      <w:pPr>
        <w:suppressAutoHyphens/>
        <w:spacing w:before="120" w:after="0" w:line="240" w:lineRule="auto"/>
        <w:ind w:left="1985" w:hanging="851"/>
        <w:jc w:val="both"/>
        <w:outlineLvl w:val="4"/>
        <w:rPr>
          <w:rFonts w:ascii="Proxima Nova ExCn Rg Cyr" w:eastAsia="Times New Roman" w:hAnsi="Proxima Nova ExCn Rg Cyr" w:cs="Times New Roman"/>
          <w:b/>
          <w:color w:val="000000"/>
          <w:sz w:val="28"/>
          <w:szCs w:val="28"/>
          <w:lang w:eastAsia="ru-RU"/>
        </w:rPr>
      </w:pPr>
      <w:r>
        <w:rPr>
          <w:rFonts w:ascii="Proxima Nova ExCn Rg Cyr" w:eastAsia="Times New Roman" w:hAnsi="Proxima Nova ExCn Rg Cyr" w:cs="Times New Roman"/>
          <w:b/>
          <w:color w:val="000000"/>
          <w:sz w:val="28"/>
          <w:szCs w:val="28"/>
          <w:lang w:eastAsia="ru-RU"/>
        </w:rPr>
        <w:t>13.2.</w:t>
      </w:r>
      <w:r w:rsidR="00A14A79">
        <w:rPr>
          <w:rFonts w:ascii="Proxima Nova ExCn Rg Cyr" w:eastAsia="Times New Roman" w:hAnsi="Proxima Nova ExCn Rg Cyr" w:cs="Times New Roman"/>
          <w:b/>
          <w:color w:val="000000"/>
          <w:sz w:val="28"/>
          <w:szCs w:val="28"/>
          <w:lang w:eastAsia="ru-RU"/>
        </w:rPr>
        <w:t>–13.5</w:t>
      </w:r>
      <w:r w:rsidR="00E238C5">
        <w:rPr>
          <w:rFonts w:ascii="Proxima Nova ExCn Rg Cyr" w:eastAsia="Times New Roman" w:hAnsi="Proxima Nova ExCn Rg Cyr" w:cs="Times New Roman"/>
          <w:b/>
          <w:color w:val="000000"/>
          <w:sz w:val="28"/>
          <w:szCs w:val="28"/>
          <w:lang w:eastAsia="ru-RU"/>
        </w:rPr>
        <w:t xml:space="preserve">. </w:t>
      </w:r>
      <w:r w:rsidR="00A14A79">
        <w:rPr>
          <w:rFonts w:ascii="Proxima Nova ExCn Rg Cyr" w:eastAsia="Times New Roman" w:hAnsi="Proxima Nova ExCn Rg Cyr" w:cs="Times New Roman"/>
          <w:b/>
          <w:color w:val="000000"/>
          <w:sz w:val="28"/>
          <w:szCs w:val="28"/>
          <w:lang w:eastAsia="ru-RU"/>
        </w:rPr>
        <w:t>Исключены.</w:t>
      </w:r>
    </w:p>
    <w:p w14:paraId="26715A33"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31" w:name="_Toc409630204"/>
      <w:bookmarkStart w:id="6132" w:name="_Toc409703649"/>
      <w:bookmarkStart w:id="6133" w:name="_Toc409711813"/>
      <w:bookmarkStart w:id="6134" w:name="_Toc409715533"/>
      <w:bookmarkStart w:id="6135" w:name="_Toc409721550"/>
      <w:bookmarkStart w:id="6136" w:name="_Toc409720681"/>
      <w:bookmarkStart w:id="6137" w:name="_Toc409721768"/>
      <w:bookmarkStart w:id="6138" w:name="_Toc409807486"/>
      <w:bookmarkStart w:id="6139" w:name="_Toc409812205"/>
      <w:bookmarkStart w:id="6140" w:name="_Toc283764434"/>
      <w:bookmarkStart w:id="6141" w:name="_Toc409908768"/>
      <w:bookmarkStart w:id="6142" w:name="_Toc410902940"/>
      <w:bookmarkStart w:id="6143" w:name="_Toc410907951"/>
      <w:bookmarkStart w:id="6144" w:name="_Toc410908140"/>
      <w:bookmarkStart w:id="6145" w:name="_Toc410910933"/>
      <w:bookmarkStart w:id="6146" w:name="_Toc410911206"/>
      <w:bookmarkStart w:id="6147" w:name="_Toc410920304"/>
      <w:bookmarkStart w:id="6148" w:name="_Toc411279944"/>
      <w:bookmarkStart w:id="6149" w:name="_Toc411626670"/>
      <w:bookmarkStart w:id="6150" w:name="_Toc411632213"/>
      <w:bookmarkStart w:id="6151" w:name="_Toc411882122"/>
      <w:bookmarkStart w:id="6152" w:name="_Toc411941132"/>
      <w:bookmarkStart w:id="6153" w:name="_Toc285801580"/>
      <w:bookmarkStart w:id="6154" w:name="_Toc411949607"/>
      <w:bookmarkStart w:id="6155" w:name="_Toc412111247"/>
      <w:bookmarkStart w:id="6156" w:name="_Toc285977851"/>
      <w:bookmarkStart w:id="6157" w:name="_Toc412128014"/>
      <w:bookmarkStart w:id="6158" w:name="_Toc285999980"/>
      <w:bookmarkStart w:id="6159" w:name="_Toc412218463"/>
      <w:bookmarkStart w:id="6160" w:name="_Toc412543749"/>
      <w:bookmarkStart w:id="6161" w:name="_Toc412551494"/>
      <w:bookmarkStart w:id="6162" w:name="_Toc525031342"/>
      <w:bookmarkStart w:id="6163" w:name="_Toc103178523"/>
      <w:bookmarkStart w:id="6164" w:name="_Toc106868369"/>
      <w:bookmarkStart w:id="6165" w:name="_Toc113025830"/>
      <w:bookmarkEnd w:id="6054"/>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rsidRPr="004C216E">
        <w:rPr>
          <w:rFonts w:ascii="Proxima Nova ExCn Rg Cyr" w:eastAsia="Times New Roman" w:hAnsi="Proxima Nova ExCn Rg Cyr" w:cs="Times New Roman"/>
          <w:b/>
          <w:color w:val="000000"/>
          <w:sz w:val="28"/>
          <w:szCs w:val="28"/>
          <w:lang w:eastAsia="ru-RU"/>
        </w:rPr>
        <w:t>Подача заявок</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r w:rsidRPr="004C216E">
        <w:rPr>
          <w:rFonts w:ascii="Proxima Nova ExCn Rg Cyr" w:eastAsia="Times New Roman" w:hAnsi="Proxima Nova ExCn Rg Cyr" w:cs="Times New Roman"/>
          <w:b/>
          <w:color w:val="000000"/>
          <w:sz w:val="28"/>
          <w:szCs w:val="28"/>
          <w:lang w:eastAsia="ru-RU"/>
        </w:rPr>
        <w:t>.</w:t>
      </w:r>
      <w:bookmarkEnd w:id="6162"/>
      <w:bookmarkEnd w:id="6163"/>
      <w:bookmarkEnd w:id="6164"/>
      <w:bookmarkEnd w:id="6165"/>
    </w:p>
    <w:p w14:paraId="659E1EA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E0BF65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2BF64E7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232DADA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A6BF23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A38800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4934D2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4F5A0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120494A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4C6EA2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Заявка на участие в аукционе состоит из двух частей. Обе части заполняются и подаются участником процедуры закупки одновременно.</w:t>
      </w:r>
    </w:p>
    <w:p w14:paraId="6E120288"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66" w:name="_Ref409713353"/>
      <w:r w:rsidRPr="004C216E">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166"/>
    </w:p>
    <w:p w14:paraId="43F7FADD"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6167" w:name="_Ref409718769"/>
      <w:r w:rsidRPr="004C216E">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167"/>
    </w:p>
    <w:p w14:paraId="1B5FDA0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5E5C4F">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473B63E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C7390D2"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8879937"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550D8D0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03E8FCC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(е)</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указание</w:t>
      </w:r>
      <w:r w:rsidR="00CA3B01" w:rsidRPr="004C216E">
        <w:rPr>
          <w:rFonts w:ascii="Proxima Nova ExCn Rg Cyr" w:eastAsia="Times New Roman" w:hAnsi="Proxima Nova ExCn Rg Cyr" w:cs="Times New Roman"/>
          <w:color w:val="000000"/>
          <w:sz w:val="28"/>
          <w:szCs w:val="28"/>
          <w:lang w:eastAsia="ru-RU"/>
        </w:rPr>
        <w:t xml:space="preserve"> наименования</w:t>
      </w:r>
      <w:r w:rsidR="00670DA9" w:rsidRPr="004C216E">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4C216E">
        <w:rPr>
          <w:rFonts w:ascii="Proxima Nova ExCn Rg Cyr" w:eastAsia="Times New Roman" w:hAnsi="Proxima Nova ExCn Rg Cyr" w:cs="Times New Roman"/>
          <w:color w:val="000000"/>
          <w:sz w:val="28"/>
          <w:szCs w:val="28"/>
          <w:lang w:eastAsia="ru-RU"/>
        </w:rPr>
        <w:t xml:space="preserve">поставляемого </w:t>
      </w:r>
      <w:r w:rsidR="00670DA9" w:rsidRPr="004C216E">
        <w:rPr>
          <w:rFonts w:ascii="Proxima Nova ExCn Rg Cyr" w:eastAsia="Times New Roman" w:hAnsi="Proxima Nova ExCn Rg Cyr" w:cs="Times New Roman"/>
          <w:color w:val="000000"/>
          <w:sz w:val="28"/>
          <w:szCs w:val="28"/>
          <w:lang w:eastAsia="ru-RU"/>
        </w:rPr>
        <w:t>товара</w:t>
      </w:r>
      <w:r w:rsidR="00CA3B01" w:rsidRPr="004C216E">
        <w:rPr>
          <w:rFonts w:ascii="Proxima Nova ExCn Rg Cyr" w:eastAsia="Times New Roman" w:hAnsi="Proxima Nova ExCn Rg Cyr" w:cs="Times New Roman"/>
          <w:sz w:val="28"/>
          <w:szCs w:val="28"/>
          <w:lang w:eastAsia="ru-RU"/>
        </w:rPr>
        <w:t>;</w:t>
      </w:r>
    </w:p>
    <w:p w14:paraId="1C36E61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4C216E">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4C216E">
        <w:rPr>
          <w:rFonts w:ascii="Proxima Nova ExCn Rg Cyr" w:hAnsi="Proxima Nova ExCn Rg Cyr" w:cs="Times New Roman"/>
          <w:color w:val="000000"/>
          <w:sz w:val="28"/>
          <w:szCs w:val="28"/>
          <w:lang w:eastAsia="ru-RU"/>
        </w:rPr>
        <w:t xml:space="preserve"> установленным в соответствии с </w:t>
      </w:r>
      <w:r w:rsidR="00AD3018" w:rsidRPr="004C216E">
        <w:rPr>
          <w:rFonts w:ascii="Proxima Nova ExCn Rg Cyr" w:hAnsi="Proxima Nova ExCn Rg Cyr" w:cs="Times New Roman"/>
          <w:color w:val="000000"/>
          <w:sz w:val="28"/>
          <w:szCs w:val="28"/>
          <w:lang w:eastAsia="ru-RU"/>
        </w:rPr>
        <w:t>З</w:t>
      </w:r>
      <w:r w:rsidR="00670DA9" w:rsidRPr="004C216E">
        <w:rPr>
          <w:rFonts w:ascii="Proxima Nova ExCn Rg Cyr" w:hAnsi="Proxima Nova ExCn Rg Cyr" w:cs="Times New Roman"/>
          <w:color w:val="000000"/>
          <w:sz w:val="28"/>
          <w:szCs w:val="28"/>
          <w:lang w:eastAsia="ru-RU"/>
        </w:rPr>
        <w:t>аконодательством</w:t>
      </w:r>
      <w:r w:rsidR="00CA3B01" w:rsidRPr="004C216E">
        <w:rPr>
          <w:rFonts w:ascii="Proxima Nova ExCn Rg Cyr" w:hAnsi="Proxima Nova ExCn Rg Cyr" w:cs="Times New Roman"/>
          <w:color w:val="000000"/>
          <w:sz w:val="28"/>
          <w:szCs w:val="28"/>
          <w:lang w:eastAsia="ru-RU"/>
        </w:rPr>
        <w:t xml:space="preserve"> </w:t>
      </w:r>
      <w:r w:rsidR="00670DA9" w:rsidRPr="004C216E">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4C216E">
        <w:rPr>
          <w:rFonts w:ascii="Proxima Nova ExCn Rg Cyr" w:hAnsi="Proxima Nova ExCn Rg Cyr" w:cs="Times New Roman"/>
          <w:color w:val="000000"/>
          <w:sz w:val="28"/>
          <w:szCs w:val="28"/>
          <w:lang w:eastAsia="ru-RU"/>
        </w:rPr>
        <w:t xml:space="preserve">. </w:t>
      </w:r>
      <w:r w:rsidR="00067B42" w:rsidRPr="004C216E">
        <w:rPr>
          <w:rFonts w:ascii="Proxima Nova ExCn Rg Cyr" w:hAnsi="Proxima Nova ExCn Rg Cyr" w:cs="Times New Roman"/>
          <w:color w:val="000000"/>
          <w:sz w:val="28"/>
          <w:szCs w:val="28"/>
          <w:lang w:eastAsia="ru-RU"/>
        </w:rPr>
        <w:br/>
      </w:r>
      <w:r w:rsidR="007B63A0" w:rsidRPr="004C216E">
        <w:rPr>
          <w:rFonts w:ascii="Proxima Nova ExCn Rg Cyr" w:hAnsi="Proxima Nova ExCn Rg Cyr" w:cs="Times New Roman"/>
          <w:color w:val="000000"/>
          <w:sz w:val="28"/>
          <w:szCs w:val="28"/>
          <w:lang w:eastAsia="ru-RU"/>
        </w:rPr>
        <w:t>При этом н</w:t>
      </w:r>
      <w:r w:rsidR="00CA3B01" w:rsidRPr="004C216E">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4C216E">
        <w:rPr>
          <w:rFonts w:ascii="Proxima Nova ExCn Rg Cyr" w:hAnsi="Proxima Nova ExCn Rg Cyr" w:cs="Times New Roman"/>
          <w:color w:val="000000"/>
          <w:sz w:val="28"/>
          <w:szCs w:val="28"/>
          <w:lang w:eastAsia="ru-RU"/>
        </w:rPr>
        <w:t>З</w:t>
      </w:r>
      <w:r w:rsidR="00CA3B01" w:rsidRPr="004C216E">
        <w:rPr>
          <w:rFonts w:ascii="Proxima Nova ExCn Rg Cyr" w:hAnsi="Proxima Nova ExCn Rg Cyr" w:cs="Times New Roman"/>
          <w:color w:val="000000"/>
          <w:sz w:val="28"/>
          <w:szCs w:val="28"/>
          <w:lang w:eastAsia="ru-RU"/>
        </w:rPr>
        <w:t>аконодательством они передаются вместе с товаром</w:t>
      </w:r>
      <w:r w:rsidR="00670DA9" w:rsidRPr="004C216E">
        <w:rPr>
          <w:rFonts w:ascii="Proxima Nova ExCn Rg Cyr" w:hAnsi="Proxima Nova ExCn Rg Cyr" w:cs="Times New Roman"/>
          <w:color w:val="000000"/>
          <w:sz w:val="28"/>
          <w:szCs w:val="28"/>
          <w:lang w:eastAsia="ru-RU"/>
        </w:rPr>
        <w:t>;</w:t>
      </w:r>
    </w:p>
    <w:p w14:paraId="0126D5BC"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выполнение работ:</w:t>
      </w:r>
    </w:p>
    <w:p w14:paraId="49E22FB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054C5B18"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5D4F52BA"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47258D7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указание </w:t>
      </w:r>
      <w:r w:rsidR="00B979C4"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B979C4" w:rsidRPr="004C216E">
        <w:rPr>
          <w:rFonts w:ascii="Proxima Nova ExCn Rg Cyr" w:eastAsia="Times New Roman" w:hAnsi="Proxima Nova ExCn Rg Cyr" w:cs="Times New Roman"/>
          <w:color w:val="000000"/>
          <w:sz w:val="28"/>
          <w:szCs w:val="28"/>
          <w:lang w:eastAsia="ru-RU"/>
        </w:rPr>
        <w:t xml:space="preserve"> поставляемого</w:t>
      </w:r>
      <w:r w:rsidR="00670DA9" w:rsidRPr="004C216E">
        <w:rPr>
          <w:rFonts w:ascii="Proxima Nova ExCn Rg Cyr" w:eastAsia="Times New Roman" w:hAnsi="Proxima Nova ExCn Rg Cyr" w:cs="Times New Roman"/>
          <w:color w:val="000000"/>
          <w:sz w:val="28"/>
          <w:szCs w:val="28"/>
          <w:lang w:eastAsia="ru-RU"/>
        </w:rPr>
        <w:t xml:space="preserve"> товара</w:t>
      </w:r>
      <w:r w:rsidR="00C120E1" w:rsidRPr="004C216E">
        <w:rPr>
          <w:rFonts w:ascii="Proxima Nova ExCn Rg Cyr" w:eastAsia="Times New Roman" w:hAnsi="Proxima Nova ExCn Rg Cyr" w:cs="Times New Roman"/>
          <w:color w:val="000000"/>
          <w:sz w:val="28"/>
          <w:szCs w:val="28"/>
          <w:lang w:eastAsia="ru-RU"/>
        </w:rPr>
        <w:t>, используемого</w:t>
      </w:r>
      <w:r w:rsidR="00B979C4" w:rsidRPr="004C216E">
        <w:rPr>
          <w:rFonts w:ascii="Proxima Nova ExCn Rg Cyr" w:eastAsia="Times New Roman" w:hAnsi="Proxima Nova ExCn Rg Cyr" w:cs="Times New Roman"/>
          <w:color w:val="000000"/>
          <w:sz w:val="28"/>
          <w:szCs w:val="28"/>
          <w:lang w:eastAsia="ru-RU"/>
        </w:rPr>
        <w:t xml:space="preserve"> при выполнении </w:t>
      </w:r>
      <w:r w:rsidR="00347B26" w:rsidRPr="004C216E">
        <w:rPr>
          <w:rFonts w:ascii="Proxima Nova ExCn Rg Cyr" w:eastAsia="Times New Roman" w:hAnsi="Proxima Nova ExCn Rg Cyr" w:cs="Times New Roman"/>
          <w:color w:val="000000"/>
          <w:sz w:val="28"/>
          <w:szCs w:val="28"/>
          <w:lang w:eastAsia="ru-RU"/>
        </w:rPr>
        <w:t xml:space="preserve">закупаемых </w:t>
      </w:r>
      <w:r w:rsidR="00B979C4" w:rsidRPr="004C216E">
        <w:rPr>
          <w:rFonts w:ascii="Proxima Nova ExCn Rg Cyr" w:eastAsia="Times New Roman" w:hAnsi="Proxima Nova ExCn Rg Cyr" w:cs="Times New Roman"/>
          <w:color w:val="000000"/>
          <w:sz w:val="28"/>
          <w:szCs w:val="28"/>
          <w:lang w:eastAsia="ru-RU"/>
        </w:rPr>
        <w:t>работ</w:t>
      </w:r>
      <w:r w:rsidR="00670DA9" w:rsidRPr="004C216E">
        <w:rPr>
          <w:rFonts w:ascii="Proxima Nova ExCn Rg Cyr" w:eastAsia="Times New Roman" w:hAnsi="Proxima Nova ExCn Rg Cyr" w:cs="Times New Roman"/>
          <w:color w:val="000000"/>
          <w:sz w:val="28"/>
          <w:szCs w:val="28"/>
          <w:lang w:eastAsia="ru-RU"/>
        </w:rPr>
        <w:t>;</w:t>
      </w:r>
    </w:p>
    <w:p w14:paraId="06B0537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357FACAA"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7E0FCFD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FA491DE"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77CBEC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77AEA21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4C5545" w:rsidRPr="004C216E">
        <w:rPr>
          <w:rFonts w:ascii="Proxima Nova ExCn Rg Cyr" w:eastAsia="Times New Roman" w:hAnsi="Proxima Nova ExCn Rg Cyr" w:cs="Times New Roman"/>
          <w:color w:val="000000"/>
          <w:sz w:val="28"/>
          <w:szCs w:val="28"/>
          <w:lang w:eastAsia="ru-RU"/>
        </w:rPr>
        <w:t xml:space="preserve"> поставляемого</w:t>
      </w:r>
      <w:r w:rsidR="00F129D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товара</w:t>
      </w:r>
      <w:r w:rsidR="005D046B" w:rsidRPr="004C216E">
        <w:rPr>
          <w:rFonts w:ascii="Proxima Nova ExCn Rg Cyr" w:eastAsia="Times New Roman" w:hAnsi="Proxima Nova ExCn Rg Cyr" w:cs="Times New Roman"/>
          <w:color w:val="000000"/>
          <w:sz w:val="28"/>
          <w:szCs w:val="28"/>
          <w:lang w:eastAsia="ru-RU"/>
        </w:rPr>
        <w:t xml:space="preserve"> используемого </w:t>
      </w:r>
      <w:r w:rsidR="004E51A4" w:rsidRPr="004C216E">
        <w:rPr>
          <w:rFonts w:ascii="Proxima Nova ExCn Rg Cyr" w:eastAsia="Times New Roman" w:hAnsi="Proxima Nova ExCn Rg Cyr" w:cs="Times New Roman"/>
          <w:color w:val="000000"/>
          <w:sz w:val="28"/>
          <w:szCs w:val="28"/>
          <w:lang w:eastAsia="ru-RU"/>
        </w:rPr>
        <w:t>при</w:t>
      </w:r>
      <w:r w:rsidR="004C5545" w:rsidRPr="004C216E">
        <w:rPr>
          <w:rFonts w:ascii="Proxima Nova ExCn Rg Cyr" w:eastAsia="Times New Roman" w:hAnsi="Proxima Nova ExCn Rg Cyr" w:cs="Times New Roman"/>
          <w:color w:val="000000"/>
          <w:sz w:val="28"/>
          <w:szCs w:val="28"/>
          <w:lang w:eastAsia="ru-RU"/>
        </w:rPr>
        <w:t xml:space="preserve"> оказании закупаемых услуг</w:t>
      </w:r>
      <w:r w:rsidR="00670DA9" w:rsidRPr="004C216E">
        <w:rPr>
          <w:rFonts w:ascii="Proxima Nova ExCn Rg Cyr" w:eastAsia="Times New Roman" w:hAnsi="Proxima Nova ExCn Rg Cyr" w:cs="Times New Roman"/>
          <w:color w:val="000000"/>
          <w:sz w:val="28"/>
          <w:szCs w:val="28"/>
          <w:lang w:eastAsia="ru-RU"/>
        </w:rPr>
        <w:t>;</w:t>
      </w:r>
    </w:p>
    <w:p w14:paraId="018C499C" w14:textId="77777777" w:rsidR="00670DA9"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DF09AA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8" w:name="_Ref409718880"/>
      <w:r w:rsidRPr="004C216E">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168"/>
    </w:p>
    <w:p w14:paraId="126995E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9" w:name="_Ref410826703"/>
      <w:r w:rsidRPr="004C216E">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4C216E" w:rsidDel="00F627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170" w:name="_Hlt311027289"/>
      <w:bookmarkEnd w:id="6169"/>
      <w:bookmarkEnd w:id="6170"/>
    </w:p>
    <w:p w14:paraId="77A82B0F"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1" w:name="_Toc409630212"/>
      <w:bookmarkStart w:id="6172" w:name="_Toc409703657"/>
      <w:r w:rsidRPr="004C216E">
        <w:rPr>
          <w:rFonts w:ascii="Proxima Nova ExCn Rg Cyr" w:eastAsia="Times New Roman" w:hAnsi="Proxima Nova ExCn Rg Cyr" w:cs="Times New Roman"/>
          <w:color w:val="000000"/>
          <w:sz w:val="28"/>
          <w:szCs w:val="28"/>
          <w:lang w:eastAsia="ru-RU"/>
        </w:rPr>
        <w:t>Вторая часть заявки на участие в аукционе</w:t>
      </w:r>
      <w:r w:rsidR="00A109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должна включать в себя следующие документы и сведения:</w:t>
      </w:r>
    </w:p>
    <w:p w14:paraId="0988D97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3" w:name="_Ref409733386"/>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006B4D37">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паспортных данных,</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сведений о месте жительства (для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173"/>
    </w:p>
    <w:p w14:paraId="620C2769" w14:textId="77777777" w:rsidR="00670DA9" w:rsidRPr="004C216E" w:rsidRDefault="00073892"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750DE49"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4" w:name="_Ref409733768"/>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bookmarkEnd w:id="6174"/>
    </w:p>
    <w:p w14:paraId="446C42A7"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5" w:name="_Ref409733923"/>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175"/>
    </w:p>
    <w:p w14:paraId="0845D9F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w:t>
      </w:r>
      <w:r w:rsidR="0053402D">
        <w:rPr>
          <w:rFonts w:ascii="Proxima Nova ExCn Rg Cyr" w:eastAsia="Times New Roman" w:hAnsi="Proxima Nova ExCn Rg Cyr" w:cs="Times New Roman"/>
          <w:color w:val="000000"/>
          <w:sz w:val="28"/>
          <w:szCs w:val="28"/>
          <w:lang w:eastAsia="ru-RU"/>
        </w:rPr>
        <w:t xml:space="preserve"> (подпункты 10.4.3(3) – 10.4.3</w:t>
      </w:r>
      <w:r w:rsidR="004B6F82" w:rsidRPr="004C216E">
        <w:rPr>
          <w:rFonts w:ascii="Proxima Nova ExCn Rg Cyr" w:eastAsia="Times New Roman" w:hAnsi="Proxima Nova ExCn Rg Cyr" w:cs="Times New Roman"/>
          <w:color w:val="000000"/>
          <w:sz w:val="28"/>
          <w:szCs w:val="28"/>
          <w:lang w:eastAsia="ru-RU"/>
        </w:rPr>
        <w:t>(6) Положения)</w:t>
      </w:r>
      <w:r w:rsidRPr="004C216E">
        <w:rPr>
          <w:rFonts w:ascii="Proxima Nova ExCn Rg Cyr" w:eastAsia="Times New Roman" w:hAnsi="Proxima Nova ExCn Rg Cyr" w:cs="Times New Roman"/>
          <w:color w:val="000000"/>
          <w:sz w:val="28"/>
          <w:szCs w:val="28"/>
          <w:lang w:eastAsia="ru-RU"/>
        </w:rPr>
        <w:t>, установленным в документации о закупке</w:t>
      </w:r>
      <w:r w:rsidRPr="004C216E" w:rsidDel="00F62745">
        <w:rPr>
          <w:rFonts w:ascii="Proxima Nova ExCn Rg Cyr" w:eastAsia="Times New Roman" w:hAnsi="Proxima Nova ExCn Rg Cyr" w:cs="Times New Roman"/>
          <w:color w:val="000000"/>
          <w:sz w:val="28"/>
          <w:szCs w:val="28"/>
          <w:lang w:eastAsia="ru-RU"/>
        </w:rPr>
        <w:t>;</w:t>
      </w:r>
    </w:p>
    <w:p w14:paraId="7AC85FC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741031B5" w14:textId="77777777" w:rsidR="00670DA9" w:rsidRPr="004C216E" w:rsidRDefault="002B77B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является крупной сделкой</w:t>
      </w:r>
      <w:r w:rsidR="00670DA9" w:rsidRPr="004C216E">
        <w:rPr>
          <w:rFonts w:ascii="Proxima Nova ExCn Rg Cyr" w:eastAsia="Times New Roman" w:hAnsi="Proxima Nova ExCn Rg Cyr" w:cs="Times New Roman"/>
          <w:color w:val="000000"/>
          <w:sz w:val="28"/>
          <w:szCs w:val="28"/>
          <w:lang w:eastAsia="ru-RU"/>
        </w:rPr>
        <w:t>;</w:t>
      </w:r>
    </w:p>
    <w:p w14:paraId="2C4FDED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6" w:name="_Ref409727397"/>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совершение </w:t>
      </w:r>
      <w:r w:rsidRPr="004C216E">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4C216E" w:rsidDel="00C942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решения</w:t>
      </w:r>
      <w:r w:rsidR="004F5A0F" w:rsidRPr="004C216E">
        <w:rPr>
          <w:rFonts w:ascii="Proxima Nova ExCn Rg Cyr" w:eastAsia="Times New Roman" w:hAnsi="Proxima Nova ExCn Rg Cyr" w:cs="Times New Roman"/>
          <w:color w:val="000000"/>
          <w:sz w:val="28"/>
          <w:szCs w:val="28"/>
          <w:lang w:eastAsia="ru-RU"/>
        </w:rPr>
        <w:t xml:space="preserve">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w:t>
      </w:r>
      <w:r w:rsidR="004F5A0F" w:rsidRPr="004C216E">
        <w:rPr>
          <w:rFonts w:ascii="Proxima Nova ExCn Rg Cyr" w:eastAsia="Times New Roman" w:hAnsi="Proxima Nova ExCn Rg Cyr" w:cs="Times New Roman"/>
          <w:color w:val="000000"/>
          <w:sz w:val="28"/>
          <w:szCs w:val="28"/>
          <w:lang w:eastAsia="ru-RU"/>
        </w:rPr>
        <w:t>совершени</w:t>
      </w:r>
      <w:r w:rsidR="00B63321" w:rsidRPr="004C216E">
        <w:rPr>
          <w:rFonts w:ascii="Proxima Nova ExCn Rg Cyr" w:eastAsia="Times New Roman" w:hAnsi="Proxima Nova ExCn Rg Cyr" w:cs="Times New Roman"/>
          <w:color w:val="000000"/>
          <w:sz w:val="28"/>
          <w:szCs w:val="28"/>
          <w:lang w:eastAsia="ru-RU"/>
        </w:rPr>
        <w:t>е</w:t>
      </w:r>
      <w:r w:rsidR="004F5A0F" w:rsidRPr="004C216E">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4C216E">
        <w:rPr>
          <w:rFonts w:ascii="Proxima Nova ExCn Rg Cyr" w:eastAsia="Times New Roman" w:hAnsi="Proxima Nova ExCn Rg Cyr" w:cs="Times New Roman"/>
          <w:color w:val="000000"/>
          <w:sz w:val="28"/>
          <w:szCs w:val="28"/>
          <w:lang w:eastAsia="ru-RU"/>
        </w:rPr>
        <w:t>, если требование о наличии</w:t>
      </w:r>
      <w:r w:rsidR="00B63321" w:rsidRPr="004C216E">
        <w:rPr>
          <w:rFonts w:ascii="Proxima Nova ExCn Rg Cyr" w:eastAsia="Times New Roman" w:hAnsi="Proxima Nova ExCn Rg Cyr" w:cs="Times New Roman"/>
          <w:color w:val="000000"/>
          <w:sz w:val="28"/>
          <w:szCs w:val="28"/>
          <w:lang w:eastAsia="ru-RU"/>
        </w:rPr>
        <w:t xml:space="preserve"> такого решения</w:t>
      </w:r>
      <w:r w:rsidRPr="004C216E">
        <w:rPr>
          <w:rFonts w:ascii="Proxima Nova ExCn Rg Cyr" w:eastAsia="Times New Roman" w:hAnsi="Proxima Nova ExCn Rg Cyr" w:cs="Times New Roman"/>
          <w:color w:val="000000"/>
          <w:sz w:val="28"/>
          <w:szCs w:val="28"/>
          <w:lang w:eastAsia="ru-RU"/>
        </w:rPr>
        <w:t xml:space="preserve"> установлено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4C216E">
        <w:rPr>
          <w:rFonts w:ascii="Proxima Nova ExCn Rg Cyr" w:eastAsia="Times New Roman" w:hAnsi="Proxima Nova ExCn Rg Cyr" w:cs="Times New Roman"/>
          <w:color w:val="000000"/>
          <w:sz w:val="28"/>
          <w:szCs w:val="28"/>
          <w:lang w:eastAsia="ru-RU"/>
        </w:rPr>
        <w:t xml:space="preserve">по результатам такой закупки </w:t>
      </w:r>
      <w:r w:rsidRPr="004C216E">
        <w:rPr>
          <w:rFonts w:ascii="Proxima Nova ExCn Rg Cyr" w:eastAsia="Times New Roman" w:hAnsi="Proxima Nova ExCn Rg Cyr" w:cs="Times New Roman"/>
          <w:color w:val="000000"/>
          <w:sz w:val="28"/>
          <w:szCs w:val="28"/>
          <w:lang w:eastAsia="ru-RU"/>
        </w:rPr>
        <w:t xml:space="preserve">договора </w:t>
      </w:r>
      <w:r w:rsidR="004F5A0F" w:rsidRPr="004C216E">
        <w:rPr>
          <w:rFonts w:ascii="Proxima Nova ExCn Rg Cyr" w:eastAsia="Times New Roman" w:hAnsi="Proxima Nova ExCn Rg Cyr" w:cs="Times New Roman"/>
          <w:color w:val="000000"/>
          <w:sz w:val="28"/>
          <w:szCs w:val="28"/>
          <w:lang w:eastAsia="ru-RU"/>
        </w:rPr>
        <w:t xml:space="preserve">либо </w:t>
      </w:r>
      <w:r w:rsidRPr="004C216E">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4C216E">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4C216E">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4C216E">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4C216E">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4C216E">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176"/>
    </w:p>
    <w:p w14:paraId="0F25DD1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007B3261">
        <w:rPr>
          <w:rFonts w:ascii="Proxima Nova ExCn Rg Cyr" w:eastAsia="Times New Roman" w:hAnsi="Proxima Nova ExCn Rg Cyr" w:cs="Times New Roman"/>
          <w:color w:val="000000"/>
          <w:sz w:val="28"/>
          <w:szCs w:val="28"/>
          <w:lang w:eastAsia="ru-RU"/>
        </w:rPr>
        <w:t>13.6.11(1)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13.6.11(8)</w:t>
      </w:r>
      <w:r w:rsidRPr="004C216E" w:rsidDel="00777EF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3A9E96A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7" w:name="_Ref409713828"/>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177"/>
    </w:p>
    <w:p w14:paraId="7106C8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4C216E" w:rsidDel="00504C88">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2C397C8D" w14:textId="36B1080D" w:rsidR="00670DA9" w:rsidRPr="004C216E" w:rsidRDefault="00323988"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w:t>
      </w:r>
      <w:r w:rsidR="00670DA9" w:rsidRPr="004C216E">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4C216E">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4A1AA5">
        <w:rPr>
          <w:rFonts w:ascii="Proxima Nova ExCn Rg Cyr" w:eastAsia="Times New Roman" w:hAnsi="Proxima Nova ExCn Rg Cyr" w:cs="Times New Roman"/>
          <w:color w:val="000000"/>
          <w:sz w:val="28"/>
          <w:szCs w:val="28"/>
          <w:lang w:eastAsia="ru-RU"/>
        </w:rPr>
        <w:t>)</w:t>
      </w:r>
      <w:r w:rsidR="00787346"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00670DA9" w:rsidRPr="004C216E">
        <w:rPr>
          <w:rFonts w:ascii="Proxima Nova ExCn Rg Cyr" w:eastAsia="Times New Roman" w:hAnsi="Proxima Nova ExCn Rg Cyr" w:cs="Times New Roman"/>
          <w:color w:val="000000"/>
          <w:sz w:val="28"/>
          <w:szCs w:val="28"/>
          <w:lang w:eastAsia="ru-RU"/>
        </w:rPr>
        <w:t>.</w:t>
      </w:r>
    </w:p>
    <w:p w14:paraId="346BF4C8"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9A620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3F124E" w:rsidRPr="004C216E">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4C216E">
        <w:rPr>
          <w:rFonts w:ascii="Proxima Nova ExCn Rg Cyr" w:eastAsia="Times New Roman" w:hAnsi="Proxima Nova ExCn Rg Cyr" w:cs="Times New Roman"/>
          <w:color w:val="000000"/>
          <w:sz w:val="28"/>
          <w:szCs w:val="28"/>
          <w:lang w:eastAsia="ru-RU"/>
        </w:rPr>
        <w:t xml:space="preserve">(единицы продукции) </w:t>
      </w:r>
      <w:r w:rsidRPr="004C216E">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9AFFB1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F416D70"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78" w:name="_Toc409715534"/>
      <w:bookmarkStart w:id="6179" w:name="_Toc409721551"/>
      <w:bookmarkStart w:id="6180" w:name="_Toc409720682"/>
      <w:bookmarkStart w:id="6181" w:name="_Toc409721769"/>
      <w:bookmarkStart w:id="6182" w:name="_Toc409807487"/>
      <w:bookmarkStart w:id="6183" w:name="_Toc409812206"/>
      <w:bookmarkStart w:id="6184" w:name="_Toc283764435"/>
      <w:bookmarkStart w:id="6185" w:name="_Toc409908769"/>
      <w:bookmarkStart w:id="6186" w:name="_Toc410902941"/>
      <w:bookmarkStart w:id="6187" w:name="_Toc410907952"/>
      <w:bookmarkStart w:id="6188" w:name="_Toc410908141"/>
      <w:bookmarkStart w:id="6189" w:name="_Toc410910934"/>
      <w:bookmarkStart w:id="6190" w:name="_Toc410911207"/>
      <w:bookmarkStart w:id="6191" w:name="_Toc410920305"/>
      <w:bookmarkStart w:id="6192" w:name="_Toc410916836"/>
      <w:bookmarkStart w:id="6193" w:name="_Toc411279945"/>
      <w:bookmarkStart w:id="6194" w:name="_Toc411626671"/>
      <w:bookmarkStart w:id="6195" w:name="_Toc411632214"/>
      <w:bookmarkStart w:id="6196" w:name="_Toc411882123"/>
      <w:bookmarkStart w:id="6197" w:name="_Toc411941133"/>
      <w:bookmarkStart w:id="6198" w:name="_Toc285801581"/>
      <w:bookmarkStart w:id="6199" w:name="_Toc411949608"/>
      <w:bookmarkStart w:id="6200" w:name="_Toc412111248"/>
      <w:bookmarkStart w:id="6201" w:name="_Toc285977852"/>
      <w:bookmarkStart w:id="6202" w:name="_Toc412128015"/>
      <w:bookmarkStart w:id="6203" w:name="_Toc285999981"/>
      <w:bookmarkStart w:id="6204" w:name="_Toc412218464"/>
      <w:bookmarkStart w:id="6205" w:name="_Toc412543750"/>
      <w:bookmarkStart w:id="6206" w:name="_Toc412551495"/>
      <w:bookmarkStart w:id="6207" w:name="_Toc525031343"/>
      <w:bookmarkStart w:id="6208" w:name="_Toc103178524"/>
      <w:bookmarkStart w:id="6209" w:name="_Toc106868370"/>
      <w:bookmarkStart w:id="6210" w:name="_Toc113025831"/>
      <w:r w:rsidRPr="004C216E">
        <w:rPr>
          <w:rFonts w:ascii="Proxima Nova ExCn Rg Cyr" w:eastAsia="Times New Roman" w:hAnsi="Proxima Nova ExCn Rg Cyr" w:cs="Times New Roman"/>
          <w:b/>
          <w:color w:val="000000"/>
          <w:sz w:val="28"/>
          <w:szCs w:val="28"/>
          <w:lang w:eastAsia="ru-RU"/>
        </w:rPr>
        <w:t>Рассмотрение первых частей заявок</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rsidRPr="004C216E">
        <w:rPr>
          <w:rFonts w:ascii="Proxima Nova ExCn Rg Cyr" w:eastAsia="Times New Roman" w:hAnsi="Proxima Nova ExCn Rg Cyr" w:cs="Times New Roman"/>
          <w:b/>
          <w:color w:val="000000"/>
          <w:sz w:val="28"/>
          <w:szCs w:val="28"/>
          <w:lang w:eastAsia="ru-RU"/>
        </w:rPr>
        <w:t>.</w:t>
      </w:r>
      <w:bookmarkEnd w:id="6207"/>
      <w:bookmarkEnd w:id="6208"/>
      <w:bookmarkEnd w:id="6209"/>
      <w:bookmarkEnd w:id="6210"/>
    </w:p>
    <w:p w14:paraId="7C103C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1" w:name="_Ref410492808"/>
      <w:r w:rsidRPr="00FB3763">
        <w:rPr>
          <w:rFonts w:ascii="Proxima Nova ExCn Rg Cyr" w:hAnsi="Proxima Nova ExCn Rg Cyr"/>
          <w:color w:val="000000" w:themeColor="text1"/>
          <w:sz w:val="28"/>
        </w:rPr>
        <w:t xml:space="preserve">Открытие доступа к поданным первым частям заявок осуществляется в </w:t>
      </w:r>
      <w:r w:rsidR="002332CA" w:rsidRPr="00130AE4">
        <w:rPr>
          <w:rFonts w:ascii="Proxima Nova ExCn Rg Cyr" w:eastAsia="Times New Roman" w:hAnsi="Proxima Nova ExCn Rg Cyr" w:cs="Times New Roman"/>
          <w:color w:val="000000" w:themeColor="text1"/>
          <w:sz w:val="28"/>
          <w:szCs w:val="28"/>
          <w:lang w:eastAsia="ru-RU"/>
        </w:rPr>
        <w:t>указанные</w:t>
      </w:r>
      <w:r w:rsidR="009316A2" w:rsidRPr="00FB3763">
        <w:rPr>
          <w:rFonts w:ascii="Proxima Nova ExCn Rg Cyr" w:hAnsi="Proxima Nova ExCn Rg Cyr"/>
          <w:color w:val="000000" w:themeColor="text1"/>
          <w:sz w:val="28"/>
        </w:rPr>
        <w:t xml:space="preserve"> </w:t>
      </w:r>
      <w:r w:rsidRPr="00FB3763">
        <w:rPr>
          <w:rFonts w:ascii="Proxima Nova ExCn Rg Cyr" w:hAnsi="Proxima Nova ExCn Rg Cyr"/>
          <w:color w:val="000000" w:themeColor="text1"/>
          <w:sz w:val="28"/>
        </w:rPr>
        <w:t xml:space="preserve">в документации о закупке </w:t>
      </w:r>
      <w:r w:rsidR="009316A2" w:rsidRPr="00130AE4">
        <w:rPr>
          <w:rFonts w:ascii="Proxima Nova ExCn Rg Cyr" w:eastAsia="Times New Roman" w:hAnsi="Proxima Nova ExCn Rg Cyr" w:cs="Times New Roman"/>
          <w:color w:val="000000" w:themeColor="text1"/>
          <w:sz w:val="28"/>
          <w:szCs w:val="28"/>
          <w:lang w:eastAsia="ru-RU"/>
        </w:rPr>
        <w:t>дат</w:t>
      </w:r>
      <w:r w:rsidR="002332CA" w:rsidRPr="00130AE4">
        <w:rPr>
          <w:rFonts w:ascii="Proxima Nova ExCn Rg Cyr" w:eastAsia="Times New Roman" w:hAnsi="Proxima Nova ExCn Rg Cyr" w:cs="Times New Roman"/>
          <w:color w:val="000000" w:themeColor="text1"/>
          <w:sz w:val="28"/>
          <w:szCs w:val="28"/>
          <w:lang w:eastAsia="ru-RU"/>
        </w:rPr>
        <w:t xml:space="preserve">у и </w:t>
      </w:r>
      <w:r w:rsidR="002332CA" w:rsidRPr="00FB3763">
        <w:rPr>
          <w:rFonts w:ascii="Proxima Nova ExCn Rg Cyr" w:hAnsi="Proxima Nova ExCn Rg Cyr"/>
          <w:color w:val="000000" w:themeColor="text1"/>
          <w:sz w:val="28"/>
        </w:rPr>
        <w:t>время</w:t>
      </w:r>
      <w:r w:rsidR="002332CA" w:rsidRPr="00130AE4">
        <w:rPr>
          <w:color w:val="000000" w:themeColor="text1"/>
        </w:rPr>
        <w:t xml:space="preserve"> </w:t>
      </w:r>
      <w:r w:rsidR="002332CA" w:rsidRPr="00130AE4">
        <w:rPr>
          <w:rFonts w:ascii="Proxima Nova ExCn Rg Cyr" w:eastAsia="Times New Roman" w:hAnsi="Proxima Nova ExCn Rg Cyr" w:cs="Times New Roman"/>
          <w:color w:val="000000" w:themeColor="text1"/>
          <w:sz w:val="28"/>
          <w:szCs w:val="28"/>
          <w:lang w:eastAsia="ru-RU"/>
        </w:rPr>
        <w:t>окончания срока подачи заявок</w:t>
      </w:r>
      <w:r w:rsidRPr="00FB3763">
        <w:rPr>
          <w:rFonts w:ascii="Proxima Nova ExCn Rg Cyr" w:hAnsi="Proxima Nova ExCn Rg Cyr"/>
          <w:color w:val="000000" w:themeColor="text1"/>
          <w:sz w:val="28"/>
        </w:rPr>
        <w:t>.</w:t>
      </w:r>
      <w:r w:rsidRPr="00222A9B">
        <w:rPr>
          <w:rFonts w:ascii="Proxima Nova ExCn Rg Cyr" w:hAnsi="Proxima Nova ExCn Rg Cyr"/>
          <w:color w:val="000000" w:themeColor="text1"/>
          <w:sz w:val="28"/>
        </w:rPr>
        <w:t xml:space="preserve"> Открытие доступа ко всем поданным первым частям заявок осуществляется </w:t>
      </w:r>
      <w:r w:rsidRPr="004C216E">
        <w:rPr>
          <w:rFonts w:ascii="Proxima Nova ExCn Rg Cyr" w:eastAsia="Times New Roman" w:hAnsi="Proxima Nova ExCn Rg Cyr" w:cs="Times New Roman"/>
          <w:color w:val="000000"/>
          <w:sz w:val="28"/>
          <w:szCs w:val="28"/>
          <w:lang w:eastAsia="ru-RU"/>
        </w:rPr>
        <w:t>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11"/>
    </w:p>
    <w:p w14:paraId="15F679A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2" w:name="_Ref410474733"/>
      <w:bookmarkStart w:id="6213" w:name="_Ref410848513"/>
      <w:bookmarkStart w:id="6214" w:name="_Ref409731491"/>
      <w:bookmarkStart w:id="6215" w:name="_Ref410390401"/>
      <w:r w:rsidRPr="004C216E">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212"/>
      <w:bookmarkEnd w:id="6213"/>
      <w:bookmarkEnd w:id="6214"/>
      <w:bookmarkEnd w:id="6215"/>
      <w:r w:rsidRPr="004C216E">
        <w:rPr>
          <w:rFonts w:ascii="Proxima Nova ExCn Rg Cyr" w:eastAsia="Times New Roman" w:hAnsi="Proxima Nova ExCn Rg Cyr" w:cs="Times New Roman"/>
          <w:color w:val="000000"/>
          <w:sz w:val="28"/>
          <w:szCs w:val="28"/>
          <w:lang w:eastAsia="ru-RU"/>
        </w:rPr>
        <w:t xml:space="preserve"> </w:t>
      </w:r>
      <w:bookmarkStart w:id="6216" w:name="_Ref409731497"/>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216"/>
    <w:p w14:paraId="2BA5934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0A0FA03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7" w:name="_Ref410929558"/>
      <w:r w:rsidRPr="004C216E">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217"/>
    </w:p>
    <w:p w14:paraId="148282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8" w:name="_Ref410493278"/>
      <w:r w:rsidRPr="004C216E">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218"/>
    </w:p>
    <w:p w14:paraId="6DD903E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4C216E" w:rsidDel="00FB7A0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397739A4"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2DEB0D2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2D63D94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6A9318E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19" w:name="_Hlt311061093"/>
      <w:r w:rsidRPr="004C216E">
        <w:rPr>
          <w:rFonts w:ascii="Proxima Nova ExCn Rg Cyr" w:eastAsia="Times New Roman" w:hAnsi="Proxima Nova ExCn Rg Cyr" w:cs="Times New Roman"/>
          <w:color w:val="000000"/>
          <w:sz w:val="28"/>
          <w:szCs w:val="28"/>
          <w:lang w:eastAsia="ru-RU"/>
        </w:rPr>
        <w:t>закупке</w:t>
      </w:r>
      <w:bookmarkStart w:id="6220" w:name="_Ref274777951"/>
      <w:r w:rsidRPr="004C216E">
        <w:rPr>
          <w:rFonts w:ascii="Proxima Nova ExCn Rg Cyr" w:eastAsia="Times New Roman" w:hAnsi="Proxima Nova ExCn Rg Cyr" w:cs="Times New Roman"/>
          <w:color w:val="000000"/>
          <w:sz w:val="28"/>
          <w:szCs w:val="28"/>
          <w:lang w:eastAsia="ru-RU"/>
        </w:rPr>
        <w:t>;</w:t>
      </w:r>
      <w:bookmarkEnd w:id="6220"/>
    </w:p>
    <w:bookmarkEnd w:id="6219"/>
    <w:p w14:paraId="283086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68958842"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1" w:name="_Ref409722040"/>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21"/>
    </w:p>
    <w:p w14:paraId="4B992C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4E5228D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4C216E" w:rsidDel="00451341">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40F52F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1919C32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0C5FD3E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13.7.8</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3513BF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4C216E">
        <w:rPr>
          <w:rFonts w:ascii="Proxima Nova ExCn Rg Cyr" w:eastAsia="Times New Roman" w:hAnsi="Proxima Nova ExCn Rg Cyr" w:cs="Times New Roman"/>
          <w:color w:val="000000"/>
          <w:sz w:val="28"/>
          <w:szCs w:val="28"/>
          <w:lang w:eastAsia="ru-RU"/>
        </w:rPr>
        <w:t xml:space="preserve">дня </w:t>
      </w:r>
      <w:r w:rsidR="005B40B9"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6E76D7B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03E3E8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4EF2948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4B3972D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75F83E0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F6FB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B97D8B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B61247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8C1CA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D9453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2" w:name="_Ref410848624"/>
      <w:bookmarkStart w:id="6223" w:name="_Ref409731539"/>
      <w:bookmarkStart w:id="6224" w:name="_Ref286348349"/>
      <w:bookmarkStart w:id="6225" w:name="_Ref267002812"/>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4C216E" w:rsidDel="0073140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4C216E" w:rsidDel="00B05E62">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222"/>
      <w:bookmarkEnd w:id="6223"/>
      <w:bookmarkEnd w:id="6224"/>
    </w:p>
    <w:bookmarkEnd w:id="6225"/>
    <w:p w14:paraId="3E5CD2E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0A14852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5045AFD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26" w:name="_Ref409714521"/>
      <w:bookmarkStart w:id="6227" w:name="_Toc409715535"/>
      <w:bookmarkStart w:id="6228" w:name="_Toc409721552"/>
      <w:bookmarkStart w:id="6229" w:name="_Toc409720683"/>
      <w:bookmarkStart w:id="6230" w:name="_Toc409721770"/>
      <w:bookmarkStart w:id="6231" w:name="_Toc409807488"/>
      <w:bookmarkStart w:id="6232" w:name="_Toc409812207"/>
      <w:bookmarkStart w:id="6233" w:name="_Toc283764436"/>
      <w:bookmarkStart w:id="6234" w:name="_Toc409908770"/>
      <w:bookmarkStart w:id="6235" w:name="_Toc410902942"/>
      <w:bookmarkStart w:id="6236" w:name="_Toc410907953"/>
      <w:bookmarkStart w:id="6237" w:name="_Toc410908142"/>
      <w:bookmarkStart w:id="6238" w:name="_Toc410910935"/>
      <w:bookmarkStart w:id="6239" w:name="_Toc410911208"/>
      <w:bookmarkStart w:id="6240" w:name="_Toc410920306"/>
      <w:bookmarkStart w:id="6241" w:name="_Toc411279946"/>
      <w:bookmarkStart w:id="6242" w:name="_Toc411626672"/>
      <w:bookmarkStart w:id="6243" w:name="_Toc411632215"/>
      <w:bookmarkStart w:id="6244" w:name="_Toc411882124"/>
      <w:bookmarkStart w:id="6245" w:name="_Toc411941134"/>
      <w:bookmarkStart w:id="6246" w:name="_Toc285801582"/>
      <w:bookmarkStart w:id="6247" w:name="_Toc411949609"/>
      <w:bookmarkStart w:id="6248" w:name="_Toc412111249"/>
      <w:bookmarkStart w:id="6249" w:name="_Toc285977853"/>
      <w:bookmarkStart w:id="6250" w:name="_Toc412128016"/>
      <w:bookmarkStart w:id="6251" w:name="_Toc285999982"/>
      <w:bookmarkStart w:id="6252" w:name="_Toc412218465"/>
      <w:bookmarkStart w:id="6253" w:name="_Toc412543751"/>
      <w:bookmarkStart w:id="6254" w:name="_Toc412551496"/>
      <w:bookmarkStart w:id="6255" w:name="_Toc525031344"/>
      <w:bookmarkStart w:id="6256" w:name="_Toc103178525"/>
      <w:bookmarkStart w:id="6257" w:name="_Toc106868371"/>
      <w:bookmarkStart w:id="6258" w:name="_Toc113025832"/>
      <w:r w:rsidRPr="004C216E">
        <w:rPr>
          <w:rFonts w:ascii="Proxima Nova ExCn Rg Cyr" w:eastAsia="Times New Roman" w:hAnsi="Proxima Nova ExCn Rg Cyr" w:cs="Times New Roman"/>
          <w:b/>
          <w:color w:val="000000"/>
          <w:sz w:val="28"/>
          <w:szCs w:val="28"/>
          <w:lang w:eastAsia="ru-RU"/>
        </w:rPr>
        <w:t>Проведение аукциона</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r w:rsidRPr="004C216E">
        <w:rPr>
          <w:rFonts w:ascii="Proxima Nova ExCn Rg Cyr" w:eastAsia="Times New Roman" w:hAnsi="Proxima Nova ExCn Rg Cyr" w:cs="Times New Roman"/>
          <w:b/>
          <w:color w:val="000000"/>
          <w:sz w:val="28"/>
          <w:szCs w:val="28"/>
          <w:lang w:eastAsia="ru-RU"/>
        </w:rPr>
        <w:t>.</w:t>
      </w:r>
      <w:bookmarkEnd w:id="6255"/>
      <w:bookmarkEnd w:id="6256"/>
      <w:bookmarkEnd w:id="6257"/>
      <w:bookmarkEnd w:id="6258"/>
    </w:p>
    <w:p w14:paraId="1C78AB0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5C46A53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1D3C9E6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3996699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5A5E270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690B97C5"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7CCA602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помощью программных и технических средств ЭТП обеспечиваются следующие ограничения на подачу предложений о цене договора:</w:t>
      </w:r>
    </w:p>
    <w:p w14:paraId="7AD8384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Pr="004C216E" w:rsidDel="00402654">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53F3A99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45BD45A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4C216E">
        <w:rPr>
          <w:rFonts w:ascii="Proxima Nova ExCn Rg Cyr" w:eastAsia="Times New Roman" w:hAnsi="Proxima Nova ExCn Rg Cyr" w:cs="Times New Roman"/>
          <w:color w:val="000000"/>
          <w:sz w:val="28"/>
          <w:szCs w:val="28"/>
          <w:lang w:eastAsia="ru-RU"/>
        </w:rPr>
        <w:t>же предложение по цене договора</w:t>
      </w:r>
      <w:r w:rsidRPr="004C216E">
        <w:rPr>
          <w:rFonts w:ascii="Proxima Nova ExCn Rg Cyr" w:eastAsia="Times New Roman" w:hAnsi="Proxima Nova ExCn Rg Cyr" w:cs="Times New Roman"/>
          <w:color w:val="000000"/>
          <w:sz w:val="28"/>
          <w:szCs w:val="28"/>
          <w:lang w:eastAsia="ru-RU"/>
        </w:rPr>
        <w:t>;</w:t>
      </w:r>
    </w:p>
    <w:p w14:paraId="09258B3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4C216E" w:rsidDel="009213F1">
        <w:rPr>
          <w:rFonts w:ascii="Proxima Nova ExCn Rg Cyr" w:eastAsia="Times New Roman" w:hAnsi="Proxima Nova ExCn Rg Cyr" w:cs="Times New Roman"/>
          <w:color w:val="000000"/>
          <w:sz w:val="28"/>
          <w:szCs w:val="28"/>
          <w:lang w:eastAsia="ru-RU"/>
        </w:rPr>
        <w:t>.</w:t>
      </w:r>
    </w:p>
    <w:p w14:paraId="005B2A6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59" w:name="_Ref410478561"/>
      <w:bookmarkStart w:id="6260" w:name="_Ref412127774"/>
      <w:r w:rsidRPr="004C216E">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007B3261">
        <w:rPr>
          <w:rFonts w:ascii="Proxima Nova ExCn Rg Cyr" w:eastAsia="Times New Roman" w:hAnsi="Proxima Nova ExCn Rg Cyr" w:cs="Times New Roman"/>
          <w:color w:val="000000"/>
          <w:sz w:val="28"/>
          <w:szCs w:val="28"/>
          <w:lang w:eastAsia="ru-RU"/>
        </w:rPr>
        <w:t>11.9.1(12)</w:t>
      </w:r>
      <w:r w:rsidRPr="004C216E">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259"/>
      <w:bookmarkEnd w:id="6260"/>
      <w:r w:rsidRPr="004C216E">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44778930"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38D6DE5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4C216E">
        <w:rPr>
          <w:rFonts w:ascii="Proxima Nova ExCn Rg Cyr" w:eastAsia="Times New Roman" w:hAnsi="Proxima Nova ExCn Rg Cyr" w:cs="Times New Roman"/>
          <w:color w:val="000000"/>
          <w:sz w:val="28"/>
          <w:szCs w:val="28"/>
          <w:lang w:eastAsia="ru-RU"/>
        </w:rPr>
        <w:t>такого аукциона о цене договора</w:t>
      </w:r>
      <w:r w:rsidRPr="004C216E">
        <w:rPr>
          <w:rFonts w:ascii="Proxima Nova ExCn Rg Cyr" w:eastAsia="Times New Roman" w:hAnsi="Proxima Nova ExCn Rg Cyr" w:cs="Times New Roman"/>
          <w:color w:val="000000"/>
          <w:sz w:val="28"/>
          <w:szCs w:val="28"/>
          <w:lang w:eastAsia="ru-RU"/>
        </w:rPr>
        <w:t>, составляющее 10 мину</w:t>
      </w:r>
      <w:r w:rsidR="00F129DB" w:rsidRPr="004C216E">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4C216E">
        <w:rPr>
          <w:rFonts w:ascii="Proxima Nova ExCn Rg Cyr" w:eastAsia="Times New Roman" w:hAnsi="Proxima Nova ExCn Rg Cyr" w:cs="Times New Roman"/>
          <w:color w:val="000000"/>
          <w:sz w:val="28"/>
          <w:szCs w:val="28"/>
          <w:lang w:eastAsia="ru-RU"/>
        </w:rPr>
        <w:t>до истечения срока подач</w:t>
      </w:r>
      <w:r w:rsidR="00F129DB" w:rsidRPr="004C216E">
        <w:rPr>
          <w:rFonts w:ascii="Proxima Nova ExCn Rg Cyr" w:eastAsia="Times New Roman" w:hAnsi="Proxima Nova ExCn Rg Cyr" w:cs="Times New Roman"/>
          <w:color w:val="000000"/>
          <w:sz w:val="28"/>
          <w:szCs w:val="28"/>
          <w:lang w:eastAsia="ru-RU"/>
        </w:rPr>
        <w:t>и предложений о цене договора</w:t>
      </w:r>
      <w:r w:rsidRPr="004C216E">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4C216E">
        <w:rPr>
          <w:rFonts w:ascii="Proxima Nova ExCn Rg Cyr" w:eastAsia="Times New Roman" w:hAnsi="Proxima Nova ExCn Rg Cyr" w:cs="Times New Roman"/>
          <w:color w:val="000000"/>
          <w:sz w:val="28"/>
          <w:szCs w:val="28"/>
          <w:lang w:eastAsia="ru-RU"/>
        </w:rPr>
        <w:t>его предложения о цене договора</w:t>
      </w:r>
      <w:r w:rsidRPr="004C216E">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4C216E">
        <w:rPr>
          <w:rFonts w:ascii="Proxima Nova ExCn Rg Cyr" w:eastAsia="Times New Roman" w:hAnsi="Proxima Nova ExCn Rg Cyr" w:cs="Times New Roman"/>
          <w:color w:val="000000"/>
          <w:sz w:val="28"/>
          <w:szCs w:val="28"/>
          <w:lang w:eastAsia="ru-RU"/>
        </w:rPr>
        <w:t>ия о более низкой цене договора</w:t>
      </w:r>
      <w:r w:rsidRPr="004C216E">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261D7B8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4C216E">
        <w:rPr>
          <w:rFonts w:ascii="Proxima Nova ExCn Rg Cyr" w:eastAsia="Times New Roman" w:hAnsi="Proxima Nova ExCn Rg Cyr" w:cs="Times New Roman"/>
          <w:color w:val="000000"/>
          <w:sz w:val="28"/>
          <w:szCs w:val="28"/>
          <w:lang w:eastAsia="ru-RU"/>
        </w:rPr>
        <w:t>ние о минимальной цене договора</w:t>
      </w:r>
      <w:r w:rsidRPr="004C216E">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54192A3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14:paraId="6476161D"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61" w:name="_Ref409781886"/>
      <w:r w:rsidRPr="004C216E">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261"/>
    </w:p>
    <w:p w14:paraId="213B39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782B93F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3AD95A4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F68478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1E8BFC2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61BC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3175259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763012F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2D5419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0E65C47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62" w:name="_Toc409715536"/>
      <w:bookmarkStart w:id="6263" w:name="_Toc409721553"/>
      <w:bookmarkStart w:id="6264" w:name="_Toc409720684"/>
      <w:bookmarkStart w:id="6265" w:name="_Toc409721771"/>
      <w:bookmarkStart w:id="6266" w:name="_Toc409807489"/>
      <w:bookmarkStart w:id="6267" w:name="_Toc409812208"/>
      <w:bookmarkStart w:id="6268" w:name="_Toc283764437"/>
      <w:bookmarkStart w:id="6269" w:name="_Toc409908771"/>
      <w:bookmarkStart w:id="6270" w:name="_Toc410902943"/>
      <w:bookmarkStart w:id="6271" w:name="_Toc410907954"/>
      <w:bookmarkStart w:id="6272" w:name="_Toc410908143"/>
      <w:bookmarkStart w:id="6273" w:name="_Toc410910936"/>
      <w:bookmarkStart w:id="6274" w:name="_Toc410911209"/>
      <w:bookmarkStart w:id="6275" w:name="_Toc410920307"/>
      <w:bookmarkStart w:id="6276" w:name="_Toc411279947"/>
      <w:bookmarkStart w:id="6277" w:name="_Toc411626673"/>
      <w:bookmarkStart w:id="6278" w:name="_Toc411632216"/>
      <w:bookmarkStart w:id="6279" w:name="_Toc411882125"/>
      <w:bookmarkStart w:id="6280" w:name="_Toc411941135"/>
      <w:bookmarkStart w:id="6281" w:name="_Toc285801583"/>
      <w:bookmarkStart w:id="6282" w:name="_Toc411949610"/>
      <w:bookmarkStart w:id="6283" w:name="_Toc412111250"/>
      <w:bookmarkStart w:id="6284" w:name="_Toc285977854"/>
      <w:bookmarkStart w:id="6285" w:name="_Toc412128017"/>
      <w:bookmarkStart w:id="6286" w:name="_Toc285999983"/>
      <w:bookmarkStart w:id="6287" w:name="_Toc412218466"/>
      <w:bookmarkStart w:id="6288" w:name="_Toc412543752"/>
      <w:bookmarkStart w:id="6289" w:name="_Toc412551497"/>
      <w:bookmarkStart w:id="6290" w:name="_Toc525031345"/>
      <w:bookmarkStart w:id="6291" w:name="_Toc103178526"/>
      <w:bookmarkStart w:id="6292" w:name="_Toc106868372"/>
      <w:bookmarkStart w:id="6293" w:name="_Toc113025833"/>
      <w:r w:rsidRPr="004C216E">
        <w:rPr>
          <w:rFonts w:ascii="Proxima Nova ExCn Rg Cyr" w:eastAsia="Times New Roman" w:hAnsi="Proxima Nova ExCn Rg Cyr" w:cs="Times New Roman"/>
          <w:b/>
          <w:color w:val="000000"/>
          <w:sz w:val="28"/>
          <w:szCs w:val="28"/>
          <w:lang w:eastAsia="ru-RU"/>
        </w:rPr>
        <w:t>Рассмотрение вторых частей заявок</w:t>
      </w:r>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r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br/>
        <w:t>(подведение итогов закупки)</w:t>
      </w:r>
      <w:bookmarkEnd w:id="6280"/>
      <w:bookmarkEnd w:id="6281"/>
      <w:bookmarkEnd w:id="6282"/>
      <w:bookmarkEnd w:id="6283"/>
      <w:bookmarkEnd w:id="6284"/>
      <w:bookmarkEnd w:id="6285"/>
      <w:bookmarkEnd w:id="6286"/>
      <w:bookmarkEnd w:id="6287"/>
      <w:bookmarkEnd w:id="6288"/>
      <w:bookmarkEnd w:id="6289"/>
      <w:r w:rsidRPr="004C216E">
        <w:rPr>
          <w:rFonts w:ascii="Proxima Nova ExCn Rg Cyr" w:eastAsia="Times New Roman" w:hAnsi="Proxima Nova ExCn Rg Cyr" w:cs="Times New Roman"/>
          <w:b/>
          <w:color w:val="000000"/>
          <w:sz w:val="28"/>
          <w:szCs w:val="28"/>
          <w:lang w:eastAsia="ru-RU"/>
        </w:rPr>
        <w:t>.</w:t>
      </w:r>
      <w:bookmarkEnd w:id="6290"/>
      <w:bookmarkEnd w:id="6291"/>
      <w:bookmarkEnd w:id="6292"/>
      <w:bookmarkEnd w:id="6293"/>
    </w:p>
    <w:p w14:paraId="712FD01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524E02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w:t>
      </w:r>
    </w:p>
    <w:p w14:paraId="15B5744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6D398C2C"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53C3546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078A5E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4" w:name="_Ref271224340"/>
      <w:r w:rsidRPr="004C216E">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294"/>
      <w:r w:rsidRPr="004C216E">
        <w:rPr>
          <w:rFonts w:ascii="Proxima Nova ExCn Rg Cyr" w:eastAsia="Times New Roman" w:hAnsi="Proxima Nova ExCn Rg Cyr" w:cs="Times New Roman"/>
          <w:color w:val="000000"/>
          <w:sz w:val="28"/>
          <w:szCs w:val="28"/>
          <w:lang w:eastAsia="ru-RU"/>
        </w:rPr>
        <w:t>закупке;</w:t>
      </w:r>
    </w:p>
    <w:p w14:paraId="6245B4C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5" w:name="_Ref412129590"/>
      <w:r w:rsidRPr="004C216E">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295"/>
    </w:p>
    <w:p w14:paraId="27359475"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6" w:name="_Ref409723305"/>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96"/>
    </w:p>
    <w:p w14:paraId="4D8D1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883CC7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3348625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4C216E">
        <w:rPr>
          <w:rFonts w:ascii="Proxima Nova ExCn Rg Cyr" w:eastAsia="Times New Roman" w:hAnsi="Proxima Nova ExCn Rg Cyr" w:cs="Times New Roman"/>
          <w:color w:val="000000"/>
          <w:sz w:val="28"/>
          <w:szCs w:val="28"/>
          <w:lang w:eastAsia="ru-RU"/>
        </w:rPr>
        <w:t>;</w:t>
      </w:r>
    </w:p>
    <w:p w14:paraId="7AF1DE19" w14:textId="77777777" w:rsidR="00F929C7" w:rsidRPr="004C216E" w:rsidRDefault="00CA7CD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w:t>
      </w:r>
      <w:r w:rsidR="00D93914" w:rsidRPr="004C216E">
        <w:rPr>
          <w:rFonts w:ascii="Proxima Nova ExCn Rg Cyr" w:eastAsia="Times New Roman" w:hAnsi="Proxima Nova ExCn Rg Cyr" w:cs="Times New Roman"/>
          <w:color w:val="000000"/>
          <w:sz w:val="28"/>
          <w:szCs w:val="28"/>
          <w:lang w:eastAsia="ru-RU"/>
        </w:rPr>
        <w:t>х</w:t>
      </w:r>
      <w:r w:rsidR="00684E6C" w:rsidRPr="004C216E">
        <w:rPr>
          <w:rFonts w:ascii="Proxima Nova ExCn Rg Cyr" w:eastAsia="Times New Roman" w:hAnsi="Proxima Nova ExCn Rg Cyr" w:cs="Times New Roman"/>
          <w:color w:val="000000"/>
          <w:sz w:val="28"/>
          <w:szCs w:val="28"/>
          <w:lang w:eastAsia="ru-RU"/>
        </w:rPr>
        <w:t xml:space="preserve">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00684E6C" w:rsidRPr="004C216E">
        <w:rPr>
          <w:rFonts w:ascii="Proxima Nova ExCn Rg Cyr" w:eastAsia="Times New Roman" w:hAnsi="Proxima Nova ExCn Rg Cyr" w:cs="Times New Roman"/>
          <w:color w:val="000000"/>
          <w:sz w:val="28"/>
          <w:szCs w:val="28"/>
          <w:lang w:eastAsia="ru-RU"/>
        </w:rPr>
        <w:t>.</w:t>
      </w:r>
    </w:p>
    <w:p w14:paraId="2BE2694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13.9.5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27ECCC57"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E76E9C"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4267E46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26B1D8C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0FD5F4D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1E1F2FA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D730490"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3082D05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57EA29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631768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29C8E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w:t>
      </w:r>
      <w:r w:rsidR="00A44342" w:rsidRPr="004C216E">
        <w:rPr>
          <w:rFonts w:ascii="Proxima Nova ExCn Rg Cyr" w:eastAsia="Times New Roman" w:hAnsi="Proxima Nova ExCn Rg Cyr" w:cs="Times New Roman"/>
          <w:color w:val="000000"/>
          <w:sz w:val="28"/>
          <w:szCs w:val="28"/>
          <w:lang w:eastAsia="ru-RU"/>
        </w:rPr>
        <w:t xml:space="preserve"> возрастания предложения о цене договора</w:t>
      </w:r>
      <w:r w:rsidRPr="004C216E">
        <w:rPr>
          <w:rFonts w:ascii="Proxima Nova ExCn Rg Cyr" w:eastAsia="Times New Roman" w:hAnsi="Proxima Nova ExCn Rg Cyr" w:cs="Times New Roman"/>
          <w:color w:val="000000"/>
          <w:sz w:val="28"/>
          <w:szCs w:val="28"/>
          <w:lang w:eastAsia="ru-RU"/>
        </w:rPr>
        <w:t>;</w:t>
      </w:r>
    </w:p>
    <w:p w14:paraId="3B0467B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330BC361"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а)</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количества заявок на участие в закупке, которые отклонены;</w:t>
      </w:r>
    </w:p>
    <w:p w14:paraId="6553294B"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б)</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4263FFE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15D431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41E2D0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7" w:name="_Ref286348758"/>
      <w:bookmarkStart w:id="6298" w:name="_Ref410493480"/>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297"/>
    </w:p>
    <w:p w14:paraId="3568525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298"/>
    </w:p>
    <w:p w14:paraId="7E2CDE7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A5FD1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68F8CE58" w14:textId="77777777" w:rsidR="00670DA9" w:rsidRDefault="00670DA9" w:rsidP="00E238C5">
      <w:pPr>
        <w:keepNext/>
        <w:keepLines/>
        <w:numPr>
          <w:ilvl w:val="0"/>
          <w:numId w:val="11"/>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299" w:name="_Toc409795575"/>
      <w:bookmarkStart w:id="6300" w:name="_Toc409796540"/>
      <w:bookmarkStart w:id="6301" w:name="_Toc409798688"/>
      <w:bookmarkStart w:id="6302" w:name="_Toc409798937"/>
      <w:bookmarkStart w:id="6303" w:name="_Toc409803331"/>
      <w:bookmarkStart w:id="6304" w:name="_Toc409805715"/>
      <w:bookmarkStart w:id="6305" w:name="_Toc409806091"/>
      <w:bookmarkStart w:id="6306" w:name="_Toc409806926"/>
      <w:bookmarkStart w:id="6307" w:name="_Toc409807493"/>
      <w:bookmarkStart w:id="6308" w:name="_Toc409808208"/>
      <w:bookmarkStart w:id="6309" w:name="_Toc409809029"/>
      <w:bookmarkStart w:id="6310" w:name="_Toc409810809"/>
      <w:bookmarkStart w:id="6311" w:name="_Toc409908279"/>
      <w:bookmarkStart w:id="6312" w:name="_Toc409908527"/>
      <w:bookmarkStart w:id="6313" w:name="_Toc409908775"/>
      <w:bookmarkStart w:id="6314" w:name="_Toc410546022"/>
      <w:bookmarkStart w:id="6315" w:name="_Toc410546290"/>
      <w:bookmarkStart w:id="6316" w:name="_Toc410904492"/>
      <w:bookmarkStart w:id="6317" w:name="_Toc410905088"/>
      <w:bookmarkStart w:id="6318" w:name="_Toc410905793"/>
      <w:bookmarkStart w:id="6319" w:name="_Toc410906213"/>
      <w:bookmarkStart w:id="6320" w:name="_Toc410906820"/>
      <w:bookmarkStart w:id="6321" w:name="_Toc410906995"/>
      <w:bookmarkStart w:id="6322" w:name="_Toc410907268"/>
      <w:bookmarkStart w:id="6323" w:name="_Toc410907139"/>
      <w:bookmarkStart w:id="6324" w:name="_Toc410907685"/>
      <w:bookmarkStart w:id="6325" w:name="_Toc410907958"/>
      <w:bookmarkStart w:id="6326" w:name="_Toc410907706"/>
      <w:bookmarkStart w:id="6327" w:name="_Toc410907431"/>
      <w:bookmarkStart w:id="6328" w:name="_Toc410908350"/>
      <w:bookmarkStart w:id="6329" w:name="_Toc410908821"/>
      <w:bookmarkStart w:id="6330" w:name="_Toc410909094"/>
      <w:bookmarkStart w:id="6331" w:name="_Toc410909367"/>
      <w:bookmarkStart w:id="6332" w:name="_Toc410908147"/>
      <w:bookmarkStart w:id="6333" w:name="_Toc410910940"/>
      <w:bookmarkStart w:id="6334" w:name="_Toc410911213"/>
      <w:bookmarkStart w:id="6335" w:name="_Toc410911796"/>
      <w:bookmarkStart w:id="6336" w:name="_Toc410914710"/>
      <w:bookmarkStart w:id="6337" w:name="_Toc410915991"/>
      <w:bookmarkStart w:id="6338" w:name="_Toc410916570"/>
      <w:bookmarkStart w:id="6339" w:name="_Toc410917114"/>
      <w:bookmarkStart w:id="6340" w:name="_Toc409795576"/>
      <w:bookmarkStart w:id="6341" w:name="_Toc409796541"/>
      <w:bookmarkStart w:id="6342" w:name="_Toc409798689"/>
      <w:bookmarkStart w:id="6343" w:name="_Toc409798938"/>
      <w:bookmarkStart w:id="6344" w:name="_Toc409803332"/>
      <w:bookmarkStart w:id="6345" w:name="_Toc409805716"/>
      <w:bookmarkStart w:id="6346" w:name="_Toc409806092"/>
      <w:bookmarkStart w:id="6347" w:name="_Toc409806927"/>
      <w:bookmarkStart w:id="6348" w:name="_Toc409807494"/>
      <w:bookmarkStart w:id="6349" w:name="_Toc409808209"/>
      <w:bookmarkStart w:id="6350" w:name="_Toc409809030"/>
      <w:bookmarkStart w:id="6351" w:name="_Toc409810810"/>
      <w:bookmarkStart w:id="6352" w:name="_Toc409908280"/>
      <w:bookmarkStart w:id="6353" w:name="_Toc409908528"/>
      <w:bookmarkStart w:id="6354" w:name="_Toc409908776"/>
      <w:bookmarkStart w:id="6355" w:name="_Toc410546023"/>
      <w:bookmarkStart w:id="6356" w:name="_Toc410546291"/>
      <w:bookmarkStart w:id="6357" w:name="_Toc410904493"/>
      <w:bookmarkStart w:id="6358" w:name="_Toc410905089"/>
      <w:bookmarkStart w:id="6359" w:name="_Toc410905794"/>
      <w:bookmarkStart w:id="6360" w:name="_Toc410906214"/>
      <w:bookmarkStart w:id="6361" w:name="_Toc410906821"/>
      <w:bookmarkStart w:id="6362" w:name="_Toc410906996"/>
      <w:bookmarkStart w:id="6363" w:name="_Toc410907269"/>
      <w:bookmarkStart w:id="6364" w:name="_Toc410907413"/>
      <w:bookmarkStart w:id="6365" w:name="_Toc410907686"/>
      <w:bookmarkStart w:id="6366" w:name="_Toc410907959"/>
      <w:bookmarkStart w:id="6367" w:name="_Toc410907707"/>
      <w:bookmarkStart w:id="6368" w:name="_Toc410907432"/>
      <w:bookmarkStart w:id="6369" w:name="_Toc410908351"/>
      <w:bookmarkStart w:id="6370" w:name="_Toc410908822"/>
      <w:bookmarkStart w:id="6371" w:name="_Toc410909095"/>
      <w:bookmarkStart w:id="6372" w:name="_Toc410909368"/>
      <w:bookmarkStart w:id="6373" w:name="_Toc410908148"/>
      <w:bookmarkStart w:id="6374" w:name="_Toc410910941"/>
      <w:bookmarkStart w:id="6375" w:name="_Toc410911214"/>
      <w:bookmarkStart w:id="6376" w:name="_Toc410911797"/>
      <w:bookmarkStart w:id="6377" w:name="_Toc410914711"/>
      <w:bookmarkStart w:id="6378" w:name="_Toc410915992"/>
      <w:bookmarkStart w:id="6379" w:name="_Toc410916571"/>
      <w:bookmarkStart w:id="6380" w:name="_Toc410917115"/>
      <w:bookmarkStart w:id="6381" w:name="_Toc409795577"/>
      <w:bookmarkStart w:id="6382" w:name="_Toc409796542"/>
      <w:bookmarkStart w:id="6383" w:name="_Toc409798690"/>
      <w:bookmarkStart w:id="6384" w:name="_Toc409798939"/>
      <w:bookmarkStart w:id="6385" w:name="_Toc409803333"/>
      <w:bookmarkStart w:id="6386" w:name="_Toc409805717"/>
      <w:bookmarkStart w:id="6387" w:name="_Toc409806093"/>
      <w:bookmarkStart w:id="6388" w:name="_Toc409806928"/>
      <w:bookmarkStart w:id="6389" w:name="_Toc409807495"/>
      <w:bookmarkStart w:id="6390" w:name="_Toc409808210"/>
      <w:bookmarkStart w:id="6391" w:name="_Toc409809031"/>
      <w:bookmarkStart w:id="6392" w:name="_Toc409810811"/>
      <w:bookmarkStart w:id="6393" w:name="_Toc409908281"/>
      <w:bookmarkStart w:id="6394" w:name="_Toc409908529"/>
      <w:bookmarkStart w:id="6395" w:name="_Toc409908777"/>
      <w:bookmarkStart w:id="6396" w:name="_Toc410546024"/>
      <w:bookmarkStart w:id="6397" w:name="_Toc410546292"/>
      <w:bookmarkStart w:id="6398" w:name="_Toc410904494"/>
      <w:bookmarkStart w:id="6399" w:name="_Toc410905090"/>
      <w:bookmarkStart w:id="6400" w:name="_Toc410905795"/>
      <w:bookmarkStart w:id="6401" w:name="_Toc410906215"/>
      <w:bookmarkStart w:id="6402" w:name="_Toc410906822"/>
      <w:bookmarkStart w:id="6403" w:name="_Toc410906997"/>
      <w:bookmarkStart w:id="6404" w:name="_Toc410907270"/>
      <w:bookmarkStart w:id="6405" w:name="_Toc410907414"/>
      <w:bookmarkStart w:id="6406" w:name="_Toc410907687"/>
      <w:bookmarkStart w:id="6407" w:name="_Toc410907960"/>
      <w:bookmarkStart w:id="6408" w:name="_Toc410907708"/>
      <w:bookmarkStart w:id="6409" w:name="_Toc410907433"/>
      <w:bookmarkStart w:id="6410" w:name="_Toc410908352"/>
      <w:bookmarkStart w:id="6411" w:name="_Toc410908823"/>
      <w:bookmarkStart w:id="6412" w:name="_Toc410909096"/>
      <w:bookmarkStart w:id="6413" w:name="_Toc410909369"/>
      <w:bookmarkStart w:id="6414" w:name="_Toc410908149"/>
      <w:bookmarkStart w:id="6415" w:name="_Toc410910942"/>
      <w:bookmarkStart w:id="6416" w:name="_Toc410911215"/>
      <w:bookmarkStart w:id="6417" w:name="_Toc410911798"/>
      <w:bookmarkStart w:id="6418" w:name="_Toc410914712"/>
      <w:bookmarkStart w:id="6419" w:name="_Toc410915993"/>
      <w:bookmarkStart w:id="6420" w:name="_Toc410916572"/>
      <w:bookmarkStart w:id="6421" w:name="_Toc410917116"/>
      <w:bookmarkStart w:id="6422" w:name="_Toc409795578"/>
      <w:bookmarkStart w:id="6423" w:name="_Toc409796543"/>
      <w:bookmarkStart w:id="6424" w:name="_Toc409798691"/>
      <w:bookmarkStart w:id="6425" w:name="_Toc409798940"/>
      <w:bookmarkStart w:id="6426" w:name="_Toc409803334"/>
      <w:bookmarkStart w:id="6427" w:name="_Toc409805718"/>
      <w:bookmarkStart w:id="6428" w:name="_Toc409806094"/>
      <w:bookmarkStart w:id="6429" w:name="_Toc409806929"/>
      <w:bookmarkStart w:id="6430" w:name="_Toc409807496"/>
      <w:bookmarkStart w:id="6431" w:name="_Toc409808211"/>
      <w:bookmarkStart w:id="6432" w:name="_Toc409809032"/>
      <w:bookmarkStart w:id="6433" w:name="_Toc409810812"/>
      <w:bookmarkStart w:id="6434" w:name="_Toc409908282"/>
      <w:bookmarkStart w:id="6435" w:name="_Toc409908530"/>
      <w:bookmarkStart w:id="6436" w:name="_Toc409908778"/>
      <w:bookmarkStart w:id="6437" w:name="_Toc410546025"/>
      <w:bookmarkStart w:id="6438" w:name="_Toc410546293"/>
      <w:bookmarkStart w:id="6439" w:name="_Toc410904495"/>
      <w:bookmarkStart w:id="6440" w:name="_Toc410905091"/>
      <w:bookmarkStart w:id="6441" w:name="_Toc410905796"/>
      <w:bookmarkStart w:id="6442" w:name="_Toc410906216"/>
      <w:bookmarkStart w:id="6443" w:name="_Toc410906823"/>
      <w:bookmarkStart w:id="6444" w:name="_Toc410906998"/>
      <w:bookmarkStart w:id="6445" w:name="_Toc410907271"/>
      <w:bookmarkStart w:id="6446" w:name="_Toc410907415"/>
      <w:bookmarkStart w:id="6447" w:name="_Toc410907688"/>
      <w:bookmarkStart w:id="6448" w:name="_Toc410907961"/>
      <w:bookmarkStart w:id="6449" w:name="_Toc410907709"/>
      <w:bookmarkStart w:id="6450" w:name="_Toc410907434"/>
      <w:bookmarkStart w:id="6451" w:name="_Toc410908353"/>
      <w:bookmarkStart w:id="6452" w:name="_Toc410908824"/>
      <w:bookmarkStart w:id="6453" w:name="_Toc410909097"/>
      <w:bookmarkStart w:id="6454" w:name="_Toc410909370"/>
      <w:bookmarkStart w:id="6455" w:name="_Toc410908150"/>
      <w:bookmarkStart w:id="6456" w:name="_Toc410910943"/>
      <w:bookmarkStart w:id="6457" w:name="_Toc410911216"/>
      <w:bookmarkStart w:id="6458" w:name="_Toc410911799"/>
      <w:bookmarkStart w:id="6459" w:name="_Toc410914713"/>
      <w:bookmarkStart w:id="6460" w:name="_Toc410915994"/>
      <w:bookmarkStart w:id="6461" w:name="_Toc410916573"/>
      <w:bookmarkStart w:id="6462" w:name="_Toc410917117"/>
      <w:bookmarkStart w:id="6463" w:name="_Toc409795579"/>
      <w:bookmarkStart w:id="6464" w:name="_Toc409796544"/>
      <w:bookmarkStart w:id="6465" w:name="_Toc409798692"/>
      <w:bookmarkStart w:id="6466" w:name="_Toc409798941"/>
      <w:bookmarkStart w:id="6467" w:name="_Toc409803335"/>
      <w:bookmarkStart w:id="6468" w:name="_Toc409805719"/>
      <w:bookmarkStart w:id="6469" w:name="_Toc409806095"/>
      <w:bookmarkStart w:id="6470" w:name="_Toc409806930"/>
      <w:bookmarkStart w:id="6471" w:name="_Toc409807497"/>
      <w:bookmarkStart w:id="6472" w:name="_Toc409808212"/>
      <w:bookmarkStart w:id="6473" w:name="_Toc409809033"/>
      <w:bookmarkStart w:id="6474" w:name="_Toc409810813"/>
      <w:bookmarkStart w:id="6475" w:name="_Toc409908283"/>
      <w:bookmarkStart w:id="6476" w:name="_Toc409908531"/>
      <w:bookmarkStart w:id="6477" w:name="_Toc409908779"/>
      <w:bookmarkStart w:id="6478" w:name="_Toc410546026"/>
      <w:bookmarkStart w:id="6479" w:name="_Toc410546294"/>
      <w:bookmarkStart w:id="6480" w:name="_Toc410904496"/>
      <w:bookmarkStart w:id="6481" w:name="_Toc410905092"/>
      <w:bookmarkStart w:id="6482" w:name="_Toc410905797"/>
      <w:bookmarkStart w:id="6483" w:name="_Toc410906217"/>
      <w:bookmarkStart w:id="6484" w:name="_Toc410906824"/>
      <w:bookmarkStart w:id="6485" w:name="_Toc410906999"/>
      <w:bookmarkStart w:id="6486" w:name="_Toc410907272"/>
      <w:bookmarkStart w:id="6487" w:name="_Toc410907416"/>
      <w:bookmarkStart w:id="6488" w:name="_Toc410907689"/>
      <w:bookmarkStart w:id="6489" w:name="_Toc410907962"/>
      <w:bookmarkStart w:id="6490" w:name="_Toc410907710"/>
      <w:bookmarkStart w:id="6491" w:name="_Toc410903241"/>
      <w:bookmarkStart w:id="6492" w:name="_Toc410907435"/>
      <w:bookmarkStart w:id="6493" w:name="_Toc410908354"/>
      <w:bookmarkStart w:id="6494" w:name="_Toc410908825"/>
      <w:bookmarkStart w:id="6495" w:name="_Toc410909098"/>
      <w:bookmarkStart w:id="6496" w:name="_Toc410909371"/>
      <w:bookmarkStart w:id="6497" w:name="_Toc410908151"/>
      <w:bookmarkStart w:id="6498" w:name="_Toc410910944"/>
      <w:bookmarkStart w:id="6499" w:name="_Toc410911217"/>
      <w:bookmarkStart w:id="6500" w:name="_Toc410911800"/>
      <w:bookmarkStart w:id="6501" w:name="_Toc410914714"/>
      <w:bookmarkStart w:id="6502" w:name="_Toc410915995"/>
      <w:bookmarkStart w:id="6503" w:name="_Toc410916574"/>
      <w:bookmarkStart w:id="6504" w:name="_Toc410917118"/>
      <w:bookmarkStart w:id="6505" w:name="_Toc409711821"/>
      <w:bookmarkStart w:id="6506" w:name="_Toc409715540"/>
      <w:bookmarkStart w:id="6507" w:name="_Toc409721557"/>
      <w:bookmarkStart w:id="6508" w:name="_Toc409720688"/>
      <w:bookmarkStart w:id="6509" w:name="_Toc409721775"/>
      <w:bookmarkStart w:id="6510" w:name="_Toc409807498"/>
      <w:bookmarkStart w:id="6511" w:name="_Toc409812212"/>
      <w:bookmarkStart w:id="6512" w:name="_Toc283764441"/>
      <w:bookmarkStart w:id="6513" w:name="_Toc409908780"/>
      <w:bookmarkStart w:id="6514" w:name="_Ref410051302"/>
      <w:bookmarkStart w:id="6515" w:name="_Ref410497354"/>
      <w:bookmarkStart w:id="6516" w:name="_Ref410727437"/>
      <w:bookmarkStart w:id="6517" w:name="_Ref410760710"/>
      <w:bookmarkStart w:id="6518" w:name="_Ref410830244"/>
      <w:bookmarkStart w:id="6519" w:name="_Ref410849489"/>
      <w:bookmarkStart w:id="6520" w:name="_Toc410902947"/>
      <w:bookmarkStart w:id="6521" w:name="_Toc410907963"/>
      <w:bookmarkStart w:id="6522" w:name="_Toc410908152"/>
      <w:bookmarkStart w:id="6523" w:name="_Toc410910945"/>
      <w:bookmarkStart w:id="6524" w:name="_Toc410911218"/>
      <w:bookmarkStart w:id="6525" w:name="_Toc410920311"/>
      <w:bookmarkStart w:id="6526" w:name="_Ref411290408"/>
      <w:bookmarkStart w:id="6527" w:name="_Toc411279951"/>
      <w:bookmarkStart w:id="6528" w:name="_Toc411626677"/>
      <w:bookmarkStart w:id="6529" w:name="_Toc411632220"/>
      <w:bookmarkStart w:id="6530" w:name="_Toc411882129"/>
      <w:bookmarkStart w:id="6531" w:name="_Toc411941139"/>
      <w:bookmarkStart w:id="6532" w:name="_Toc285801587"/>
      <w:bookmarkStart w:id="6533" w:name="_Toc411949614"/>
      <w:bookmarkStart w:id="6534" w:name="_Toc412111254"/>
      <w:bookmarkStart w:id="6535" w:name="_Toc285977858"/>
      <w:bookmarkStart w:id="6536" w:name="_Toc412128021"/>
      <w:bookmarkStart w:id="6537" w:name="_Toc285999986"/>
      <w:bookmarkStart w:id="6538" w:name="_Toc412218469"/>
      <w:bookmarkStart w:id="6539" w:name="_Toc412543755"/>
      <w:bookmarkStart w:id="6540" w:name="_Toc412551500"/>
      <w:bookmarkStart w:id="6541" w:name="_Toc525031348"/>
      <w:bookmarkStart w:id="6542" w:name="_Toc103178527"/>
      <w:bookmarkStart w:id="6543" w:name="_Toc106868373"/>
      <w:bookmarkStart w:id="6544" w:name="_Toc113025834"/>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71"/>
      <w:bookmarkEnd w:id="6172"/>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r w:rsidRPr="004C216E">
        <w:rPr>
          <w:rFonts w:ascii="Proxima Nova ExCn Rg Cyr" w:eastAsia="Times New Roman" w:hAnsi="Proxima Nova ExCn Rg Cyr" w:cs="Times New Roman"/>
          <w:b/>
          <w:color w:val="000000"/>
          <w:sz w:val="28"/>
          <w:szCs w:val="28"/>
          <w:lang w:eastAsia="ru-RU"/>
        </w:rPr>
        <w:t>.</w:t>
      </w:r>
      <w:bookmarkEnd w:id="6541"/>
      <w:bookmarkEnd w:id="6542"/>
      <w:bookmarkEnd w:id="6543"/>
      <w:bookmarkEnd w:id="6544"/>
    </w:p>
    <w:p w14:paraId="220D0FD8" w14:textId="0F75A58E" w:rsidR="00F81942" w:rsidRPr="00F81942" w:rsidRDefault="000F04BE" w:rsidP="0089422F">
      <w:pPr>
        <w:rPr>
          <w:rFonts w:ascii="Proxima Nova ExCn Rg Cyr" w:eastAsia="Times New Roman" w:hAnsi="Proxima Nova ExCn Rg Cyr" w:cs="Times New Roman"/>
          <w:color w:val="000000"/>
          <w:sz w:val="24"/>
          <w:szCs w:val="24"/>
          <w:lang w:eastAsia="ru-RU"/>
        </w:rPr>
      </w:pPr>
      <w:r w:rsidRPr="00CE3D1F">
        <w:rPr>
          <w:noProof/>
          <w:lang w:eastAsia="ru-RU"/>
        </w:rPr>
        <mc:AlternateContent>
          <mc:Choice Requires="wps">
            <w:drawing>
              <wp:anchor distT="0" distB="0" distL="114300" distR="114300" simplePos="0" relativeHeight="251665408" behindDoc="0" locked="0" layoutInCell="1" allowOverlap="1" wp14:anchorId="5AC9E8D8" wp14:editId="093A5B0A">
                <wp:simplePos x="0" y="0"/>
                <wp:positionH relativeFrom="margin">
                  <wp:posOffset>-106800</wp:posOffset>
                </wp:positionH>
                <wp:positionV relativeFrom="paragraph">
                  <wp:posOffset>226623</wp:posOffset>
                </wp:positionV>
                <wp:extent cx="2544793" cy="1103846"/>
                <wp:effectExtent l="0" t="0" r="27305"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44793" cy="1103846"/>
                        </a:xfrm>
                        <a:prstGeom prst="roundRect">
                          <a:avLst/>
                        </a:prstGeom>
                        <a:noFill/>
                        <a:ln w="19050" cap="flat" cmpd="sng" algn="ctr">
                          <a:solidFill>
                            <a:sysClr val="window" lastClr="FFFFFF">
                              <a:lumMod val="75000"/>
                            </a:sysClr>
                          </a:solidFill>
                          <a:prstDash val="sysDash"/>
                          <a:miter lim="800000"/>
                        </a:ln>
                        <a:effectLst/>
                      </wps:spPr>
                      <wps:txbx>
                        <w:txbxContent>
                          <w:p w14:paraId="0D9F1FEB" w14:textId="77777777" w:rsidR="00A076C2" w:rsidRDefault="00A076C2" w:rsidP="001107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AC9E8D8" id="Скругленный прямоугольник 4" o:spid="_x0000_s1031" style="position:absolute;margin-left:-8.4pt;margin-top:17.85pt;width:200.4pt;height:8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" filled="f" strokecolor="#bfbfbf" strokeweight="1.5pt">
                <v:stroke dashstyle="3 1" joinstyle="miter"/>
                <v:textbox>
                  <w:txbxContent>
                    <w:p w14:paraId="0D9F1FEB" w14:textId="77777777" w:rsidR="00A076C2" w:rsidRDefault="00A076C2" w:rsidP="0011078D"/>
                  </w:txbxContent>
                </v:textbox>
                <w10:wrap anchorx="margin"/>
              </v:roundrect>
            </w:pict>
          </mc:Fallback>
        </mc:AlternateContent>
      </w:r>
      <w:r w:rsidRPr="00CE3D1F">
        <w:rPr>
          <w:noProof/>
          <w:lang w:eastAsia="ru-RU"/>
        </w:rPr>
        <mc:AlternateContent>
          <mc:Choice Requires="wps">
            <w:drawing>
              <wp:anchor distT="0" distB="0" distL="114300" distR="114300" simplePos="0" relativeHeight="251667456" behindDoc="0" locked="0" layoutInCell="1" allowOverlap="1" wp14:anchorId="21C7A6D2" wp14:editId="1CC9A7D4">
                <wp:simplePos x="0" y="0"/>
                <wp:positionH relativeFrom="margin">
                  <wp:posOffset>91416</wp:posOffset>
                </wp:positionH>
                <wp:positionV relativeFrom="paragraph">
                  <wp:posOffset>18990</wp:posOffset>
                </wp:positionV>
                <wp:extent cx="2216413" cy="241540"/>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2216413" cy="241540"/>
                        </a:xfrm>
                        <a:prstGeom prst="rect">
                          <a:avLst/>
                        </a:prstGeom>
                        <a:noFill/>
                        <a:ln w="6350">
                          <a:noFill/>
                        </a:ln>
                      </wps:spPr>
                      <wps:txbx>
                        <w:txbxContent>
                          <w:p w14:paraId="67FAEEC8" w14:textId="77777777" w:rsidR="00A076C2" w:rsidRPr="00E10EC7" w:rsidRDefault="00A076C2"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C7A6D2" id="Надпись 5" o:spid="_x0000_s1032" type="#_x0000_t202" style="position:absolute;margin-left:7.2pt;margin-top:1.5pt;width:174.5pt;height: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" filled="f" stroked="f" strokeweight=".5pt">
                <v:textbox>
                  <w:txbxContent>
                    <w:p w14:paraId="67FAEEC8" w14:textId="77777777" w:rsidR="00A076C2" w:rsidRPr="00E10EC7" w:rsidRDefault="00A076C2"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v:textbox>
                <w10:wrap anchorx="margin"/>
              </v:shape>
            </w:pict>
          </mc:Fallback>
        </mc:AlternateContent>
      </w:r>
      <w:r w:rsidR="0011078D" w:rsidRPr="00CE3D1F">
        <w:rPr>
          <w:noProof/>
          <w:lang w:eastAsia="ru-RU"/>
        </w:rPr>
        <w:drawing>
          <wp:inline distT="0" distB="0" distL="0" distR="0" wp14:anchorId="51EC3793" wp14:editId="6E1CF09F">
            <wp:extent cx="6195060" cy="15240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rFonts w:ascii="Proxima Nova ExCn Rg Cyr" w:eastAsia="Times New Roman" w:hAnsi="Proxima Nova ExCn Rg Cyr" w:cs="Times New Roman"/>
          <w:color w:val="000000"/>
          <w:sz w:val="24"/>
          <w:szCs w:val="24"/>
          <w:lang w:eastAsia="ru-RU"/>
        </w:rPr>
        <w:br/>
        <w:t xml:space="preserve">                    </w:t>
      </w:r>
      <w:r w:rsidR="00F81942" w:rsidRPr="00F81942">
        <w:rPr>
          <w:rFonts w:ascii="Proxima Nova ExCn Rg Cyr" w:eastAsia="Times New Roman" w:hAnsi="Proxima Nova ExCn Rg Cyr" w:cs="Times New Roman"/>
          <w:color w:val="000000"/>
          <w:sz w:val="24"/>
          <w:szCs w:val="24"/>
          <w:lang w:eastAsia="ru-RU"/>
        </w:rPr>
        <w:t xml:space="preserve">Схема проведения открытого </w:t>
      </w:r>
      <w:r w:rsidR="00F81942">
        <w:rPr>
          <w:rFonts w:ascii="Proxima Nova ExCn Rg Cyr" w:eastAsia="Times New Roman" w:hAnsi="Proxima Nova ExCn Rg Cyr" w:cs="Times New Roman"/>
          <w:color w:val="000000"/>
          <w:sz w:val="24"/>
          <w:szCs w:val="24"/>
          <w:lang w:eastAsia="ru-RU"/>
        </w:rPr>
        <w:t>запроса предложений</w:t>
      </w:r>
      <w:r w:rsidR="00F81942" w:rsidRPr="00F81942">
        <w:rPr>
          <w:rFonts w:ascii="Proxima Nova ExCn Rg Cyr" w:eastAsia="Times New Roman" w:hAnsi="Proxima Nova ExCn Rg Cyr" w:cs="Times New Roman"/>
          <w:color w:val="000000"/>
          <w:sz w:val="24"/>
          <w:szCs w:val="24"/>
          <w:lang w:eastAsia="ru-RU"/>
        </w:rPr>
        <w:t xml:space="preserve"> в электронной форме</w:t>
      </w:r>
    </w:p>
    <w:p w14:paraId="6A2587DD" w14:textId="77777777" w:rsidR="00670DA9" w:rsidRPr="004C216E" w:rsidRDefault="00670DA9" w:rsidP="00E238C5">
      <w:pPr>
        <w:keepNext/>
        <w:keepLines/>
        <w:numPr>
          <w:ilvl w:val="1"/>
          <w:numId w:val="1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545" w:name="_Toc368984243"/>
      <w:bookmarkStart w:id="6546" w:name="_Toc407284765"/>
      <w:bookmarkStart w:id="6547" w:name="_Toc407291493"/>
      <w:bookmarkStart w:id="6548" w:name="_Toc407300293"/>
      <w:bookmarkStart w:id="6549" w:name="_Toc407296843"/>
      <w:bookmarkStart w:id="6550" w:name="_Toc407714614"/>
      <w:bookmarkStart w:id="6551" w:name="_Toc407716779"/>
      <w:bookmarkStart w:id="6552" w:name="_Toc407723031"/>
      <w:bookmarkStart w:id="6553" w:name="_Toc407720461"/>
      <w:bookmarkStart w:id="6554" w:name="_Toc407992691"/>
      <w:bookmarkStart w:id="6555" w:name="_Toc407999119"/>
      <w:bookmarkStart w:id="6556" w:name="_Toc408003359"/>
      <w:bookmarkStart w:id="6557" w:name="_Toc408003602"/>
      <w:bookmarkStart w:id="6558" w:name="_Toc408004358"/>
      <w:bookmarkStart w:id="6559" w:name="_Toc408161599"/>
      <w:bookmarkStart w:id="6560" w:name="_Toc408439828"/>
      <w:bookmarkStart w:id="6561" w:name="_Toc408446930"/>
      <w:bookmarkStart w:id="6562" w:name="_Toc408447194"/>
      <w:bookmarkStart w:id="6563" w:name="_Toc408776017"/>
      <w:bookmarkStart w:id="6564" w:name="_Toc408779212"/>
      <w:bookmarkStart w:id="6565" w:name="_Toc408780809"/>
      <w:bookmarkStart w:id="6566" w:name="_Toc408840872"/>
      <w:bookmarkStart w:id="6567" w:name="_Toc408842297"/>
      <w:bookmarkStart w:id="6568" w:name="_Toc282982293"/>
      <w:bookmarkStart w:id="6569" w:name="_Toc409088730"/>
      <w:bookmarkStart w:id="6570" w:name="_Toc409088924"/>
      <w:bookmarkStart w:id="6571" w:name="_Toc409089617"/>
      <w:bookmarkStart w:id="6572" w:name="_Toc409090049"/>
      <w:bookmarkStart w:id="6573" w:name="_Toc409090504"/>
      <w:bookmarkStart w:id="6574" w:name="_Toc409113297"/>
      <w:bookmarkStart w:id="6575" w:name="_Toc409174079"/>
      <w:bookmarkStart w:id="6576" w:name="_Toc409174773"/>
      <w:bookmarkStart w:id="6577" w:name="_Toc409189174"/>
      <w:bookmarkStart w:id="6578" w:name="_Toc283058608"/>
      <w:bookmarkStart w:id="6579" w:name="_Toc409204398"/>
      <w:bookmarkStart w:id="6580" w:name="_Toc409474800"/>
      <w:bookmarkStart w:id="6581" w:name="_Toc409528509"/>
      <w:bookmarkStart w:id="6582" w:name="_Toc409630213"/>
      <w:bookmarkStart w:id="6583" w:name="_Toc409703658"/>
      <w:bookmarkStart w:id="6584" w:name="_Toc409711822"/>
      <w:bookmarkStart w:id="6585" w:name="_Toc409715541"/>
      <w:bookmarkStart w:id="6586" w:name="_Toc409721558"/>
      <w:bookmarkStart w:id="6587" w:name="_Toc409720689"/>
      <w:bookmarkStart w:id="6588" w:name="_Toc409721776"/>
      <w:bookmarkStart w:id="6589" w:name="_Toc409807499"/>
      <w:bookmarkStart w:id="6590" w:name="_Toc409812213"/>
      <w:bookmarkStart w:id="6591" w:name="_Toc283764442"/>
      <w:bookmarkStart w:id="6592" w:name="_Toc409908781"/>
      <w:bookmarkStart w:id="6593" w:name="_Toc410902948"/>
      <w:bookmarkStart w:id="6594" w:name="_Toc410907964"/>
      <w:bookmarkStart w:id="6595" w:name="_Toc410908153"/>
      <w:bookmarkStart w:id="6596" w:name="_Toc410910946"/>
      <w:bookmarkStart w:id="6597" w:name="_Toc410911219"/>
      <w:bookmarkStart w:id="6598" w:name="_Toc410920312"/>
      <w:bookmarkStart w:id="6599" w:name="_Toc411279952"/>
      <w:bookmarkStart w:id="6600" w:name="_Toc411626678"/>
      <w:bookmarkStart w:id="6601" w:name="_Toc411632221"/>
      <w:bookmarkStart w:id="6602" w:name="_Toc411882130"/>
      <w:bookmarkStart w:id="6603" w:name="_Toc411941140"/>
      <w:bookmarkStart w:id="6604" w:name="_Toc285801588"/>
      <w:bookmarkStart w:id="6605" w:name="_Toc411949615"/>
      <w:bookmarkStart w:id="6606" w:name="_Toc412111255"/>
      <w:bookmarkStart w:id="6607" w:name="_Toc285977859"/>
      <w:bookmarkStart w:id="6608" w:name="_Toc412128022"/>
      <w:bookmarkStart w:id="6609" w:name="_Toc285999987"/>
      <w:bookmarkStart w:id="6610" w:name="_Toc412218470"/>
      <w:bookmarkStart w:id="6611" w:name="_Toc412543756"/>
      <w:bookmarkStart w:id="6612" w:name="_Toc412551501"/>
      <w:bookmarkStart w:id="6613" w:name="_Toc525031349"/>
      <w:bookmarkStart w:id="6614" w:name="_Toc103178528"/>
      <w:bookmarkStart w:id="6615" w:name="_Toc106868374"/>
      <w:bookmarkStart w:id="6616" w:name="_Toc113025835"/>
      <w:r w:rsidRPr="004C216E">
        <w:rPr>
          <w:rFonts w:ascii="Proxima Nova ExCn Rg Cyr" w:eastAsia="Times New Roman" w:hAnsi="Proxima Nova ExCn Rg Cyr" w:cs="Times New Roman"/>
          <w:b/>
          <w:color w:val="000000"/>
          <w:sz w:val="28"/>
          <w:szCs w:val="28"/>
          <w:lang w:eastAsia="ru-RU"/>
        </w:rPr>
        <w:t>Общие положения</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r w:rsidRPr="004C216E">
        <w:rPr>
          <w:rFonts w:ascii="Proxima Nova ExCn Rg Cyr" w:eastAsia="Times New Roman" w:hAnsi="Proxima Nova ExCn Rg Cyr" w:cs="Times New Roman"/>
          <w:b/>
          <w:color w:val="000000"/>
          <w:sz w:val="28"/>
          <w:szCs w:val="28"/>
        </w:rPr>
        <w:t>.</w:t>
      </w:r>
      <w:bookmarkEnd w:id="6613"/>
      <w:bookmarkEnd w:id="6614"/>
      <w:bookmarkEnd w:id="6615"/>
      <w:bookmarkEnd w:id="6616"/>
      <w:r w:rsidR="0011078D" w:rsidRPr="004C216E">
        <w:rPr>
          <w:noProof/>
          <w:lang w:eastAsia="ru-RU"/>
        </w:rPr>
        <w:t xml:space="preserve"> </w:t>
      </w:r>
    </w:p>
    <w:p w14:paraId="3CDA248B"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007B3261">
        <w:rPr>
          <w:rFonts w:ascii="Proxima Nova ExCn Rg Cyr" w:eastAsia="Times New Roman" w:hAnsi="Proxima Nova ExCn Rg Cyr" w:cs="Times New Roman"/>
          <w:color w:val="000000"/>
          <w:sz w:val="28"/>
          <w:szCs w:val="28"/>
          <w:lang w:eastAsia="ru-RU"/>
        </w:rPr>
        <w:t>6.4.3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17B8BA9F"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24DC1C3D" w14:textId="77777777" w:rsidR="00707A28" w:rsidRPr="0071057C" w:rsidRDefault="00707A28" w:rsidP="00E238C5">
      <w:pPr>
        <w:numPr>
          <w:ilvl w:val="2"/>
          <w:numId w:val="12"/>
        </w:numPr>
        <w:suppressAutoHyphens/>
        <w:spacing w:before="120" w:after="0" w:line="240" w:lineRule="auto"/>
        <w:ind w:left="1134"/>
        <w:jc w:val="both"/>
        <w:outlineLvl w:val="3"/>
        <w:rPr>
          <w:rFonts w:ascii="Proxima Nova ExCn Rg Cyr" w:hAnsi="Proxima Nova ExCn Rg Cyr"/>
          <w:color w:val="000000"/>
          <w:sz w:val="28"/>
        </w:rPr>
      </w:pPr>
      <w:bookmarkStart w:id="6617" w:name="_Toc409474801"/>
      <w:bookmarkStart w:id="6618" w:name="_Toc409528510"/>
      <w:bookmarkStart w:id="6619" w:name="_Ref409560656"/>
      <w:bookmarkStart w:id="6620" w:name="_Toc409630214"/>
      <w:bookmarkStart w:id="6621" w:name="_Toc409703659"/>
      <w:bookmarkStart w:id="6622" w:name="_Toc409711823"/>
      <w:bookmarkStart w:id="6623" w:name="_Toc409715542"/>
      <w:bookmarkStart w:id="6624" w:name="_Toc409721559"/>
      <w:bookmarkStart w:id="6625" w:name="_Toc409720690"/>
      <w:bookmarkStart w:id="6626" w:name="_Toc409721777"/>
      <w:bookmarkStart w:id="6627" w:name="_Toc409807500"/>
      <w:bookmarkStart w:id="6628" w:name="_Toc409812214"/>
      <w:bookmarkStart w:id="6629" w:name="_Toc283764443"/>
      <w:bookmarkStart w:id="6630" w:name="_Toc409908782"/>
      <w:bookmarkStart w:id="6631" w:name="_Ref410830308"/>
      <w:bookmarkStart w:id="6632" w:name="_Toc410902949"/>
      <w:bookmarkStart w:id="6633" w:name="_Toc410907965"/>
      <w:bookmarkStart w:id="6634" w:name="_Toc410908154"/>
      <w:bookmarkStart w:id="6635" w:name="_Toc410910947"/>
      <w:bookmarkStart w:id="6636" w:name="_Toc410911220"/>
      <w:bookmarkStart w:id="6637" w:name="_Toc410920313"/>
      <w:bookmarkStart w:id="6638" w:name="_Toc411279953"/>
      <w:bookmarkStart w:id="6639" w:name="_Toc411626679"/>
      <w:bookmarkStart w:id="6640" w:name="_Toc411632222"/>
      <w:bookmarkStart w:id="6641" w:name="_Toc411882131"/>
      <w:bookmarkStart w:id="6642" w:name="_Toc411941141"/>
      <w:bookmarkStart w:id="6643" w:name="_Toc285801589"/>
      <w:bookmarkStart w:id="6644" w:name="_Toc411949616"/>
      <w:bookmarkStart w:id="6645" w:name="_Toc412111256"/>
      <w:bookmarkStart w:id="6646" w:name="_Toc285977860"/>
      <w:bookmarkStart w:id="6647" w:name="_Toc412128023"/>
      <w:bookmarkStart w:id="6648" w:name="_Toc285999988"/>
      <w:bookmarkStart w:id="6649" w:name="_Toc412218471"/>
      <w:bookmarkStart w:id="6650" w:name="_Toc412543757"/>
      <w:bookmarkStart w:id="6651" w:name="_Toc412551502"/>
      <w:bookmarkStart w:id="6652" w:name="_Toc525031350"/>
      <w:bookmarkStart w:id="6653" w:name="_Hlk38763823"/>
      <w:bookmarkStart w:id="6654" w:name="_Toc106868375"/>
      <w:r w:rsidRPr="004C216E">
        <w:rPr>
          <w:rFonts w:ascii="Proxima Nova ExCn Rg Cyr" w:eastAsia="Times New Roman" w:hAnsi="Proxima Nova ExCn Rg Cyr" w:cs="Times New Roman"/>
          <w:color w:val="000000"/>
          <w:sz w:val="28"/>
          <w:szCs w:val="28"/>
          <w:lang w:eastAsia="ru-RU"/>
        </w:rPr>
        <w:t>При</w:t>
      </w:r>
      <w:r w:rsidRPr="0071057C">
        <w:rPr>
          <w:rFonts w:ascii="Proxima Nova ExCn Rg Cyr" w:hAnsi="Proxima Nova ExCn Rg Cyr"/>
          <w:color w:val="000000"/>
          <w:sz w:val="28"/>
        </w:rPr>
        <w:t xml:space="preserve"> проведении запроса предложений</w:t>
      </w:r>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r w:rsidRPr="004C216E">
        <w:rPr>
          <w:rFonts w:ascii="Proxima Nova ExCn Rg Cyr" w:eastAsia="Times New Roman" w:hAnsi="Proxima Nova ExCn Rg Cyr" w:cs="Times New Roman"/>
          <w:color w:val="000000"/>
          <w:sz w:val="28"/>
          <w:szCs w:val="28"/>
          <w:lang w:eastAsia="ru-RU"/>
        </w:rPr>
        <w:t xml:space="preserve"> применяется порядок проведения открытого конкурса, установленный разделом 12 Положения, с учетом особенностей, предусмотренных пунктом 14.1.</w:t>
      </w:r>
      <w:r w:rsidR="00563040"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Положения</w:t>
      </w:r>
      <w:r w:rsidRPr="0071057C">
        <w:rPr>
          <w:rFonts w:ascii="Proxima Nova ExCn Rg Cyr" w:hAnsi="Proxima Nova ExCn Rg Cyr"/>
          <w:color w:val="000000"/>
          <w:sz w:val="28"/>
        </w:rPr>
        <w:t>.</w:t>
      </w:r>
      <w:bookmarkEnd w:id="6652"/>
    </w:p>
    <w:bookmarkEnd w:id="6653"/>
    <w:p w14:paraId="2B3405A9"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Официальное размещение извещения о проведении запроса предложений</w:t>
      </w:r>
      <w:bookmarkStart w:id="6655" w:name="_Ref409464226"/>
      <w:bookmarkEnd w:id="6654"/>
      <w:r w:rsidRPr="00DD5766">
        <w:rPr>
          <w:rFonts w:ascii="Proxima Nova ExCn Rg Cyr" w:eastAsia="Times New Roman" w:hAnsi="Proxima Nova ExCn Rg Cyr" w:cs="Times New Roman"/>
          <w:color w:val="000000"/>
          <w:sz w:val="28"/>
          <w:szCs w:val="28"/>
          <w:lang w:eastAsia="ru-RU"/>
        </w:rPr>
        <w:t xml:space="preserve"> 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7 (семь) рабочих дней до окончания срока подачи заявок.</w:t>
      </w:r>
    </w:p>
    <w:p w14:paraId="05C9F266"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656" w:name="_Ref409699373"/>
      <w:bookmarkStart w:id="6657" w:name="_Ref409461779"/>
      <w:bookmarkEnd w:id="6655"/>
      <w:r w:rsidRPr="00DD5766">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датой официального размещения извещения о </w:t>
      </w:r>
      <w:bookmarkStart w:id="6658" w:name="_Toc409698716"/>
      <w:bookmarkStart w:id="6659" w:name="_Toc409702832"/>
      <w:bookmarkStart w:id="6660" w:name="_Toc409703419"/>
      <w:bookmarkStart w:id="6661" w:name="_Toc409703880"/>
      <w:bookmarkStart w:id="6662" w:name="_Toc409704123"/>
      <w:bookmarkStart w:id="6663" w:name="_Toc409705909"/>
      <w:bookmarkStart w:id="6664" w:name="_Toc409710147"/>
      <w:bookmarkStart w:id="6665" w:name="_Toc409711089"/>
      <w:bookmarkStart w:id="6666" w:name="_Toc409711583"/>
      <w:bookmarkStart w:id="6667" w:name="_Toc409710502"/>
      <w:bookmarkStart w:id="6668" w:name="_Toc409713340"/>
      <w:bookmarkStart w:id="6669" w:name="_Toc409715543"/>
      <w:bookmarkStart w:id="6670" w:name="_Toc409715867"/>
      <w:bookmarkStart w:id="6671" w:name="_Toc409716109"/>
      <w:bookmarkStart w:id="6672" w:name="_Toc409716371"/>
      <w:bookmarkStart w:id="6673" w:name="_Toc409716613"/>
      <w:bookmarkStart w:id="6674" w:name="_Toc409718345"/>
      <w:bookmarkStart w:id="6675" w:name="_Toc409719602"/>
      <w:bookmarkStart w:id="6676" w:name="_Toc409720177"/>
      <w:bookmarkStart w:id="6677" w:name="_Toc409720448"/>
      <w:bookmarkStart w:id="6678" w:name="_Toc409720691"/>
      <w:bookmarkStart w:id="6679" w:name="_Toc409720933"/>
      <w:bookmarkStart w:id="6680" w:name="_Toc409721778"/>
      <w:bookmarkStart w:id="6681" w:name="_Toc409724475"/>
      <w:bookmarkStart w:id="6682" w:name="_Toc409795583"/>
      <w:bookmarkStart w:id="6683" w:name="_Toc409796548"/>
      <w:bookmarkStart w:id="6684" w:name="_Toc409798696"/>
      <w:bookmarkStart w:id="6685" w:name="_Toc409798945"/>
      <w:bookmarkStart w:id="6686" w:name="_Toc409803339"/>
      <w:bookmarkStart w:id="6687" w:name="_Toc409805723"/>
      <w:bookmarkStart w:id="6688" w:name="_Toc409806099"/>
      <w:bookmarkStart w:id="6689" w:name="_Toc409806934"/>
      <w:bookmarkStart w:id="6690" w:name="_Toc409807501"/>
      <w:bookmarkStart w:id="6691" w:name="_Toc409808216"/>
      <w:bookmarkStart w:id="6692" w:name="_Toc409809037"/>
      <w:bookmarkStart w:id="6693" w:name="_Toc409810817"/>
      <w:bookmarkStart w:id="6694" w:name="_Toc409908287"/>
      <w:bookmarkStart w:id="6695" w:name="_Toc409908535"/>
      <w:bookmarkStart w:id="6696" w:name="_Toc409908783"/>
      <w:bookmarkStart w:id="6697" w:name="_Toc410546030"/>
      <w:bookmarkStart w:id="6698" w:name="_Toc410546298"/>
      <w:bookmarkStart w:id="6699" w:name="_Toc410904500"/>
      <w:bookmarkStart w:id="6700" w:name="_Toc410905096"/>
      <w:bookmarkStart w:id="6701" w:name="_Toc410905801"/>
      <w:bookmarkStart w:id="6702" w:name="_Toc410906221"/>
      <w:bookmarkStart w:id="6703" w:name="_Toc410906828"/>
      <w:bookmarkStart w:id="6704" w:name="_Toc410907003"/>
      <w:bookmarkStart w:id="6705" w:name="_Toc410907276"/>
      <w:bookmarkStart w:id="6706" w:name="_Toc410907420"/>
      <w:bookmarkStart w:id="6707" w:name="_Toc410907693"/>
      <w:bookmarkStart w:id="6708" w:name="_Toc410907966"/>
      <w:bookmarkStart w:id="6709" w:name="_Toc410907714"/>
      <w:bookmarkStart w:id="6710" w:name="_Toc410903245"/>
      <w:bookmarkStart w:id="6711" w:name="_Toc410907439"/>
      <w:bookmarkStart w:id="6712" w:name="_Toc410908358"/>
      <w:bookmarkStart w:id="6713" w:name="_Toc410908829"/>
      <w:bookmarkStart w:id="6714" w:name="_Toc410909102"/>
      <w:bookmarkStart w:id="6715" w:name="_Toc410909375"/>
      <w:bookmarkStart w:id="6716" w:name="_Toc410908155"/>
      <w:bookmarkStart w:id="6717" w:name="_Toc410910948"/>
      <w:bookmarkStart w:id="6718" w:name="_Toc410911221"/>
      <w:bookmarkStart w:id="6719" w:name="_Toc410911804"/>
      <w:bookmarkStart w:id="6720" w:name="_Toc410914718"/>
      <w:bookmarkStart w:id="6721" w:name="_Toc410915999"/>
      <w:bookmarkStart w:id="6722" w:name="_Toc410916578"/>
      <w:bookmarkStart w:id="6723" w:name="_Toc410917122"/>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r w:rsidRPr="00DD5766">
        <w:rPr>
          <w:rFonts w:ascii="Proxima Nova ExCn Rg Cyr" w:eastAsia="Times New Roman" w:hAnsi="Proxima Nova ExCn Rg Cyr" w:cs="Times New Roman"/>
          <w:color w:val="000000"/>
          <w:sz w:val="28"/>
          <w:szCs w:val="28"/>
          <w:lang w:eastAsia="ru-RU"/>
        </w:rPr>
        <w:t>проведении запроса предложений</w:t>
      </w:r>
      <w:bookmarkStart w:id="6724" w:name="_Hlt308808348"/>
      <w:bookmarkEnd w:id="6724"/>
      <w:r w:rsidRPr="00DD5766">
        <w:rPr>
          <w:rFonts w:ascii="Proxima Nova ExCn Rg Cyr" w:eastAsia="Times New Roman" w:hAnsi="Proxima Nova ExCn Rg Cyr" w:cs="Times New Roman"/>
          <w:color w:val="000000"/>
          <w:sz w:val="28"/>
          <w:szCs w:val="28"/>
          <w:lang w:eastAsia="ru-RU"/>
        </w:rPr>
        <w:t>.</w:t>
      </w:r>
      <w:bookmarkEnd w:id="6656"/>
    </w:p>
    <w:p w14:paraId="2F64E9E7" w14:textId="77777777" w:rsidR="00670DA9" w:rsidRDefault="00670DA9" w:rsidP="00E238C5">
      <w:pPr>
        <w:keepNext/>
        <w:keepLines/>
        <w:numPr>
          <w:ilvl w:val="0"/>
          <w:numId w:val="1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725" w:name="_Ref266996979"/>
      <w:bookmarkStart w:id="6726" w:name="_Toc368984256"/>
      <w:bookmarkStart w:id="6727" w:name="_Toc407284777"/>
      <w:bookmarkStart w:id="6728" w:name="_Toc407291505"/>
      <w:bookmarkStart w:id="6729" w:name="_Toc407300305"/>
      <w:bookmarkStart w:id="6730" w:name="_Toc407296855"/>
      <w:bookmarkStart w:id="6731" w:name="_Toc407714626"/>
      <w:bookmarkStart w:id="6732" w:name="_Toc407716791"/>
      <w:bookmarkStart w:id="6733" w:name="_Toc407723043"/>
      <w:bookmarkStart w:id="6734" w:name="_Toc407720473"/>
      <w:bookmarkStart w:id="6735" w:name="_Toc407992703"/>
      <w:bookmarkStart w:id="6736" w:name="_Toc407999131"/>
      <w:bookmarkStart w:id="6737" w:name="_Toc408003371"/>
      <w:bookmarkStart w:id="6738" w:name="_Toc408003614"/>
      <w:bookmarkStart w:id="6739" w:name="_Toc408004370"/>
      <w:bookmarkStart w:id="6740" w:name="_Toc408161611"/>
      <w:bookmarkStart w:id="6741" w:name="_Toc408439841"/>
      <w:bookmarkStart w:id="6742" w:name="_Toc408446943"/>
      <w:bookmarkStart w:id="6743" w:name="_Toc408447207"/>
      <w:bookmarkStart w:id="6744" w:name="_Toc408776030"/>
      <w:bookmarkStart w:id="6745" w:name="_Toc408779225"/>
      <w:bookmarkStart w:id="6746" w:name="_Toc408780822"/>
      <w:bookmarkStart w:id="6747" w:name="_Toc408840885"/>
      <w:bookmarkStart w:id="6748" w:name="_Toc408842310"/>
      <w:bookmarkStart w:id="6749" w:name="_Toc282982306"/>
      <w:bookmarkStart w:id="6750" w:name="_Toc409088743"/>
      <w:bookmarkStart w:id="6751" w:name="_Toc409088937"/>
      <w:bookmarkStart w:id="6752" w:name="_Toc409089630"/>
      <w:bookmarkStart w:id="6753" w:name="_Toc409090062"/>
      <w:bookmarkStart w:id="6754" w:name="_Toc409090517"/>
      <w:bookmarkStart w:id="6755" w:name="_Toc409113310"/>
      <w:bookmarkStart w:id="6756" w:name="_Toc409174092"/>
      <w:bookmarkStart w:id="6757" w:name="_Toc409174786"/>
      <w:bookmarkStart w:id="6758" w:name="_Ref409179250"/>
      <w:bookmarkStart w:id="6759" w:name="_Ref409177888"/>
      <w:bookmarkStart w:id="6760" w:name="_Toc409189187"/>
      <w:bookmarkStart w:id="6761" w:name="_Toc283058621"/>
      <w:bookmarkStart w:id="6762" w:name="_Toc409204411"/>
      <w:bookmarkStart w:id="6763" w:name="_Ref409361575"/>
      <w:bookmarkStart w:id="6764" w:name="_Toc409474812"/>
      <w:bookmarkStart w:id="6765" w:name="_Ref409524450"/>
      <w:bookmarkStart w:id="6766" w:name="_Ref409527060"/>
      <w:bookmarkStart w:id="6767" w:name="_Toc409528521"/>
      <w:bookmarkStart w:id="6768" w:name="_Toc409630225"/>
      <w:bookmarkStart w:id="6769" w:name="_Toc409703670"/>
      <w:bookmarkStart w:id="6770" w:name="_Ref409710958"/>
      <w:bookmarkStart w:id="6771" w:name="_Toc409711834"/>
      <w:bookmarkStart w:id="6772" w:name="_Toc409715565"/>
      <w:bookmarkStart w:id="6773" w:name="_Toc409721570"/>
      <w:bookmarkStart w:id="6774" w:name="_Toc409720713"/>
      <w:bookmarkStart w:id="6775" w:name="_Toc409721800"/>
      <w:bookmarkStart w:id="6776" w:name="_Toc409807523"/>
      <w:bookmarkStart w:id="6777" w:name="_Toc409812225"/>
      <w:bookmarkStart w:id="6778" w:name="_Toc283764453"/>
      <w:bookmarkStart w:id="6779" w:name="_Toc409908805"/>
      <w:bookmarkStart w:id="6780" w:name="_Ref410497366"/>
      <w:bookmarkStart w:id="6781" w:name="_Toc410902959"/>
      <w:bookmarkStart w:id="6782" w:name="_Toc410907976"/>
      <w:bookmarkStart w:id="6783" w:name="_Toc410908165"/>
      <w:bookmarkStart w:id="6784" w:name="_Toc410910958"/>
      <w:bookmarkStart w:id="6785" w:name="_Toc410911231"/>
      <w:bookmarkStart w:id="6786" w:name="_Toc410920323"/>
      <w:bookmarkStart w:id="6787" w:name="_Toc411279963"/>
      <w:bookmarkStart w:id="6788" w:name="_Toc411626689"/>
      <w:bookmarkStart w:id="6789" w:name="_Toc411632232"/>
      <w:bookmarkStart w:id="6790" w:name="_Toc411882141"/>
      <w:bookmarkStart w:id="6791" w:name="_Toc411941151"/>
      <w:bookmarkStart w:id="6792" w:name="_Toc285801599"/>
      <w:bookmarkStart w:id="6793" w:name="_Toc411949626"/>
      <w:bookmarkStart w:id="6794" w:name="_Toc412111266"/>
      <w:bookmarkStart w:id="6795" w:name="_Ref412115265"/>
      <w:bookmarkStart w:id="6796" w:name="_Toc285977870"/>
      <w:bookmarkStart w:id="6797" w:name="_Toc412128033"/>
      <w:bookmarkStart w:id="6798" w:name="_Toc285999998"/>
      <w:bookmarkStart w:id="6799" w:name="_Toc412218481"/>
      <w:bookmarkStart w:id="6800" w:name="_Toc412543767"/>
      <w:bookmarkStart w:id="6801" w:name="_Toc412551512"/>
      <w:bookmarkStart w:id="6802" w:name="_Toc525031360"/>
      <w:bookmarkStart w:id="6803" w:name="_Toc103178537"/>
      <w:bookmarkStart w:id="6804" w:name="_Toc106868383"/>
      <w:bookmarkStart w:id="6805" w:name="_Toc113025836"/>
      <w:bookmarkEnd w:id="6657"/>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rsidRPr="004C216E">
        <w:rPr>
          <w:rFonts w:ascii="Proxima Nova ExCn Rg Cyr" w:eastAsia="Times New Roman" w:hAnsi="Proxima Nova ExCn Rg Cyr" w:cs="Times New Roman"/>
          <w:b/>
          <w:color w:val="000000"/>
          <w:sz w:val="28"/>
          <w:szCs w:val="28"/>
          <w:lang w:eastAsia="ru-RU"/>
        </w:rPr>
        <w:t>.</w:t>
      </w:r>
      <w:bookmarkEnd w:id="6802"/>
      <w:bookmarkEnd w:id="6803"/>
      <w:bookmarkEnd w:id="6804"/>
      <w:bookmarkEnd w:id="6805"/>
    </w:p>
    <w:p w14:paraId="4D6E1B42" w14:textId="77777777" w:rsidR="00655C7B" w:rsidRDefault="008A6B46" w:rsidP="009C0F48">
      <w:pPr>
        <w:rPr>
          <w:rFonts w:ascii="Proxima Nova ExCn Rg Cyr" w:eastAsia="Times New Roman" w:hAnsi="Proxima Nova ExCn Rg Cyr" w:cs="Times New Roman"/>
          <w:color w:val="000000"/>
          <w:sz w:val="24"/>
          <w:szCs w:val="24"/>
          <w:lang w:eastAsia="ru-RU"/>
        </w:rPr>
      </w:pPr>
      <w:r w:rsidRPr="00E86763">
        <w:rPr>
          <w:noProof/>
          <w:lang w:eastAsia="ru-RU"/>
        </w:rPr>
        <mc:AlternateContent>
          <mc:Choice Requires="wps">
            <w:drawing>
              <wp:anchor distT="0" distB="0" distL="114300" distR="114300" simplePos="0" relativeHeight="251678720" behindDoc="0" locked="0" layoutInCell="1" allowOverlap="1" wp14:anchorId="6747E504" wp14:editId="19A70447">
                <wp:simplePos x="0" y="0"/>
                <wp:positionH relativeFrom="margin">
                  <wp:posOffset>-55041</wp:posOffset>
                </wp:positionH>
                <wp:positionV relativeFrom="paragraph">
                  <wp:posOffset>195005</wp:posOffset>
                </wp:positionV>
                <wp:extent cx="2320505" cy="1026543"/>
                <wp:effectExtent l="0" t="0" r="22860" b="2159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20505" cy="1026543"/>
                        </a:xfrm>
                        <a:prstGeom prst="roundRect">
                          <a:avLst/>
                        </a:prstGeom>
                        <a:noFill/>
                        <a:ln w="19050" cap="flat" cmpd="sng" algn="ctr">
                          <a:solidFill>
                            <a:sysClr val="window" lastClr="FFFFFF">
                              <a:lumMod val="75000"/>
                            </a:sysClr>
                          </a:solidFill>
                          <a:prstDash val="sysDash"/>
                          <a:miter lim="800000"/>
                        </a:ln>
                        <a:effectLst/>
                      </wps:spPr>
                      <wps:txbx>
                        <w:txbxContent>
                          <w:p w14:paraId="513DEC23" w14:textId="77777777" w:rsidR="00A076C2" w:rsidRDefault="00A076C2" w:rsidP="008A6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747E504" id="Скругленный прямоугольник 6" o:spid="_x0000_s1033" style="position:absolute;margin-left:-4.35pt;margin-top:15.35pt;width:182.7pt;height:80.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" filled="f" strokecolor="#bfbfbf" strokeweight="1.5pt">
                <v:stroke dashstyle="3 1" joinstyle="miter"/>
                <v:textbox>
                  <w:txbxContent>
                    <w:p w14:paraId="513DEC23" w14:textId="77777777" w:rsidR="00A076C2" w:rsidRDefault="00A076C2" w:rsidP="008A6B46"/>
                  </w:txbxContent>
                </v:textbox>
                <w10:wrap anchorx="margin"/>
              </v:roundrect>
            </w:pict>
          </mc:Fallback>
        </mc:AlternateContent>
      </w:r>
      <w:r w:rsidRPr="00E86763">
        <w:rPr>
          <w:noProof/>
          <w:lang w:eastAsia="ru-RU"/>
        </w:rPr>
        <mc:AlternateContent>
          <mc:Choice Requires="wps">
            <w:drawing>
              <wp:anchor distT="0" distB="0" distL="114300" distR="114300" simplePos="0" relativeHeight="251679744" behindDoc="0" locked="0" layoutInCell="1" allowOverlap="1" wp14:anchorId="7902EFB4" wp14:editId="00B2B778">
                <wp:simplePos x="0" y="0"/>
                <wp:positionH relativeFrom="margin">
                  <wp:posOffset>-53163</wp:posOffset>
                </wp:positionH>
                <wp:positionV relativeFrom="paragraph">
                  <wp:posOffset>-85695</wp:posOffset>
                </wp:positionV>
                <wp:extent cx="2225040" cy="396240"/>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777E23B" w14:textId="77777777" w:rsidR="00A076C2" w:rsidRPr="00E10EC7" w:rsidRDefault="00A076C2"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02EFB4" id="Надпись 7" o:spid="_x0000_s1034" type="#_x0000_t202" style="position:absolute;margin-left:-4.2pt;margin-top:-6.75pt;width:175.2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" filled="f" stroked="f" strokeweight=".5pt">
                <v:textbox>
                  <w:txbxContent>
                    <w:p w14:paraId="3777E23B" w14:textId="77777777" w:rsidR="00A076C2" w:rsidRPr="00E10EC7" w:rsidRDefault="00A076C2"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v:textbox>
                <w10:wrap anchorx="margin"/>
              </v:shape>
            </w:pict>
          </mc:Fallback>
        </mc:AlternateContent>
      </w:r>
      <w:r w:rsidRPr="00E86763">
        <w:rPr>
          <w:noProof/>
          <w:lang w:eastAsia="ru-RU"/>
        </w:rPr>
        <w:drawing>
          <wp:inline distT="0" distB="0" distL="0" distR="0" wp14:anchorId="6335196F" wp14:editId="071DA2ED">
            <wp:extent cx="6219825" cy="1381125"/>
            <wp:effectExtent l="0" t="0" r="9525"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41892BD" w14:textId="77777777" w:rsidR="0053063A" w:rsidRDefault="006B6510"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запроса котировок</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0DC21562" w14:textId="77777777" w:rsidR="00670DA9" w:rsidRPr="004C216E" w:rsidRDefault="00670DA9" w:rsidP="00D400B9">
      <w:pPr>
        <w:keepNext/>
        <w:keepLines/>
        <w:numPr>
          <w:ilvl w:val="1"/>
          <w:numId w:val="12"/>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806" w:name="_Toc368984257"/>
      <w:bookmarkStart w:id="6807" w:name="_Toc407284778"/>
      <w:bookmarkStart w:id="6808" w:name="_Toc407291506"/>
      <w:bookmarkStart w:id="6809" w:name="_Toc407300306"/>
      <w:bookmarkStart w:id="6810" w:name="_Toc407296856"/>
      <w:bookmarkStart w:id="6811" w:name="_Toc407714627"/>
      <w:bookmarkStart w:id="6812" w:name="_Toc407716792"/>
      <w:bookmarkStart w:id="6813" w:name="_Toc407723044"/>
      <w:bookmarkStart w:id="6814" w:name="_Toc407720474"/>
      <w:bookmarkStart w:id="6815" w:name="_Toc407992704"/>
      <w:bookmarkStart w:id="6816" w:name="_Toc407999132"/>
      <w:bookmarkStart w:id="6817" w:name="_Toc408003372"/>
      <w:bookmarkStart w:id="6818" w:name="_Toc408003615"/>
      <w:bookmarkStart w:id="6819" w:name="_Toc408004371"/>
      <w:bookmarkStart w:id="6820" w:name="_Toc408161612"/>
      <w:bookmarkStart w:id="6821" w:name="_Toc408439842"/>
      <w:bookmarkStart w:id="6822" w:name="_Toc408446944"/>
      <w:bookmarkStart w:id="6823" w:name="_Toc408447208"/>
      <w:bookmarkStart w:id="6824" w:name="_Toc408776031"/>
      <w:bookmarkStart w:id="6825" w:name="_Toc408779226"/>
      <w:bookmarkStart w:id="6826" w:name="_Toc408780823"/>
      <w:bookmarkStart w:id="6827" w:name="_Toc408840886"/>
      <w:bookmarkStart w:id="6828" w:name="_Toc408842311"/>
      <w:bookmarkStart w:id="6829" w:name="_Toc282982307"/>
      <w:bookmarkStart w:id="6830" w:name="_Toc409088744"/>
      <w:bookmarkStart w:id="6831" w:name="_Toc409088938"/>
      <w:bookmarkStart w:id="6832" w:name="_Toc409089631"/>
      <w:bookmarkStart w:id="6833" w:name="_Toc409090063"/>
      <w:bookmarkStart w:id="6834" w:name="_Toc409090518"/>
      <w:bookmarkStart w:id="6835" w:name="_Toc409113311"/>
      <w:bookmarkStart w:id="6836" w:name="_Toc409174093"/>
      <w:bookmarkStart w:id="6837" w:name="_Toc409174787"/>
      <w:bookmarkStart w:id="6838" w:name="_Toc409189188"/>
      <w:bookmarkStart w:id="6839" w:name="_Toc283058622"/>
      <w:bookmarkStart w:id="6840" w:name="_Toc409204412"/>
      <w:bookmarkStart w:id="6841" w:name="_Toc409474813"/>
      <w:bookmarkStart w:id="6842" w:name="_Toc409528522"/>
      <w:bookmarkStart w:id="6843" w:name="_Toc409630226"/>
      <w:bookmarkStart w:id="6844" w:name="_Toc409703671"/>
      <w:bookmarkStart w:id="6845" w:name="_Toc409711835"/>
      <w:bookmarkStart w:id="6846" w:name="_Toc409715566"/>
      <w:bookmarkStart w:id="6847" w:name="_Toc409721571"/>
      <w:bookmarkStart w:id="6848" w:name="_Toc409720714"/>
      <w:bookmarkStart w:id="6849" w:name="_Toc409721801"/>
      <w:bookmarkStart w:id="6850" w:name="_Toc409807524"/>
      <w:bookmarkStart w:id="6851" w:name="_Toc409812226"/>
      <w:bookmarkStart w:id="6852" w:name="_Toc283764454"/>
      <w:bookmarkStart w:id="6853" w:name="_Toc409908806"/>
      <w:bookmarkStart w:id="6854" w:name="_Toc410902960"/>
      <w:bookmarkStart w:id="6855" w:name="_Toc410907977"/>
      <w:bookmarkStart w:id="6856" w:name="_Toc410908166"/>
      <w:bookmarkStart w:id="6857" w:name="_Toc410910959"/>
      <w:bookmarkStart w:id="6858" w:name="_Toc410911232"/>
      <w:bookmarkStart w:id="6859" w:name="_Toc410920324"/>
      <w:bookmarkStart w:id="6860" w:name="_Toc411279964"/>
      <w:bookmarkStart w:id="6861" w:name="_Toc411626690"/>
      <w:bookmarkStart w:id="6862" w:name="_Toc411632233"/>
      <w:bookmarkStart w:id="6863" w:name="_Toc411882142"/>
      <w:bookmarkStart w:id="6864" w:name="_Toc411941152"/>
      <w:bookmarkStart w:id="6865" w:name="_Toc285801600"/>
      <w:bookmarkStart w:id="6866" w:name="_Toc411949627"/>
      <w:bookmarkStart w:id="6867" w:name="_Toc412111267"/>
      <w:bookmarkStart w:id="6868" w:name="_Toc285977871"/>
      <w:bookmarkStart w:id="6869" w:name="_Toc412128034"/>
      <w:bookmarkStart w:id="6870" w:name="_Toc285999999"/>
      <w:bookmarkStart w:id="6871" w:name="_Toc412218482"/>
      <w:bookmarkStart w:id="6872" w:name="_Toc412543768"/>
      <w:bookmarkStart w:id="6873" w:name="_Toc412551513"/>
      <w:bookmarkStart w:id="6874" w:name="_Toc525031361"/>
      <w:bookmarkStart w:id="6875" w:name="_Toc103178538"/>
      <w:bookmarkStart w:id="6876" w:name="_Toc106868384"/>
      <w:bookmarkStart w:id="6877" w:name="_Toc113025837"/>
      <w:r w:rsidRPr="004C216E">
        <w:rPr>
          <w:rFonts w:ascii="Proxima Nova ExCn Rg Cyr" w:eastAsia="Times New Roman" w:hAnsi="Proxima Nova ExCn Rg Cyr" w:cs="Times New Roman"/>
          <w:b/>
          <w:color w:val="000000"/>
          <w:sz w:val="28"/>
          <w:szCs w:val="28"/>
          <w:lang w:eastAsia="ru-RU"/>
        </w:rPr>
        <w:t>Общие положения</w:t>
      </w:r>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r w:rsidRPr="004C216E">
        <w:rPr>
          <w:rFonts w:ascii="Proxima Nova ExCn Rg Cyr" w:eastAsia="Times New Roman" w:hAnsi="Proxima Nova ExCn Rg Cyr" w:cs="Times New Roman"/>
          <w:b/>
          <w:color w:val="000000"/>
          <w:sz w:val="28"/>
          <w:szCs w:val="28"/>
        </w:rPr>
        <w:t>.</w:t>
      </w:r>
      <w:bookmarkEnd w:id="6874"/>
      <w:bookmarkEnd w:id="6875"/>
      <w:bookmarkEnd w:id="6876"/>
      <w:bookmarkEnd w:id="6877"/>
    </w:p>
    <w:p w14:paraId="69BB1755" w14:textId="77777777" w:rsidR="00670DA9" w:rsidRPr="004C216E" w:rsidRDefault="00670DA9"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007B3261">
        <w:rPr>
          <w:rFonts w:ascii="Proxima Nova ExCn Rg Cyr" w:eastAsia="Times New Roman" w:hAnsi="Proxima Nova ExCn Rg Cyr" w:cs="Times New Roman"/>
          <w:color w:val="000000"/>
          <w:sz w:val="28"/>
          <w:szCs w:val="28"/>
          <w:lang w:eastAsia="ru-RU"/>
        </w:rPr>
        <w:t>6.5.3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497B03B3" w14:textId="77777777" w:rsidR="00670DA9" w:rsidRPr="004C216E" w:rsidRDefault="00670DA9"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w:t>
      </w:r>
      <w:r w:rsidR="00AA79CD" w:rsidRPr="004C216E">
        <w:rPr>
          <w:rFonts w:ascii="Proxima Nova ExCn Rg Cyr" w:eastAsia="Times New Roman" w:hAnsi="Proxima Nova ExCn Rg Cyr" w:cs="Times New Roman"/>
          <w:color w:val="000000"/>
          <w:sz w:val="28"/>
          <w:szCs w:val="28"/>
          <w:lang w:eastAsia="ru-RU"/>
        </w:rPr>
        <w:t>, осуществляемой</w:t>
      </w:r>
      <w:r w:rsidRPr="004C216E">
        <w:rPr>
          <w:rFonts w:ascii="Proxima Nova ExCn Rg Cyr" w:eastAsia="Times New Roman" w:hAnsi="Proxima Nova ExCn Rg Cyr" w:cs="Times New Roman"/>
          <w:color w:val="000000"/>
          <w:sz w:val="28"/>
          <w:szCs w:val="28"/>
          <w:lang w:eastAsia="ru-RU"/>
        </w:rPr>
        <w:t xml:space="preserve"> в электронной форме (далее – запрос котировок).</w:t>
      </w:r>
    </w:p>
    <w:p w14:paraId="0F49D27B" w14:textId="77777777" w:rsidR="00E40626" w:rsidRPr="00DD5766" w:rsidRDefault="002010CA"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 xml:space="preserve">Официальное размещение извещения </w:t>
      </w:r>
      <w:r w:rsidR="0053063A" w:rsidRPr="00DD5766">
        <w:rPr>
          <w:rFonts w:ascii="Proxima Nova ExCn Rg Cyr" w:eastAsia="Times New Roman" w:hAnsi="Proxima Nova ExCn Rg Cyr" w:cs="Times New Roman"/>
          <w:color w:val="000000"/>
          <w:sz w:val="28"/>
          <w:szCs w:val="28"/>
          <w:lang w:eastAsia="ru-RU"/>
        </w:rPr>
        <w:t xml:space="preserve">(далее также – извещение о проведении запроса котировок) </w:t>
      </w:r>
      <w:r w:rsidRPr="00DD5766">
        <w:rPr>
          <w:rFonts w:ascii="Proxima Nova ExCn Rg Cyr" w:eastAsia="Times New Roman" w:hAnsi="Proxima Nova ExCn Rg Cyr" w:cs="Times New Roman"/>
          <w:color w:val="000000"/>
          <w:sz w:val="28"/>
          <w:szCs w:val="28"/>
          <w:lang w:eastAsia="ru-RU"/>
        </w:rPr>
        <w:t>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5 (пять) рабочих дней до дня окончания срока подачи заявок.</w:t>
      </w:r>
      <w:bookmarkStart w:id="6878" w:name="_Ref409700172"/>
    </w:p>
    <w:p w14:paraId="1E1C741B" w14:textId="77777777" w:rsidR="005534A3" w:rsidRPr="00E40626" w:rsidRDefault="00905C46" w:rsidP="008A6B46">
      <w:pPr>
        <w:pStyle w:val="affff2"/>
        <w:spacing w:after="0"/>
        <w:ind w:left="1134"/>
        <w:jc w:val="both"/>
        <w:rPr>
          <w:rFonts w:ascii="Proxima Nova ExCn Rg Cyr" w:hAnsi="Proxima Nova ExCn Rg Cyr" w:cs="Times New Roman"/>
          <w:color w:val="000000"/>
          <w:sz w:val="28"/>
          <w:szCs w:val="28"/>
          <w:lang w:eastAsia="ru-RU"/>
        </w:rPr>
      </w:pPr>
      <w:r w:rsidRPr="00E40626">
        <w:rPr>
          <w:rFonts w:ascii="Proxima Nova ExCn Rg Cyr"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w:t>
      </w:r>
      <w:bookmarkEnd w:id="6878"/>
    </w:p>
    <w:p w14:paraId="449EE4DC" w14:textId="77777777" w:rsidR="005534A3" w:rsidRPr="00FF1E8B" w:rsidRDefault="005534A3"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79" w:name="_Hlk39594041"/>
      <w:r w:rsidRPr="00FF1E8B">
        <w:rPr>
          <w:rFonts w:ascii="Proxima Nova ExCn Rg Cyr" w:eastAsia="Times New Roman" w:hAnsi="Proxima Nova ExCn Rg Cyr" w:cs="Times New Roman"/>
          <w:color w:val="000000"/>
          <w:sz w:val="28"/>
          <w:szCs w:val="28"/>
          <w:lang w:eastAsia="ru-RU"/>
        </w:rPr>
        <w:t xml:space="preserve">При проведении запроса котировок документация о закупке не подготавливается. </w:t>
      </w:r>
    </w:p>
    <w:p w14:paraId="1EBE967A" w14:textId="77777777" w:rsidR="005534A3" w:rsidRPr="00FF1E8B" w:rsidRDefault="005534A3" w:rsidP="008A6B4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0" w:name="_Ref409451090"/>
      <w:bookmarkStart w:id="6881" w:name="_Hlk39592812"/>
      <w:r w:rsidRPr="00FF1E8B">
        <w:rPr>
          <w:rFonts w:ascii="Proxima Nova ExCn Rg Cyr" w:eastAsia="Times New Roman" w:hAnsi="Proxima Nova ExCn Rg Cyr" w:cs="Times New Roman"/>
          <w:color w:val="000000"/>
          <w:sz w:val="28"/>
          <w:szCs w:val="28"/>
          <w:lang w:eastAsia="ru-RU"/>
        </w:rPr>
        <w:t xml:space="preserve">В извещении о проведении запроса котировок должны быть указаны </w:t>
      </w:r>
      <w:bookmarkStart w:id="6882" w:name="_Hlk39593870"/>
      <w:bookmarkEnd w:id="6880"/>
      <w:bookmarkEnd w:id="6881"/>
      <w:r w:rsidRPr="00FF1E8B">
        <w:rPr>
          <w:rFonts w:ascii="Proxima Nova ExCn Rg Cyr" w:eastAsia="Times New Roman" w:hAnsi="Proxima Nova ExCn Rg Cyr" w:cs="Times New Roman"/>
          <w:color w:val="000000"/>
          <w:sz w:val="28"/>
          <w:szCs w:val="28"/>
          <w:lang w:eastAsia="ru-RU"/>
        </w:rPr>
        <w:t>сведения, предусмотренные пунктом 10.17.1 Положения.</w:t>
      </w:r>
    </w:p>
    <w:bookmarkEnd w:id="6882"/>
    <w:p w14:paraId="109F95E6" w14:textId="77777777" w:rsidR="00E20F01" w:rsidRPr="00DD5766" w:rsidRDefault="00E20F01"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55464848" w14:textId="77777777" w:rsidR="00E20F01" w:rsidRPr="00DD5766" w:rsidRDefault="00E20F01"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044FE70C" w14:textId="77777777" w:rsidR="001A5867" w:rsidRPr="001A5867" w:rsidRDefault="00E238C5" w:rsidP="00E238C5">
      <w:pPr>
        <w:ind w:left="1985" w:hanging="851"/>
        <w:jc w:val="both"/>
        <w:rPr>
          <w:rFonts w:ascii="Proxima Nova ExCn Rg Cyr" w:hAnsi="Proxima Nova ExCn Rg Cyr" w:cs="Times New Roman"/>
          <w:b/>
          <w:color w:val="000000"/>
          <w:sz w:val="28"/>
          <w:szCs w:val="28"/>
          <w:lang w:eastAsia="ru-RU"/>
        </w:rPr>
      </w:pPr>
      <w:r>
        <w:rPr>
          <w:rFonts w:ascii="Proxima Nova ExCn Rg Cyr" w:hAnsi="Proxima Nova ExCn Rg Cyr" w:cs="Times New Roman"/>
          <w:b/>
          <w:color w:val="000000"/>
          <w:sz w:val="28"/>
          <w:szCs w:val="28"/>
          <w:lang w:eastAsia="ru-RU"/>
        </w:rPr>
        <w:t xml:space="preserve">15.2.–15.5. </w:t>
      </w:r>
      <w:r w:rsidR="001A5867" w:rsidRPr="001A5867">
        <w:rPr>
          <w:rFonts w:ascii="Proxima Nova ExCn Rg Cyr" w:hAnsi="Proxima Nova ExCn Rg Cyr" w:cs="Times New Roman"/>
          <w:b/>
          <w:color w:val="000000"/>
          <w:sz w:val="28"/>
          <w:szCs w:val="28"/>
          <w:lang w:eastAsia="ru-RU"/>
        </w:rPr>
        <w:t>Исключены.</w:t>
      </w:r>
    </w:p>
    <w:p w14:paraId="085F78A0" w14:textId="77777777" w:rsidR="00670DA9" w:rsidRPr="004C216E" w:rsidRDefault="00670DA9" w:rsidP="00E238C5">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883" w:name="_Hlt341629079"/>
      <w:bookmarkStart w:id="6884" w:name="_Toc409474818"/>
      <w:bookmarkStart w:id="6885" w:name="_Toc409528527"/>
      <w:bookmarkStart w:id="6886" w:name="_Toc409630231"/>
      <w:bookmarkStart w:id="6887" w:name="_Toc409703676"/>
      <w:bookmarkStart w:id="6888" w:name="_Toc409711840"/>
      <w:bookmarkStart w:id="6889" w:name="_Toc409715572"/>
      <w:bookmarkStart w:id="6890" w:name="_Toc409721576"/>
      <w:bookmarkStart w:id="6891" w:name="_Toc409720720"/>
      <w:bookmarkStart w:id="6892" w:name="_Toc409721807"/>
      <w:bookmarkStart w:id="6893" w:name="_Toc409807530"/>
      <w:bookmarkStart w:id="6894" w:name="_Toc409812231"/>
      <w:bookmarkStart w:id="6895" w:name="_Toc283764459"/>
      <w:bookmarkStart w:id="6896" w:name="_Toc409908812"/>
      <w:bookmarkStart w:id="6897" w:name="_Toc410902965"/>
      <w:bookmarkStart w:id="6898" w:name="_Toc410907982"/>
      <w:bookmarkStart w:id="6899" w:name="_Toc410908171"/>
      <w:bookmarkStart w:id="6900" w:name="_Toc410910964"/>
      <w:bookmarkStart w:id="6901" w:name="_Toc410911237"/>
      <w:bookmarkStart w:id="6902" w:name="_Toc410920329"/>
      <w:bookmarkStart w:id="6903" w:name="_Toc410916866"/>
      <w:bookmarkStart w:id="6904" w:name="_Toc411279969"/>
      <w:bookmarkStart w:id="6905" w:name="_Toc411626695"/>
      <w:bookmarkStart w:id="6906" w:name="_Toc411632238"/>
      <w:bookmarkStart w:id="6907" w:name="_Toc411882147"/>
      <w:bookmarkStart w:id="6908" w:name="_Toc411941157"/>
      <w:bookmarkStart w:id="6909" w:name="_Toc285801605"/>
      <w:bookmarkStart w:id="6910" w:name="_Toc411949632"/>
      <w:bookmarkStart w:id="6911" w:name="_Toc412111272"/>
      <w:bookmarkStart w:id="6912" w:name="_Toc285977876"/>
      <w:bookmarkStart w:id="6913" w:name="_Toc412128039"/>
      <w:bookmarkStart w:id="6914" w:name="_Toc286000004"/>
      <w:bookmarkStart w:id="6915" w:name="_Toc412218487"/>
      <w:bookmarkStart w:id="6916" w:name="_Toc412543773"/>
      <w:bookmarkStart w:id="6917" w:name="_Toc412551518"/>
      <w:bookmarkStart w:id="6918" w:name="_Toc525031366"/>
      <w:bookmarkStart w:id="6919" w:name="_Toc103178543"/>
      <w:bookmarkStart w:id="6920" w:name="_Toc106868389"/>
      <w:bookmarkStart w:id="6921" w:name="_Toc113025838"/>
      <w:bookmarkEnd w:id="6879"/>
      <w:bookmarkEnd w:id="6883"/>
      <w:r w:rsidRPr="004C216E">
        <w:rPr>
          <w:rFonts w:ascii="Proxima Nova ExCn Rg Cyr" w:eastAsia="Times New Roman" w:hAnsi="Proxima Nova ExCn Rg Cyr" w:cs="Times New Roman"/>
          <w:b/>
          <w:color w:val="000000"/>
          <w:sz w:val="28"/>
          <w:szCs w:val="28"/>
          <w:lang w:eastAsia="ru-RU"/>
        </w:rPr>
        <w:t>Подача заявок</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r w:rsidRPr="004C216E">
        <w:rPr>
          <w:rFonts w:ascii="Proxima Nova ExCn Rg Cyr" w:eastAsia="Times New Roman" w:hAnsi="Proxima Nova ExCn Rg Cyr" w:cs="Times New Roman"/>
          <w:b/>
          <w:color w:val="000000"/>
          <w:sz w:val="28"/>
          <w:szCs w:val="28"/>
        </w:rPr>
        <w:t>.</w:t>
      </w:r>
      <w:bookmarkEnd w:id="6918"/>
      <w:bookmarkEnd w:id="6919"/>
      <w:bookmarkEnd w:id="6920"/>
      <w:bookmarkEnd w:id="6921"/>
    </w:p>
    <w:p w14:paraId="51A34D9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00E588C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22" w:name="_Hlk39595374"/>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6922"/>
    <w:p w14:paraId="00BD271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3916D4D"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D1B276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5C398D3"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CA9A8A"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C25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66976956"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3" w:name="_Ref409454240"/>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59B0F3D7" w14:textId="77777777" w:rsidR="00511AF1" w:rsidRPr="00511AF1" w:rsidRDefault="00670DA9"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4" w:name="_Ref409681081"/>
      <w:r w:rsidRPr="00511AF1">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w:t>
      </w:r>
      <w:r w:rsidR="001C3A36">
        <w:rPr>
          <w:rFonts w:ascii="Proxima Nova ExCn Rg Cyr" w:eastAsia="Times New Roman" w:hAnsi="Proxima Nova ExCn Rg Cyr" w:cs="Times New Roman"/>
          <w:color w:val="000000"/>
          <w:sz w:val="28"/>
          <w:szCs w:val="28"/>
          <w:lang w:eastAsia="ru-RU"/>
        </w:rPr>
        <w:t xml:space="preserve"> сведения и документы, предусмотренные пунктом 10.9.5 Положения</w:t>
      </w:r>
      <w:r w:rsidR="00511AF1" w:rsidRPr="00511AF1">
        <w:rPr>
          <w:rFonts w:ascii="Proxima Nova ExCn Rg Cyr" w:eastAsia="Times New Roman" w:hAnsi="Proxima Nova ExCn Rg Cyr" w:cs="Times New Roman"/>
          <w:color w:val="000000"/>
          <w:sz w:val="28"/>
          <w:szCs w:val="28"/>
          <w:lang w:eastAsia="ru-RU"/>
        </w:rPr>
        <w:t>.</w:t>
      </w:r>
    </w:p>
    <w:p w14:paraId="748752A6" w14:textId="77777777" w:rsidR="00511AF1" w:rsidRPr="00511AF1" w:rsidRDefault="00511AF1"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r w:rsidRPr="00511AF1">
        <w:rPr>
          <w:rFonts w:ascii="Proxima Nova ExCn Rg Cyr" w:eastAsia="Times New Roman" w:hAnsi="Proxima Nova ExCn Rg Cyr" w:cs="Times New Roman"/>
          <w:color w:val="000000"/>
          <w:sz w:val="28"/>
          <w:szCs w:val="28"/>
          <w:lang w:eastAsia="ru-RU"/>
        </w:rPr>
        <w:t>Исключен.</w:t>
      </w:r>
    </w:p>
    <w:p w14:paraId="067A9874"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5" w:name="_Hlk39612616"/>
      <w:bookmarkEnd w:id="6923"/>
      <w:bookmarkEnd w:id="6924"/>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6925"/>
    <w:p w14:paraId="28374E3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4C216E">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4C216E">
        <w:rPr>
          <w:rFonts w:ascii="Proxima Nova ExCn Rg Cyr" w:eastAsia="Times New Roman" w:hAnsi="Proxima Nova ExCn Rg Cyr" w:cs="Times New Roman"/>
          <w:color w:val="000000"/>
          <w:sz w:val="28"/>
          <w:szCs w:val="28"/>
          <w:lang w:eastAsia="ru-RU"/>
        </w:rPr>
        <w:t>З</w:t>
      </w:r>
      <w:r w:rsidR="00A60AE2"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00DF39B1"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Pr="004C216E">
        <w:rPr>
          <w:rFonts w:ascii="Proxima Nova ExCn Rg Cyr" w:eastAsia="Times New Roman" w:hAnsi="Proxima Nova ExCn Rg Cyr" w:cs="Times New Roman"/>
          <w:color w:val="000000"/>
          <w:sz w:val="28"/>
          <w:szCs w:val="28"/>
          <w:lang w:eastAsia="ru-RU"/>
        </w:rPr>
        <w:t>.</w:t>
      </w:r>
    </w:p>
    <w:p w14:paraId="6CC0770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EA3730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6E454D" w:rsidRPr="004C216E">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4C216E">
        <w:rPr>
          <w:rFonts w:ascii="Proxima Nova ExCn Rg Cyr" w:eastAsia="Times New Roman" w:hAnsi="Proxima Nova ExCn Rg Cyr" w:cs="Times New Roman"/>
          <w:color w:val="000000"/>
          <w:sz w:val="28"/>
          <w:szCs w:val="28"/>
          <w:lang w:eastAsia="ru-RU"/>
        </w:rPr>
        <w:t xml:space="preserve">ы </w:t>
      </w:r>
      <w:r w:rsidR="006E454D" w:rsidRPr="004C216E">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F81B162"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D7ED983" w14:textId="77777777" w:rsidR="00670DA9" w:rsidRPr="004C216E" w:rsidRDefault="00670DA9" w:rsidP="00F1257F">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926" w:name="_Toc525031367"/>
      <w:bookmarkStart w:id="6927" w:name="_Toc103178544"/>
      <w:bookmarkStart w:id="6928" w:name="_Toc106868390"/>
      <w:bookmarkStart w:id="6929" w:name="_Toc113025839"/>
      <w:r w:rsidRPr="004C216E">
        <w:rPr>
          <w:rFonts w:ascii="Proxima Nova ExCn Rg Cyr" w:eastAsia="Times New Roman" w:hAnsi="Proxima Nova ExCn Rg Cyr" w:cs="Times New Roman"/>
          <w:b/>
          <w:color w:val="000000"/>
          <w:sz w:val="28"/>
          <w:szCs w:val="28"/>
          <w:lang w:eastAsia="ru-RU"/>
        </w:rPr>
        <w:t>Открытие доступа к поданным</w:t>
      </w:r>
      <w:bookmarkStart w:id="6930" w:name="_Toc409474819"/>
      <w:bookmarkStart w:id="6931" w:name="_Toc409528528"/>
      <w:bookmarkStart w:id="6932" w:name="_Toc409630232"/>
      <w:bookmarkStart w:id="6933" w:name="_Toc409703677"/>
      <w:bookmarkStart w:id="6934" w:name="_Toc409711841"/>
      <w:bookmarkStart w:id="6935" w:name="_Toc409715573"/>
      <w:bookmarkStart w:id="6936" w:name="_Toc409721577"/>
      <w:bookmarkStart w:id="6937" w:name="_Toc409720721"/>
      <w:bookmarkStart w:id="6938" w:name="_Toc409721808"/>
      <w:bookmarkStart w:id="6939" w:name="_Toc409807531"/>
      <w:bookmarkStart w:id="6940" w:name="_Toc409812232"/>
      <w:bookmarkStart w:id="6941" w:name="_Toc283764460"/>
      <w:bookmarkStart w:id="6942" w:name="_Toc409908813"/>
      <w:bookmarkStart w:id="6943" w:name="_Toc410902966"/>
      <w:bookmarkStart w:id="6944" w:name="_Toc410907983"/>
      <w:bookmarkStart w:id="6945" w:name="_Toc410908172"/>
      <w:bookmarkStart w:id="6946" w:name="_Toc410910965"/>
      <w:bookmarkStart w:id="6947" w:name="_Toc410911238"/>
      <w:bookmarkStart w:id="6948" w:name="_Toc410920330"/>
      <w:bookmarkStart w:id="6949" w:name="_Toc411279970"/>
      <w:bookmarkStart w:id="6950" w:name="_Toc411626696"/>
      <w:bookmarkStart w:id="6951" w:name="_Toc411632239"/>
      <w:bookmarkStart w:id="6952" w:name="_Toc411882148"/>
      <w:bookmarkStart w:id="6953" w:name="_Toc411941158"/>
      <w:bookmarkStart w:id="6954" w:name="_Toc285801606"/>
      <w:bookmarkStart w:id="6955" w:name="_Toc411949633"/>
      <w:bookmarkStart w:id="6956" w:name="_Toc412111273"/>
      <w:bookmarkStart w:id="6957" w:name="_Toc285977877"/>
      <w:bookmarkStart w:id="6958" w:name="_Toc412128040"/>
      <w:bookmarkStart w:id="6959" w:name="_Toc286000005"/>
      <w:bookmarkStart w:id="6960" w:name="_Toc412218488"/>
      <w:bookmarkStart w:id="6961" w:name="_Toc412543774"/>
      <w:bookmarkStart w:id="6962" w:name="_Toc412551519"/>
      <w:r w:rsidRPr="004C216E">
        <w:rPr>
          <w:rFonts w:ascii="Proxima Nova ExCn Rg Cyr" w:eastAsia="Times New Roman" w:hAnsi="Proxima Nova ExCn Rg Cyr" w:cs="Times New Roman"/>
          <w:b/>
          <w:color w:val="000000"/>
          <w:sz w:val="28"/>
          <w:szCs w:val="28"/>
          <w:lang w:eastAsia="ru-RU"/>
        </w:rPr>
        <w:t xml:space="preserve"> заявкам</w:t>
      </w:r>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r w:rsidRPr="004C216E">
        <w:rPr>
          <w:rFonts w:ascii="Proxima Nova ExCn Rg Cyr" w:eastAsia="Times New Roman" w:hAnsi="Proxima Nova ExCn Rg Cyr" w:cs="Times New Roman"/>
          <w:b/>
          <w:color w:val="000000"/>
          <w:sz w:val="28"/>
          <w:szCs w:val="28"/>
          <w:lang w:eastAsia="ru-RU"/>
        </w:rPr>
        <w:t>.</w:t>
      </w:r>
      <w:bookmarkEnd w:id="6926"/>
      <w:bookmarkEnd w:id="6927"/>
      <w:bookmarkEnd w:id="6928"/>
      <w:bookmarkEnd w:id="6929"/>
    </w:p>
    <w:p w14:paraId="466B596C"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hAnsi="Proxima Nova ExCn Rg Cyr"/>
          <w:color w:val="000000" w:themeColor="text1"/>
          <w:sz w:val="28"/>
        </w:rPr>
        <w:t xml:space="preserve">Открытие доступа к поданным заявкам осуществляется в </w:t>
      </w:r>
      <w:r w:rsidR="009316A2" w:rsidRPr="00D30E0C">
        <w:rPr>
          <w:rFonts w:ascii="Proxima Nova ExCn Rg Cyr" w:eastAsia="Times New Roman" w:hAnsi="Proxima Nova ExCn Rg Cyr" w:cs="Times New Roman"/>
          <w:color w:val="000000" w:themeColor="text1"/>
          <w:sz w:val="28"/>
          <w:szCs w:val="28"/>
          <w:lang w:eastAsia="ru-RU"/>
        </w:rPr>
        <w:t>указанные</w:t>
      </w:r>
      <w:r w:rsidR="009316A2" w:rsidRPr="00D30E0C">
        <w:rPr>
          <w:rFonts w:ascii="Proxima Nova ExCn Rg Cyr" w:hAnsi="Proxima Nova ExCn Rg Cyr"/>
          <w:color w:val="000000" w:themeColor="text1"/>
          <w:sz w:val="28"/>
        </w:rPr>
        <w:t xml:space="preserve"> </w:t>
      </w:r>
      <w:r w:rsidRPr="00D30E0C">
        <w:rPr>
          <w:rFonts w:ascii="Proxima Nova ExCn Rg Cyr" w:hAnsi="Proxima Nova ExCn Rg Cyr"/>
          <w:color w:val="000000" w:themeColor="text1"/>
          <w:sz w:val="28"/>
        </w:rPr>
        <w:t>в извещени</w:t>
      </w:r>
      <w:r w:rsidR="00D25518" w:rsidRPr="00D30E0C">
        <w:rPr>
          <w:rFonts w:ascii="Proxima Nova ExCn Rg Cyr" w:eastAsia="Times New Roman" w:hAnsi="Proxima Nova ExCn Rg Cyr" w:cs="Times New Roman"/>
          <w:color w:val="000000" w:themeColor="text1"/>
          <w:sz w:val="28"/>
          <w:szCs w:val="28"/>
          <w:lang w:eastAsia="ru-RU"/>
        </w:rPr>
        <w:t>и</w:t>
      </w:r>
      <w:r w:rsidRPr="00D30E0C">
        <w:rPr>
          <w:rFonts w:ascii="Proxima Nova ExCn Rg Cyr" w:hAnsi="Proxima Nova ExCn Rg Cyr"/>
          <w:color w:val="000000" w:themeColor="text1"/>
          <w:sz w:val="28"/>
        </w:rPr>
        <w:t xml:space="preserve"> о закупке </w:t>
      </w:r>
      <w:r w:rsidR="009316A2" w:rsidRPr="00D30E0C">
        <w:rPr>
          <w:rFonts w:ascii="Proxima Nova ExCn Rg Cyr" w:eastAsia="Times New Roman" w:hAnsi="Proxima Nova ExCn Rg Cyr" w:cs="Times New Roman"/>
          <w:color w:val="000000" w:themeColor="text1"/>
          <w:sz w:val="28"/>
          <w:szCs w:val="28"/>
          <w:lang w:eastAsia="ru-RU"/>
        </w:rPr>
        <w:t xml:space="preserve">дату и </w:t>
      </w:r>
      <w:r w:rsidRPr="00D30E0C">
        <w:rPr>
          <w:rFonts w:ascii="Proxima Nova ExCn Rg Cyr" w:hAnsi="Proxima Nova ExCn Rg Cyr"/>
          <w:color w:val="000000" w:themeColor="text1"/>
          <w:sz w:val="28"/>
        </w:rPr>
        <w:t>время</w:t>
      </w:r>
      <w:r w:rsidR="00E32550" w:rsidRPr="00D30E0C">
        <w:rPr>
          <w:rFonts w:ascii="Proxima Nova ExCn Rg Cyr" w:eastAsia="Times New Roman" w:hAnsi="Proxima Nova ExCn Rg Cyr" w:cs="Times New Roman"/>
          <w:color w:val="000000" w:themeColor="text1"/>
          <w:sz w:val="28"/>
          <w:szCs w:val="28"/>
          <w:lang w:eastAsia="ru-RU"/>
        </w:rPr>
        <w:t xml:space="preserve"> окончания срока подачи заявок</w:t>
      </w:r>
      <w:r w:rsidRPr="00D30E0C">
        <w:rPr>
          <w:rFonts w:ascii="Proxima Nova ExCn Rg Cyr" w:eastAsia="Times New Roman" w:hAnsi="Proxima Nova ExCn Rg Cyr" w:cs="Times New Roman"/>
          <w:color w:val="000000" w:themeColor="text1"/>
          <w:sz w:val="28"/>
          <w:szCs w:val="28"/>
          <w:lang w:eastAsia="ru-RU"/>
        </w:rPr>
        <w:t>.</w:t>
      </w:r>
      <w:r w:rsidRPr="00D30E0C">
        <w:rPr>
          <w:rFonts w:ascii="Proxima Nova ExCn Rg Cyr" w:hAnsi="Proxima Nova ExCn Rg Cyr"/>
          <w:color w:val="000000" w:themeColor="text1"/>
          <w:sz w:val="28"/>
        </w:rPr>
        <w:t xml:space="preserve"> Открытие доступа ко всем поданным заявкам осуществляется одновременно. После </w:t>
      </w:r>
      <w:r w:rsidRPr="00D30E0C">
        <w:rPr>
          <w:rFonts w:ascii="Proxima Nova ExCn Rg Cyr" w:eastAsia="Times New Roman" w:hAnsi="Proxima Nova ExCn Rg Cyr" w:cs="Times New Roman"/>
          <w:color w:val="000000"/>
          <w:sz w:val="28"/>
          <w:szCs w:val="28"/>
          <w:lang w:eastAsia="ru-RU"/>
        </w:rPr>
        <w:t>окончания срока подачи заявок оператор ЭТП заявки не принимает</w:t>
      </w:r>
      <w:r w:rsidR="00670DA9" w:rsidRPr="00D30E0C">
        <w:rPr>
          <w:rFonts w:ascii="Proxima Nova ExCn Rg Cyr" w:eastAsia="Times New Roman" w:hAnsi="Proxima Nova ExCn Rg Cyr" w:cs="Times New Roman"/>
          <w:color w:val="000000"/>
          <w:sz w:val="28"/>
          <w:szCs w:val="28"/>
          <w:lang w:eastAsia="ru-RU"/>
        </w:rPr>
        <w:t>.</w:t>
      </w:r>
    </w:p>
    <w:p w14:paraId="1F524E1E"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D30E0C">
        <w:rPr>
          <w:rFonts w:ascii="Proxima Nova ExCn Rg Cyr" w:eastAsia="Times New Roman" w:hAnsi="Proxima Nova ExCn Rg Cyr" w:cs="Times New Roman"/>
          <w:color w:val="000000" w:themeColor="text1"/>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D30E0C">
        <w:rPr>
          <w:rFonts w:ascii="Proxima Nova ExCn Rg Cyr" w:eastAsia="Times New Roman" w:hAnsi="Proxima Nova ExCn Rg Cyr" w:cs="Times New Roman"/>
          <w:color w:val="000000"/>
          <w:sz w:val="28"/>
          <w:szCs w:val="28"/>
          <w:lang w:eastAsia="ru-RU"/>
        </w:rPr>
        <w:t>, протокол не составляется</w:t>
      </w:r>
      <w:r w:rsidRPr="00D30E0C">
        <w:rPr>
          <w:rFonts w:ascii="Proxima Nova ExCn Rg Cyr" w:eastAsia="Times New Roman" w:hAnsi="Proxima Nova ExCn Rg Cyr" w:cs="Times New Roman"/>
          <w:color w:val="000000"/>
          <w:sz w:val="28"/>
          <w:szCs w:val="28"/>
          <w:lang w:eastAsia="ru-RU"/>
        </w:rPr>
        <w:t xml:space="preserve"> (за исключением случаев</w:t>
      </w:r>
      <w:r w:rsidR="006B4D37">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предусмотренных настоящим подразделом); при этом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D30E0C">
        <w:rPr>
          <w:rFonts w:ascii="Proxima Nova ExCn Rg Cyr" w:eastAsia="Times New Roman" w:hAnsi="Proxima Nova ExCn Rg Cyr" w:cs="Times New Roman"/>
          <w:color w:val="000000"/>
          <w:sz w:val="28"/>
          <w:szCs w:val="28"/>
          <w:lang w:eastAsia="ru-RU"/>
        </w:rPr>
        <w:t>.</w:t>
      </w:r>
    </w:p>
    <w:p w14:paraId="338B8C1F"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6963" w:name="_Ref411861929"/>
      <w:bookmarkStart w:id="6964" w:name="_Toc409474820"/>
      <w:bookmarkStart w:id="6965" w:name="_Toc409528529"/>
      <w:bookmarkStart w:id="6966" w:name="_Toc409630233"/>
      <w:bookmarkStart w:id="6967" w:name="_Ref409701201"/>
      <w:bookmarkStart w:id="6968" w:name="_Toc409703678"/>
      <w:bookmarkStart w:id="6969" w:name="_Toc409711842"/>
      <w:bookmarkStart w:id="6970" w:name="_Toc409715574"/>
      <w:bookmarkStart w:id="6971" w:name="_Toc409721578"/>
      <w:bookmarkStart w:id="6972" w:name="_Toc409720722"/>
      <w:bookmarkStart w:id="6973" w:name="_Toc409721809"/>
      <w:bookmarkStart w:id="6974" w:name="_Toc409807532"/>
      <w:bookmarkStart w:id="6975" w:name="_Toc409812233"/>
      <w:bookmarkStart w:id="6976" w:name="_Toc283764461"/>
      <w:bookmarkStart w:id="6977" w:name="_Toc409908814"/>
      <w:bookmarkStart w:id="6978" w:name="_Toc410902967"/>
      <w:bookmarkStart w:id="6979" w:name="_Toc410907984"/>
      <w:bookmarkStart w:id="6980" w:name="_Toc410908176"/>
      <w:bookmarkStart w:id="6981" w:name="_Toc410910966"/>
      <w:bookmarkStart w:id="6982" w:name="_Toc410911239"/>
      <w:bookmarkStart w:id="6983" w:name="_Toc410920331"/>
      <w:bookmarkStart w:id="6984" w:name="_Toc411279971"/>
      <w:bookmarkStart w:id="6985" w:name="_Toc411626697"/>
      <w:bookmarkStart w:id="6986" w:name="_Toc411632240"/>
      <w:bookmarkStart w:id="6987" w:name="_Toc368984263"/>
      <w:bookmarkStart w:id="6988" w:name="_Toc407284784"/>
      <w:bookmarkStart w:id="6989" w:name="_Toc407291512"/>
      <w:bookmarkStart w:id="6990" w:name="_Toc407300312"/>
      <w:bookmarkStart w:id="6991" w:name="_Toc407296862"/>
      <w:bookmarkStart w:id="6992" w:name="_Toc407714633"/>
      <w:bookmarkStart w:id="6993" w:name="_Toc407716798"/>
      <w:bookmarkStart w:id="6994" w:name="_Toc407723050"/>
      <w:bookmarkStart w:id="6995" w:name="_Toc407720480"/>
      <w:bookmarkStart w:id="6996" w:name="_Toc407992710"/>
      <w:bookmarkStart w:id="6997" w:name="_Toc407999138"/>
      <w:bookmarkStart w:id="6998" w:name="_Toc408003378"/>
      <w:bookmarkStart w:id="6999" w:name="_Toc408003621"/>
      <w:bookmarkStart w:id="7000" w:name="_Toc408004377"/>
      <w:bookmarkStart w:id="7001" w:name="_Toc408161618"/>
      <w:r w:rsidRPr="00D30E0C">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D30E0C">
        <w:rPr>
          <w:rFonts w:ascii="Proxima Nova ExCn Rg Cyr" w:eastAsia="Times New Roman" w:hAnsi="Proxima Nova ExCn Rg Cyr" w:cs="Times New Roman"/>
          <w:color w:val="000000"/>
          <w:sz w:val="28"/>
          <w:szCs w:val="28"/>
          <w:lang w:eastAsia="ru-RU"/>
        </w:rPr>
        <w:t>.</w:t>
      </w:r>
      <w:bookmarkEnd w:id="6963"/>
    </w:p>
    <w:p w14:paraId="0B8B5616"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D30E0C">
        <w:rPr>
          <w:rFonts w:ascii="Proxima Nova ExCn Rg Cyr" w:eastAsia="Times New Roman" w:hAnsi="Proxima Nova ExCn Rg Cyr" w:cs="Times New Roman"/>
          <w:color w:val="000000"/>
          <w:sz w:val="28"/>
          <w:szCs w:val="28"/>
          <w:lang w:eastAsia="ru-RU"/>
        </w:rPr>
        <w:t>днее</w:t>
      </w:r>
      <w:r w:rsidRPr="00D30E0C">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D30E0C">
        <w:rPr>
          <w:rFonts w:ascii="Proxima Nova ExCn Rg Cyr" w:eastAsia="Times New Roman" w:hAnsi="Proxima Nova ExCn Rg Cyr" w:cs="Times New Roman"/>
          <w:color w:val="000000"/>
          <w:sz w:val="28"/>
          <w:szCs w:val="28"/>
          <w:lang w:eastAsia="ru-RU"/>
        </w:rPr>
        <w:t xml:space="preserve">: </w:t>
      </w:r>
    </w:p>
    <w:p w14:paraId="7B722EC7" w14:textId="77777777" w:rsidR="00BD1797" w:rsidRPr="004C216E" w:rsidRDefault="00BD1797" w:rsidP="00D400B9">
      <w:pPr>
        <w:pStyle w:val="affff2"/>
        <w:keepNext/>
        <w:numPr>
          <w:ilvl w:val="3"/>
          <w:numId w:val="13"/>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наименование закупки;</w:t>
      </w:r>
    </w:p>
    <w:p w14:paraId="66798F9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08755AC"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2EE86F1"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53BBB520"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32063D7"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6CA3196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48136122"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 xml:space="preserve">аказчик в соответствии с </w:t>
      </w:r>
      <w:r w:rsidR="00CA19EC" w:rsidRPr="00D30E0C">
        <w:rPr>
          <w:rFonts w:ascii="Proxima Nova ExCn Rg Cyr" w:eastAsia="Times New Roman" w:hAnsi="Proxima Nova ExCn Rg Cyr" w:cs="Times New Roman"/>
          <w:color w:val="000000"/>
          <w:sz w:val="28"/>
          <w:szCs w:val="28"/>
          <w:lang w:eastAsia="ru-RU"/>
        </w:rPr>
        <w:t xml:space="preserve">положениями </w:t>
      </w:r>
      <w:r w:rsidRPr="00D30E0C">
        <w:rPr>
          <w:rFonts w:ascii="Proxima Nova ExCn Rg Cyr" w:eastAsia="Times New Roman" w:hAnsi="Proxima Nova ExCn Rg Cyr" w:cs="Times New Roman"/>
          <w:color w:val="000000"/>
          <w:sz w:val="28"/>
          <w:szCs w:val="28"/>
          <w:lang w:eastAsia="ru-RU"/>
        </w:rPr>
        <w:t>пункт</w:t>
      </w:r>
      <w:r w:rsidR="00EC3D7B" w:rsidRPr="00D30E0C">
        <w:rPr>
          <w:rFonts w:ascii="Proxima Nova ExCn Rg Cyr" w:eastAsia="Times New Roman" w:hAnsi="Proxima Nova ExCn Rg Cyr" w:cs="Times New Roman"/>
          <w:color w:val="000000"/>
          <w:sz w:val="28"/>
          <w:szCs w:val="28"/>
          <w:lang w:eastAsia="ru-RU"/>
        </w:rPr>
        <w:t>а</w:t>
      </w:r>
      <w:r w:rsidRPr="00D30E0C">
        <w:rPr>
          <w:rFonts w:ascii="Proxima Nova ExCn Rg Cyr" w:eastAsia="Times New Roman"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15.8.4 </w:t>
      </w:r>
      <w:r w:rsidR="00077C0E" w:rsidRPr="00D30E0C">
        <w:rPr>
          <w:rFonts w:ascii="Proxima Nova ExCn Rg Cyr" w:eastAsia="Times New Roman" w:hAnsi="Proxima Nova ExCn Rg Cyr" w:cs="Times New Roman"/>
          <w:color w:val="000000"/>
          <w:sz w:val="28"/>
          <w:szCs w:val="28"/>
          <w:lang w:eastAsia="ru-RU"/>
        </w:rPr>
        <w:t>–</w:t>
      </w:r>
      <w:r w:rsidR="00DB62B3" w:rsidRPr="00D30E0C">
        <w:rPr>
          <w:rFonts w:ascii="Proxima Nova ExCn Rg Cyr" w:eastAsia="Times New Roman" w:hAnsi="Proxima Nova ExCn Rg Cyr" w:cs="Times New Roman"/>
          <w:color w:val="000000"/>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2A823CFB"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рабочего дня</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w:t>
      </w:r>
      <w:r w:rsidR="00B153A1" w:rsidRPr="00D30E0C">
        <w:rPr>
          <w:rFonts w:ascii="Proxima Nova ExCn Rg Cyr" w:eastAsia="Times New Roman" w:hAnsi="Proxima Nova ExCn Rg Cyr" w:cs="Times New Roman"/>
          <w:color w:val="000000"/>
          <w:sz w:val="28"/>
          <w:szCs w:val="28"/>
          <w:lang w:eastAsia="ru-RU"/>
        </w:rPr>
        <w:t xml:space="preserve">следующего за днем </w:t>
      </w:r>
      <w:r w:rsidR="00EB4CAD" w:rsidRPr="00D30E0C">
        <w:rPr>
          <w:rFonts w:ascii="Proxima Nova ExCn Rg Cyr" w:eastAsia="Times New Roman" w:hAnsi="Proxima Nova ExCn Rg Cyr" w:cs="Times New Roman"/>
          <w:color w:val="000000"/>
          <w:sz w:val="28"/>
          <w:szCs w:val="28"/>
          <w:lang w:eastAsia="ru-RU"/>
        </w:rPr>
        <w:t>заседания ЗК</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и должен содержать следующие сведения</w:t>
      </w:r>
      <w:r w:rsidRPr="00D30E0C">
        <w:rPr>
          <w:rFonts w:ascii="Proxima Nova ExCn Rg Cyr" w:eastAsia="Times New Roman" w:hAnsi="Proxima Nova ExCn Rg Cyr" w:cs="Times New Roman"/>
          <w:color w:val="000000"/>
          <w:sz w:val="28"/>
          <w:szCs w:val="28"/>
          <w:lang w:eastAsia="ru-RU"/>
        </w:rPr>
        <w:t>:</w:t>
      </w:r>
    </w:p>
    <w:p w14:paraId="616A24A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400DE33B"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FD314D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FD4589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057B83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подписания протокола;</w:t>
      </w:r>
    </w:p>
    <w:p w14:paraId="20437053"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638DF2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ED6453E"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регистрации заявки</w:t>
      </w:r>
      <w:r w:rsidR="00C05F53" w:rsidRPr="004C216E">
        <w:rPr>
          <w:rFonts w:ascii="Proxima Nova ExCn Rg Cyr" w:eastAsia="Times New Roman" w:hAnsi="Proxima Nova ExCn Rg Cyr" w:cs="Times New Roman"/>
          <w:color w:val="000000"/>
          <w:sz w:val="28"/>
          <w:szCs w:val="28"/>
          <w:lang w:eastAsia="ru-RU"/>
        </w:rPr>
        <w:t xml:space="preserve"> участника закупки, которая была рассмотрена</w:t>
      </w:r>
      <w:r w:rsidRPr="004C216E">
        <w:rPr>
          <w:rFonts w:ascii="Proxima Nova ExCn Rg Cyr" w:eastAsia="Times New Roman" w:hAnsi="Proxima Nova ExCn Rg Cyr" w:cs="Times New Roman"/>
          <w:color w:val="000000"/>
          <w:sz w:val="28"/>
          <w:szCs w:val="28"/>
          <w:lang w:eastAsia="ru-RU"/>
        </w:rPr>
        <w:t>;</w:t>
      </w:r>
    </w:p>
    <w:p w14:paraId="5D2B4672"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603A64F8"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B406AF7" w14:textId="77777777" w:rsidR="00A960E9" w:rsidRPr="004C216E" w:rsidRDefault="00BD1797"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xml:space="preserve"> 11.9.4</w:t>
      </w:r>
      <w:r w:rsidR="0025159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11.9.5 Положения</w:t>
      </w:r>
      <w:r w:rsidR="00A960E9" w:rsidRPr="004C216E">
        <w:rPr>
          <w:rFonts w:ascii="Proxima Nova ExCn Rg Cyr" w:eastAsia="Times New Roman" w:hAnsi="Proxima Nova ExCn Rg Cyr" w:cs="Times New Roman"/>
          <w:color w:val="000000"/>
          <w:sz w:val="28"/>
          <w:szCs w:val="28"/>
          <w:lang w:eastAsia="ru-RU"/>
        </w:rPr>
        <w:t>;</w:t>
      </w:r>
    </w:p>
    <w:p w14:paraId="31545CA6" w14:textId="77777777" w:rsidR="00BD1797" w:rsidRPr="004C216E" w:rsidRDefault="00A960E9"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C731AC2"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Протокол, предусмотренный пункт</w:t>
      </w:r>
      <w:r w:rsidR="003007F6"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аказчиком/</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6D63EC6"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5432F18B"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 руководствуется пунктом 11.9.4 Положения.</w:t>
      </w:r>
    </w:p>
    <w:p w14:paraId="41694381" w14:textId="77777777" w:rsidR="005C34EA" w:rsidRPr="00D30E0C" w:rsidRDefault="005C34EA"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7E4F75D0" w14:textId="77777777" w:rsidR="00670DA9" w:rsidRPr="004C216E" w:rsidRDefault="00670DA9" w:rsidP="004458C8">
      <w:pPr>
        <w:keepNext/>
        <w:keepLines/>
        <w:numPr>
          <w:ilvl w:val="1"/>
          <w:numId w:val="111"/>
        </w:numPr>
        <w:tabs>
          <w:tab w:val="left" w:pos="1134"/>
          <w:tab w:val="left" w:pos="5245"/>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002" w:name="_Toc525031368"/>
      <w:bookmarkStart w:id="7003" w:name="_Toc411882149"/>
      <w:bookmarkStart w:id="7004" w:name="_Toc411941159"/>
      <w:bookmarkStart w:id="7005" w:name="_Toc285801607"/>
      <w:bookmarkStart w:id="7006" w:name="_Toc411949634"/>
      <w:bookmarkStart w:id="7007" w:name="_Toc412111274"/>
      <w:bookmarkStart w:id="7008" w:name="_Toc285977878"/>
      <w:bookmarkStart w:id="7009" w:name="_Toc412128041"/>
      <w:bookmarkStart w:id="7010" w:name="_Toc286000006"/>
      <w:bookmarkStart w:id="7011" w:name="_Toc412218489"/>
      <w:bookmarkStart w:id="7012" w:name="_Toc412543775"/>
      <w:bookmarkStart w:id="7013" w:name="_Toc412551520"/>
      <w:bookmarkStart w:id="7014" w:name="_Toc103178545"/>
      <w:bookmarkStart w:id="7015" w:name="_Toc106868391"/>
      <w:bookmarkStart w:id="7016" w:name="_Toc113025840"/>
      <w:r w:rsidRPr="004C216E">
        <w:rPr>
          <w:rFonts w:ascii="Proxima Nova ExCn Rg Cyr" w:eastAsia="Times New Roman" w:hAnsi="Proxima Nova ExCn Rg Cyr" w:cs="Times New Roman"/>
          <w:b/>
          <w:color w:val="000000"/>
          <w:sz w:val="28"/>
          <w:szCs w:val="28"/>
          <w:lang w:eastAsia="ru-RU"/>
        </w:rPr>
        <w:t>Рассмотрение заявок.</w:t>
      </w:r>
      <w:bookmarkStart w:id="7017" w:name="_Toc525031369"/>
      <w:bookmarkEnd w:id="7002"/>
      <w:r w:rsidRPr="004C216E">
        <w:rPr>
          <w:rFonts w:ascii="Proxima Nova ExCn Rg Cyr" w:eastAsia="Times New Roman" w:hAnsi="Proxima Nova ExCn Rg Cyr" w:cs="Times New Roman"/>
          <w:b/>
          <w:color w:val="000000"/>
          <w:sz w:val="28"/>
          <w:szCs w:val="28"/>
        </w:rPr>
        <w:t xml:space="preserve"> </w:t>
      </w:r>
      <w:r w:rsidRPr="004C216E">
        <w:rPr>
          <w:rFonts w:ascii="Proxima Nova ExCn Rg Cyr" w:eastAsia="Times New Roman" w:hAnsi="Proxima Nova ExCn Rg Cyr" w:cs="Times New Roman"/>
          <w:b/>
          <w:color w:val="000000"/>
          <w:sz w:val="28"/>
          <w:szCs w:val="28"/>
          <w:lang w:eastAsia="ru-RU"/>
        </w:rPr>
        <w:t>Допуск к участию в закупке</w:t>
      </w:r>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7003"/>
      <w:bookmarkEnd w:id="7004"/>
      <w:bookmarkEnd w:id="7005"/>
      <w:bookmarkEnd w:id="7006"/>
      <w:bookmarkEnd w:id="7007"/>
      <w:bookmarkEnd w:id="7008"/>
      <w:bookmarkEnd w:id="7009"/>
      <w:bookmarkEnd w:id="7010"/>
      <w:bookmarkEnd w:id="7011"/>
      <w:bookmarkEnd w:id="7012"/>
      <w:bookmarkEnd w:id="7013"/>
      <w:r w:rsidRPr="004C216E">
        <w:rPr>
          <w:rFonts w:ascii="Proxima Nova ExCn Rg Cyr" w:eastAsia="Times New Roman" w:hAnsi="Proxima Nova ExCn Rg Cyr" w:cs="Times New Roman"/>
          <w:b/>
          <w:color w:val="000000"/>
          <w:sz w:val="28"/>
          <w:szCs w:val="28"/>
        </w:rPr>
        <w:t>.</w:t>
      </w:r>
      <w:bookmarkEnd w:id="7014"/>
      <w:bookmarkEnd w:id="7015"/>
      <w:bookmarkEnd w:id="7016"/>
      <w:bookmarkEnd w:id="7017"/>
    </w:p>
    <w:p w14:paraId="4967B77B"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8" w:name="_Hlk39612885"/>
      <w:r w:rsidRPr="00D30E0C">
        <w:rPr>
          <w:rFonts w:ascii="Proxima Nova ExCn Rg Cyr" w:eastAsia="Times New Roman" w:hAnsi="Proxima Nova ExCn Rg Cyr" w:cs="Times New Roman"/>
          <w:color w:val="000000"/>
          <w:sz w:val="28"/>
          <w:szCs w:val="28"/>
          <w:lang w:eastAsia="ru-RU"/>
        </w:rPr>
        <w:t>Рассмотрение и сопоставление заявок осуществляются одновременно в сроки, установленные извещением о проведении закупки.</w:t>
      </w:r>
    </w:p>
    <w:p w14:paraId="2AF6BA88"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9" w:name="_Ref411868535"/>
      <w:bookmarkEnd w:id="7018"/>
      <w:r w:rsidRPr="00D30E0C">
        <w:rPr>
          <w:rFonts w:ascii="Proxima Nova ExCn Rg Cyr" w:eastAsia="Times New Roman" w:hAnsi="Proxima Nova ExCn Rg Cyr" w:cs="Times New Roman"/>
          <w:color w:val="000000"/>
          <w:sz w:val="28"/>
          <w:szCs w:val="28"/>
          <w:lang w:eastAsia="ru-RU"/>
        </w:rPr>
        <w:t xml:space="preserve">В рамках рассмотрения заявок ЗК принимает решение о признании заявок соответствующими либо не соответствующими требованиям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019"/>
    </w:p>
    <w:p w14:paraId="565ECCDF"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DE65C35" w14:textId="77777777" w:rsidR="00670DA9" w:rsidRPr="00D30E0C"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0" w:name="_Hlk39613008"/>
      <w:r w:rsidRPr="00D30E0C">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ЗК в отношении каждой поступившей заявки осуществляет следующие действия:</w:t>
      </w:r>
    </w:p>
    <w:p w14:paraId="596C24E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24CFE4D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568A0349"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07ACEDCD"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2B82A1"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sidRPr="004C216E">
        <w:rPr>
          <w:rFonts w:ascii="Proxima Nova ExCn Rg Cyr" w:eastAsia="Times New Roman" w:hAnsi="Proxima Nova ExCn Rg Cyr" w:cs="Times New Roman"/>
          <w:color w:val="000000"/>
          <w:sz w:val="28"/>
          <w:szCs w:val="28"/>
          <w:lang w:eastAsia="ru-RU"/>
        </w:rPr>
        <w:t> </w:t>
      </w:r>
      <w:r w:rsidR="00402869" w:rsidRPr="004C216E">
        <w:rPr>
          <w:rFonts w:ascii="Proxima Nova ExCn Rg Cyr" w:eastAsia="Times New Roman" w:hAnsi="Proxima Nova ExCn Rg Cyr" w:cs="Times New Roman"/>
          <w:color w:val="000000"/>
          <w:sz w:val="28"/>
          <w:szCs w:val="28"/>
          <w:lang w:eastAsia="ru-RU"/>
        </w:rPr>
        <w:t>10.8</w:t>
      </w:r>
      <w:r w:rsidR="003A0E8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p w14:paraId="703F13F5"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3EED840F"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1" w:name="_Ref409701412"/>
      <w:bookmarkStart w:id="7022" w:name="_Hlk39613123"/>
      <w:bookmarkEnd w:id="7020"/>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4C216E" w:rsidDel="000E163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следующих основаниях:</w:t>
      </w:r>
      <w:bookmarkEnd w:id="7021"/>
    </w:p>
    <w:p w14:paraId="38EFF63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68C54963"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739D37A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716CCF97"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7664D075"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4C216E">
        <w:rPr>
          <w:rFonts w:ascii="Proxima Nova ExCn Rg Cyr" w:eastAsia="Times New Roman" w:hAnsi="Proxima Nova ExCn Rg Cyr" w:cs="Times New Roman"/>
          <w:color w:val="000000"/>
          <w:sz w:val="28"/>
          <w:szCs w:val="28"/>
          <w:lang w:eastAsia="ru-RU"/>
        </w:rPr>
        <w:t xml:space="preserve"> (</w:t>
      </w:r>
      <w:r w:rsidR="003763EA" w:rsidRPr="004C216E">
        <w:rPr>
          <w:rFonts w:ascii="Proxima Nova ExCn Rg Cyr" w:eastAsia="Times New Roman" w:hAnsi="Proxima Nova ExCn Rg Cyr" w:cs="Times New Roman"/>
          <w:color w:val="000000"/>
          <w:sz w:val="28"/>
          <w:szCs w:val="28"/>
          <w:lang w:eastAsia="ru-RU"/>
        </w:rPr>
        <w:t>единицы продукции)</w:t>
      </w:r>
      <w:r w:rsidRPr="004C216E">
        <w:rPr>
          <w:rFonts w:ascii="Proxima Nova ExCn Rg Cyr" w:eastAsia="Times New Roman" w:hAnsi="Proxima Nova ExCn Rg Cyr" w:cs="Times New Roman"/>
          <w:color w:val="000000"/>
          <w:sz w:val="28"/>
          <w:szCs w:val="28"/>
          <w:lang w:eastAsia="ru-RU"/>
        </w:rPr>
        <w:t>;</w:t>
      </w:r>
    </w:p>
    <w:p w14:paraId="149E1B68"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4C216E">
        <w:rPr>
          <w:rFonts w:ascii="Proxima Nova ExCn Rg Cyr" w:eastAsia="Times New Roman" w:hAnsi="Proxima Nova ExCn Rg Cyr" w:cs="Times New Roman"/>
          <w:color w:val="000000"/>
          <w:sz w:val="28"/>
          <w:szCs w:val="28"/>
          <w:lang w:eastAsia="ru-RU"/>
        </w:rPr>
        <w:t>;</w:t>
      </w:r>
    </w:p>
    <w:p w14:paraId="108E24D9" w14:textId="77777777" w:rsidR="00F929C7" w:rsidRPr="004C216E" w:rsidRDefault="004E5331"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AB37BE"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AB37BE"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bookmarkEnd w:id="7022"/>
    <w:p w14:paraId="382857EC"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EC1D052"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3" w:name="_Ref286347691"/>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007B3261">
        <w:rPr>
          <w:rFonts w:ascii="Proxima Nova ExCn Rg Cyr" w:eastAsia="Times New Roman" w:hAnsi="Proxima Nova ExCn Rg Cyr" w:cs="Times New Roman"/>
          <w:color w:val="000000"/>
          <w:sz w:val="28"/>
          <w:szCs w:val="28"/>
          <w:lang w:eastAsia="ru-RU"/>
        </w:rPr>
        <w:t>15.9.4</w:t>
      </w:r>
      <w:r w:rsidRPr="004C216E">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23"/>
    </w:p>
    <w:p w14:paraId="6C61E6F4" w14:textId="77777777" w:rsidR="00670DA9" w:rsidRPr="004C216E" w:rsidRDefault="00BA5B3A" w:rsidP="002B40AD">
      <w:pPr>
        <w:keepNext/>
        <w:keepLines/>
        <w:numPr>
          <w:ilvl w:val="1"/>
          <w:numId w:val="110"/>
        </w:numPr>
        <w:suppressAutoHyphens/>
        <w:spacing w:before="120" w:after="0" w:line="240" w:lineRule="auto"/>
        <w:ind w:left="2127" w:hanging="993"/>
        <w:jc w:val="both"/>
        <w:outlineLvl w:val="2"/>
        <w:rPr>
          <w:rFonts w:ascii="Proxima Nova ExCn Rg Cyr" w:eastAsia="Times New Roman" w:hAnsi="Proxima Nova ExCn Rg Cyr" w:cs="Times New Roman"/>
          <w:b/>
          <w:color w:val="000000"/>
          <w:sz w:val="28"/>
          <w:szCs w:val="28"/>
        </w:rPr>
      </w:pPr>
      <w:bookmarkStart w:id="7024" w:name="_Toc408439852"/>
      <w:bookmarkStart w:id="7025" w:name="_Toc408446954"/>
      <w:bookmarkStart w:id="7026" w:name="_Toc408447218"/>
      <w:bookmarkStart w:id="7027" w:name="_Toc408776041"/>
      <w:bookmarkStart w:id="7028" w:name="_Toc408779236"/>
      <w:bookmarkStart w:id="7029" w:name="_Toc408780833"/>
      <w:bookmarkStart w:id="7030" w:name="_Toc408840896"/>
      <w:bookmarkStart w:id="7031" w:name="_Toc408842321"/>
      <w:bookmarkStart w:id="7032" w:name="_Toc282982317"/>
      <w:bookmarkStart w:id="7033" w:name="_Toc409088754"/>
      <w:bookmarkStart w:id="7034" w:name="_Toc409088948"/>
      <w:bookmarkStart w:id="7035" w:name="_Toc409089641"/>
      <w:bookmarkStart w:id="7036" w:name="_Toc409090073"/>
      <w:bookmarkStart w:id="7037" w:name="_Toc409090528"/>
      <w:bookmarkStart w:id="7038" w:name="_Toc409113321"/>
      <w:bookmarkStart w:id="7039" w:name="_Toc409174103"/>
      <w:bookmarkStart w:id="7040" w:name="_Toc409174797"/>
      <w:bookmarkStart w:id="7041" w:name="_Toc409189198"/>
      <w:bookmarkStart w:id="7042" w:name="_Toc283058632"/>
      <w:bookmarkStart w:id="7043" w:name="_Toc409204422"/>
      <w:bookmarkStart w:id="7044" w:name="_Toc409474822"/>
      <w:bookmarkStart w:id="7045" w:name="_Toc409528531"/>
      <w:bookmarkStart w:id="7046" w:name="_Toc409630235"/>
      <w:bookmarkStart w:id="7047" w:name="_Toc409703680"/>
      <w:bookmarkStart w:id="7048" w:name="_Toc409711844"/>
      <w:bookmarkStart w:id="7049" w:name="_Toc409715587"/>
      <w:bookmarkStart w:id="7050" w:name="_Toc409721580"/>
      <w:bookmarkStart w:id="7051" w:name="_Toc409720735"/>
      <w:bookmarkStart w:id="7052" w:name="_Toc409721822"/>
      <w:bookmarkStart w:id="7053" w:name="_Toc409807545"/>
      <w:bookmarkStart w:id="7054" w:name="_Toc409812235"/>
      <w:bookmarkStart w:id="7055" w:name="_Toc283764462"/>
      <w:bookmarkStart w:id="7056" w:name="_Toc409908827"/>
      <w:bookmarkStart w:id="7057" w:name="_Ref410417259"/>
      <w:bookmarkStart w:id="7058" w:name="_Toc410902968"/>
      <w:bookmarkStart w:id="7059" w:name="_Toc410907985"/>
      <w:bookmarkStart w:id="7060" w:name="_Toc410908177"/>
      <w:bookmarkStart w:id="7061" w:name="_Toc410910967"/>
      <w:bookmarkStart w:id="7062" w:name="_Toc410911240"/>
      <w:bookmarkStart w:id="7063" w:name="_Toc410920332"/>
      <w:bookmarkStart w:id="7064" w:name="_Toc411279972"/>
      <w:bookmarkStart w:id="7065" w:name="_Toc411626698"/>
      <w:bookmarkStart w:id="7066" w:name="_Toc411632241"/>
      <w:bookmarkStart w:id="7067" w:name="_Toc411882150"/>
      <w:bookmarkStart w:id="7068" w:name="_Toc411941160"/>
      <w:bookmarkStart w:id="7069" w:name="_Toc285801608"/>
      <w:bookmarkStart w:id="7070" w:name="_Toc411949635"/>
      <w:bookmarkStart w:id="7071" w:name="_Toc412111275"/>
      <w:bookmarkStart w:id="7072" w:name="_Toc285977879"/>
      <w:bookmarkStart w:id="7073" w:name="_Toc412128042"/>
      <w:bookmarkStart w:id="7074" w:name="_Toc286000007"/>
      <w:bookmarkStart w:id="7075" w:name="_Toc412218490"/>
      <w:bookmarkStart w:id="7076" w:name="_Toc412543776"/>
      <w:bookmarkStart w:id="7077" w:name="_Toc412551521"/>
      <w:bookmarkStart w:id="7078" w:name="_Toc432491287"/>
      <w:bookmarkStart w:id="7079" w:name="_Toc525031370"/>
      <w:bookmarkStart w:id="7080" w:name="_Toc103178546"/>
      <w:bookmarkStart w:id="7081" w:name="_Toc106868392"/>
      <w:bookmarkStart w:id="7082" w:name="_Toc113025841"/>
      <w:r w:rsidRPr="004C216E">
        <w:rPr>
          <w:rFonts w:ascii="Proxima Nova ExCn Rg Cyr" w:eastAsia="Times New Roman" w:hAnsi="Proxima Nova ExCn Rg Cyr" w:cs="Times New Roman"/>
          <w:b/>
          <w:color w:val="000000"/>
          <w:sz w:val="28"/>
          <w:szCs w:val="28"/>
          <w:lang w:eastAsia="ru-RU"/>
        </w:rPr>
        <w:t>С</w:t>
      </w:r>
      <w:r w:rsidR="00670DA9" w:rsidRPr="004C216E">
        <w:rPr>
          <w:rFonts w:ascii="Proxima Nova ExCn Rg Cyr" w:eastAsia="Times New Roman" w:hAnsi="Proxima Nova ExCn Rg Cyr" w:cs="Times New Roman"/>
          <w:b/>
          <w:color w:val="000000"/>
          <w:sz w:val="28"/>
          <w:szCs w:val="28"/>
          <w:lang w:eastAsia="ru-RU"/>
        </w:rPr>
        <w:t>опоставление заявок</w:t>
      </w:r>
      <w:r w:rsidRPr="004C216E">
        <w:rPr>
          <w:rFonts w:ascii="Proxima Nova ExCn Rg Cyr" w:eastAsia="Times New Roman" w:hAnsi="Proxima Nova ExCn Rg Cyr" w:cs="Times New Roman"/>
          <w:b/>
          <w:color w:val="000000"/>
          <w:sz w:val="28"/>
          <w:szCs w:val="28"/>
          <w:lang w:eastAsia="ru-RU"/>
        </w:rPr>
        <w:t xml:space="preserve"> и</w:t>
      </w:r>
      <w:r w:rsidR="00670DA9"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в</w:t>
      </w:r>
      <w:r w:rsidR="00670DA9" w:rsidRPr="004C216E">
        <w:rPr>
          <w:rFonts w:ascii="Proxima Nova ExCn Rg Cyr" w:eastAsia="Times New Roman" w:hAnsi="Proxima Nova ExCn Rg Cyr" w:cs="Times New Roman"/>
          <w:b/>
          <w:color w:val="000000"/>
          <w:sz w:val="28"/>
          <w:szCs w:val="28"/>
          <w:lang w:eastAsia="ru-RU"/>
        </w:rPr>
        <w:t>ыбор победителя</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r w:rsidR="00670DA9" w:rsidRPr="004C216E">
        <w:rPr>
          <w:rFonts w:ascii="Proxima Nova ExCn Rg Cyr" w:eastAsia="Times New Roman" w:hAnsi="Proxima Nova ExCn Rg Cyr" w:cs="Times New Roman"/>
          <w:b/>
          <w:color w:val="000000"/>
          <w:sz w:val="28"/>
          <w:szCs w:val="28"/>
        </w:rPr>
        <w:t>.</w:t>
      </w:r>
      <w:bookmarkEnd w:id="7079"/>
      <w:bookmarkEnd w:id="7080"/>
      <w:bookmarkEnd w:id="7081"/>
      <w:bookmarkEnd w:id="7082"/>
    </w:p>
    <w:p w14:paraId="02E60093" w14:textId="77777777" w:rsidR="00670DA9" w:rsidRPr="00D30E0C" w:rsidRDefault="00C05F53"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В рамках сопоставления заявок участников, признанных соответствующими требованиям извещения, ЗК осуществляет ранжирование так</w:t>
      </w:r>
      <w:r w:rsidR="00CE7761" w:rsidRPr="00D30E0C">
        <w:rPr>
          <w:rFonts w:ascii="Proxima Nova ExCn Rg Cyr" w:eastAsia="Times New Roman" w:hAnsi="Proxima Nova ExCn Rg Cyr" w:cs="Times New Roman"/>
          <w:color w:val="000000"/>
          <w:sz w:val="28"/>
          <w:szCs w:val="28"/>
          <w:lang w:eastAsia="ru-RU"/>
        </w:rPr>
        <w:t>их заявок в порядке возрастания</w:t>
      </w:r>
      <w:r w:rsidRPr="00D30E0C">
        <w:rPr>
          <w:rFonts w:ascii="Proxima Nova ExCn Rg Cyr" w:eastAsia="Times New Roman" w:hAnsi="Proxima Nova ExCn Rg Cyr" w:cs="Times New Roman"/>
          <w:color w:val="000000"/>
          <w:sz w:val="28"/>
          <w:szCs w:val="28"/>
          <w:lang w:eastAsia="ru-RU"/>
        </w:rPr>
        <w:t xml:space="preserve"> содержащегося в них предложения о цене договора (единицы продукции) и выявление победителя закупки.</w:t>
      </w:r>
    </w:p>
    <w:p w14:paraId="4CB0CA76" w14:textId="77777777" w:rsidR="00670DA9" w:rsidRPr="00D30E0C" w:rsidRDefault="00670DA9"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Заявке с наименьшей ценой присваивается первый номер. Присвоение последующих номеров осуществляется ЗК по мере увеличения </w:t>
      </w:r>
      <w:r w:rsidR="00F707D3" w:rsidRPr="00D30E0C">
        <w:rPr>
          <w:rFonts w:ascii="Proxima Nova ExCn Rg Cyr" w:eastAsia="Times New Roman" w:hAnsi="Proxima Nova ExCn Rg Cyr" w:cs="Times New Roman"/>
          <w:color w:val="000000"/>
          <w:sz w:val="28"/>
          <w:szCs w:val="28"/>
          <w:lang w:eastAsia="ru-RU"/>
        </w:rPr>
        <w:t xml:space="preserve">предложений о цене договора (единицы продукции), </w:t>
      </w:r>
      <w:r w:rsidRPr="00D30E0C">
        <w:rPr>
          <w:rFonts w:ascii="Proxima Nova ExCn Rg Cyr" w:eastAsia="Times New Roman" w:hAnsi="Proxima Nova ExCn Rg Cyr" w:cs="Times New Roman"/>
          <w:color w:val="000000"/>
          <w:sz w:val="28"/>
          <w:szCs w:val="28"/>
          <w:lang w:eastAsia="ru-RU"/>
        </w:rPr>
        <w:t>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35540083" w14:textId="77777777" w:rsidR="00670DA9" w:rsidRPr="00D30E0C" w:rsidRDefault="00E14090"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3" w:name="_Hlk39613332"/>
      <w:r w:rsidRPr="00D30E0C">
        <w:rPr>
          <w:rFonts w:ascii="Proxima Nova ExCn Rg Cyr" w:eastAsia="Times New Roman" w:hAnsi="Proxima Nova ExCn Rg Cyr" w:cs="Times New Roman"/>
          <w:color w:val="000000"/>
          <w:sz w:val="28"/>
          <w:szCs w:val="28"/>
          <w:lang w:eastAsia="ru-RU"/>
        </w:rPr>
        <w:t>Исключен</w:t>
      </w:r>
      <w:r w:rsidR="00670DA9" w:rsidRPr="00D30E0C">
        <w:rPr>
          <w:rFonts w:ascii="Proxima Nova ExCn Rg Cyr" w:eastAsia="Times New Roman" w:hAnsi="Proxima Nova ExCn Rg Cyr" w:cs="Times New Roman"/>
          <w:color w:val="000000"/>
          <w:sz w:val="28"/>
          <w:szCs w:val="28"/>
          <w:lang w:eastAsia="ru-RU"/>
        </w:rPr>
        <w:t>.</w:t>
      </w:r>
    </w:p>
    <w:p w14:paraId="72A484CB" w14:textId="77777777" w:rsidR="00670DA9" w:rsidRPr="00D30E0C"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4" w:name="_Ref412126772"/>
      <w:bookmarkEnd w:id="7083"/>
      <w:r w:rsidRPr="00D30E0C">
        <w:rPr>
          <w:rFonts w:ascii="Proxima Nova ExCn Rg Cyr" w:eastAsia="Times New Roman" w:hAnsi="Proxima Nova ExCn Rg Cyr" w:cs="Times New Roman"/>
          <w:color w:val="000000"/>
          <w:sz w:val="28"/>
          <w:szCs w:val="28"/>
          <w:lang w:eastAsia="ru-RU"/>
        </w:rPr>
        <w:t xml:space="preserve">По результатам </w:t>
      </w:r>
      <w:bookmarkStart w:id="7085" w:name="_Ref409640127"/>
      <w:r w:rsidRPr="00D30E0C">
        <w:rPr>
          <w:rFonts w:ascii="Proxima Nova ExCn Rg Cyr" w:eastAsia="Times New Roman" w:hAnsi="Proxima Nova ExCn Rg Cyr" w:cs="Times New Roman"/>
          <w:color w:val="000000"/>
          <w:sz w:val="28"/>
          <w:szCs w:val="28"/>
          <w:lang w:eastAsia="ru-RU"/>
        </w:rPr>
        <w:t>проведенного</w:t>
      </w:r>
      <w:bookmarkEnd w:id="7085"/>
      <w:r w:rsidRPr="00D30E0C" w:rsidDel="008E7780">
        <w:rPr>
          <w:rFonts w:ascii="Proxima Nova ExCn Rg Cyr" w:eastAsia="Times New Roman" w:hAnsi="Proxima Nova ExCn Rg Cyr" w:cs="Times New Roman"/>
          <w:color w:val="000000"/>
          <w:sz w:val="28"/>
          <w:szCs w:val="28"/>
          <w:lang w:eastAsia="ru-RU"/>
        </w:rPr>
        <w:t xml:space="preserve"> рассмотрения </w:t>
      </w:r>
      <w:r w:rsidRPr="00D30E0C">
        <w:rPr>
          <w:rFonts w:ascii="Proxima Nova ExCn Rg Cyr" w:eastAsia="Times New Roman" w:hAnsi="Proxima Nova ExCn Rg Cyr" w:cs="Times New Roman"/>
          <w:color w:val="000000"/>
          <w:sz w:val="28"/>
          <w:szCs w:val="28"/>
          <w:lang w:eastAsia="ru-RU"/>
        </w:rPr>
        <w:t>и сопоставления заявок ЗК оформляет соответствующий протокол об итогах закупки</w:t>
      </w:r>
      <w:r w:rsidR="00853BC2" w:rsidRPr="00D30E0C">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w:t>
      </w:r>
      <w:r w:rsidR="00853BC2"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D30E0C">
        <w:rPr>
          <w:rFonts w:ascii="Proxima Nova ExCn Rg Cyr" w:eastAsia="Times New Roman" w:hAnsi="Proxima Nova ExCn Rg Cyr" w:cs="Times New Roman"/>
          <w:color w:val="000000"/>
          <w:sz w:val="28"/>
          <w:szCs w:val="28"/>
          <w:lang w:eastAsia="ru-RU"/>
        </w:rPr>
        <w:t xml:space="preserve"> дня</w:t>
      </w:r>
      <w:r w:rsidR="00853BC2" w:rsidRPr="00D30E0C">
        <w:rPr>
          <w:rFonts w:ascii="Proxima Nova ExCn Rg Cyr" w:eastAsia="Times New Roman" w:hAnsi="Proxima Nova ExCn Rg Cyr" w:cs="Times New Roman"/>
          <w:color w:val="000000"/>
          <w:sz w:val="28"/>
          <w:szCs w:val="28"/>
          <w:lang w:eastAsia="ru-RU"/>
        </w:rPr>
        <w:t xml:space="preserve"> заседания ЗК и </w:t>
      </w:r>
      <w:r w:rsidRPr="00D30E0C">
        <w:rPr>
          <w:rFonts w:ascii="Proxima Nova ExCn Rg Cyr" w:eastAsia="Times New Roman" w:hAnsi="Proxima Nova ExCn Rg Cyr" w:cs="Times New Roman"/>
          <w:color w:val="000000"/>
          <w:sz w:val="28"/>
          <w:szCs w:val="28"/>
          <w:lang w:eastAsia="ru-RU"/>
        </w:rPr>
        <w:t>должен содержать следующие сведения:</w:t>
      </w:r>
      <w:bookmarkEnd w:id="7084"/>
    </w:p>
    <w:p w14:paraId="2C874C7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5D8D60A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3C19D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5D5E88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A45FD5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A1520A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4C216E">
        <w:rPr>
          <w:rFonts w:ascii="Proxima Nova ExCn Rg Cyr" w:eastAsia="Times New Roman" w:hAnsi="Proxima Nova ExCn Rg Cyr" w:cs="Times New Roman"/>
          <w:color w:val="000000"/>
          <w:sz w:val="28"/>
          <w:szCs w:val="28"/>
          <w:lang w:eastAsia="ru-RU"/>
        </w:rPr>
        <w:t xml:space="preserve">подписания </w:t>
      </w:r>
      <w:r w:rsidRPr="004C216E">
        <w:rPr>
          <w:rFonts w:ascii="Proxima Nova ExCn Rg Cyr" w:eastAsia="Times New Roman" w:hAnsi="Proxima Nova ExCn Rg Cyr" w:cs="Times New Roman"/>
          <w:color w:val="000000"/>
          <w:sz w:val="28"/>
          <w:szCs w:val="28"/>
          <w:lang w:eastAsia="ru-RU"/>
        </w:rPr>
        <w:t>протокола;</w:t>
      </w:r>
    </w:p>
    <w:p w14:paraId="4792F1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6B53095B" w14:textId="77777777" w:rsidR="00670DA9" w:rsidRPr="004C216E" w:rsidRDefault="00126E08"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26E08">
        <w:rPr>
          <w:rFonts w:ascii="Proxima Nova ExCn Rg Cyr" w:eastAsia="Times New Roman" w:hAnsi="Proxima Nova ExCn Rg Cyr" w:cs="Times New Roman"/>
          <w:color w:val="000000"/>
          <w:sz w:val="28"/>
          <w:szCs w:val="28"/>
          <w:lang w:eastAsia="ru-RU"/>
        </w:rPr>
        <w:t>исключить</w:t>
      </w:r>
      <w:r w:rsidR="00670DA9" w:rsidRPr="004C216E">
        <w:rPr>
          <w:rFonts w:ascii="Proxima Nova ExCn Rg Cyr" w:eastAsia="Times New Roman" w:hAnsi="Proxima Nova ExCn Rg Cyr" w:cs="Times New Roman"/>
          <w:color w:val="000000"/>
          <w:sz w:val="28"/>
          <w:szCs w:val="28"/>
          <w:lang w:eastAsia="ru-RU"/>
        </w:rPr>
        <w:t>;</w:t>
      </w:r>
    </w:p>
    <w:p w14:paraId="6B9AD7A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w:t>
      </w:r>
    </w:p>
    <w:p w14:paraId="2E4F00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рассмотрения и сопоставления заявок (подведения итогов закупки);</w:t>
      </w:r>
    </w:p>
    <w:p w14:paraId="27DE6CB3"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AFCD9A9" w14:textId="77777777" w:rsidR="00703D0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86" w:name="_Hlk39613472"/>
      <w:bookmarkStart w:id="7087" w:name="_Hlk39613526"/>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086"/>
    </w:p>
    <w:p w14:paraId="7136D892" w14:textId="77777777" w:rsidR="00703D09" w:rsidRPr="00383381"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01F515F" w14:textId="77777777" w:rsidR="00670DA9" w:rsidRPr="004C216E"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088" w:name="_Hlk43643909"/>
      <w:r w:rsidR="00670DA9" w:rsidRPr="00383381">
        <w:rPr>
          <w:rFonts w:ascii="Proxima Nova ExCn Rg Cyr" w:eastAsia="Times New Roman" w:hAnsi="Proxima Nova ExCn Rg Cyr" w:cs="Times New Roman"/>
          <w:color w:val="000000"/>
          <w:sz w:val="28"/>
          <w:szCs w:val="28"/>
          <w:lang w:eastAsia="ru-RU"/>
        </w:rPr>
        <w:t>извещения о проведении</w:t>
      </w:r>
      <w:bookmarkEnd w:id="7088"/>
      <w:r w:rsidR="00670DA9" w:rsidRPr="004C216E">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087"/>
    <w:p w14:paraId="2C819EED"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3BAB5C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w:t>
      </w:r>
      <w:r w:rsidR="008200DF" w:rsidRPr="004C216E">
        <w:rPr>
          <w:rFonts w:ascii="Proxima Nova ExCn Rg Cyr" w:eastAsia="Times New Roman" w:hAnsi="Proxima Nova ExCn Rg Cyr" w:cs="Times New Roman"/>
          <w:color w:val="000000"/>
          <w:sz w:val="28"/>
          <w:szCs w:val="28"/>
          <w:lang w:eastAsia="ru-RU"/>
        </w:rPr>
        <w:t xml:space="preserve"> возрастания </w:t>
      </w:r>
      <w:r w:rsidR="008200DF" w:rsidRPr="004C216E">
        <w:rPr>
          <w:rFonts w:ascii="Times New Roman" w:hAnsi="Times New Roman" w:cs="Times New Roman"/>
          <w:sz w:val="28"/>
          <w:szCs w:val="28"/>
        </w:rPr>
        <w:t xml:space="preserve">предложений </w:t>
      </w:r>
      <w:r w:rsidR="008200DF"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Заявке на участие в закупке, окончательному предложению, в которых </w:t>
      </w:r>
      <w:r w:rsidR="009602C5" w:rsidRPr="004C216E">
        <w:rPr>
          <w:rFonts w:ascii="Proxima Nova ExCn Rg Cyr" w:eastAsia="Times New Roman" w:hAnsi="Proxima Nova ExCn Rg Cyr" w:cs="Times New Roman"/>
          <w:color w:val="000000"/>
          <w:sz w:val="28"/>
          <w:szCs w:val="28"/>
          <w:lang w:eastAsia="ru-RU"/>
        </w:rPr>
        <w:t xml:space="preserve">содержится наименьшее предложение о цене </w:t>
      </w:r>
      <w:r w:rsidRPr="004C216E">
        <w:rPr>
          <w:rFonts w:ascii="Proxima Nova ExCn Rg Cyr" w:eastAsia="Times New Roman" w:hAnsi="Proxima Nova ExCn Rg Cyr" w:cs="Times New Roman"/>
          <w:color w:val="000000"/>
          <w:sz w:val="28"/>
          <w:szCs w:val="28"/>
          <w:lang w:eastAsia="ru-RU"/>
        </w:rPr>
        <w:t>договора</w:t>
      </w:r>
      <w:r w:rsidR="00C45314"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присваивается первый номер. В случае если в нескольких заявках на участие в закупке, окончательных предложениях содержатся одинаковые</w:t>
      </w:r>
      <w:r w:rsidR="00463646" w:rsidRPr="004C216E">
        <w:rPr>
          <w:rFonts w:ascii="Times New Roman" w:hAnsi="Times New Roman" w:cs="Times New Roman"/>
          <w:sz w:val="28"/>
          <w:szCs w:val="28"/>
        </w:rPr>
        <w:t xml:space="preserve"> </w:t>
      </w:r>
      <w:r w:rsidR="00463646" w:rsidRPr="004C216E">
        <w:rPr>
          <w:rFonts w:ascii="Proxima Nova ExCn Rg Cyr" w:eastAsia="Times New Roman" w:hAnsi="Proxima Nova ExCn Rg Cyr" w:cs="Times New Roman"/>
          <w:color w:val="000000"/>
          <w:sz w:val="28"/>
          <w:szCs w:val="28"/>
          <w:lang w:eastAsia="ru-RU"/>
        </w:rPr>
        <w:t xml:space="preserve">предложения о цене </w:t>
      </w:r>
      <w:r w:rsidRPr="004C216E">
        <w:rPr>
          <w:rFonts w:ascii="Proxima Nova ExCn Rg Cyr" w:eastAsia="Times New Roman" w:hAnsi="Proxima Nova ExCn Rg Cyr" w:cs="Times New Roman"/>
          <w:color w:val="000000"/>
          <w:sz w:val="28"/>
          <w:szCs w:val="28"/>
          <w:lang w:eastAsia="ru-RU"/>
        </w:rPr>
        <w:t>договора</w:t>
      </w:r>
      <w:r w:rsidR="009602C5"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CDC584E" w14:textId="77777777" w:rsidR="00670DA9" w:rsidRPr="004C216E" w:rsidRDefault="00B55C8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C3466FA"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15F58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1E4D4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C834E0"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9" w:name="_Ref286347139"/>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4C216E" w:rsidDel="00651117">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089"/>
    </w:p>
    <w:p w14:paraId="75A14D7D"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0" w:name="_Ref410496441"/>
      <w:r w:rsidRPr="004C216E">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090"/>
    </w:p>
    <w:p w14:paraId="4826A5A0" w14:textId="77777777" w:rsidR="00670DA9" w:rsidRPr="00F12DEB"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w:t>
      </w:r>
      <w:r w:rsidRPr="00F12DEB">
        <w:rPr>
          <w:rFonts w:ascii="Proxima Nova ExCn Rg Cyr" w:eastAsia="Times New Roman" w:hAnsi="Proxima Nova ExCn Rg Cyr" w:cs="Times New Roman"/>
          <w:color w:val="000000"/>
          <w:sz w:val="28"/>
          <w:szCs w:val="28"/>
          <w:lang w:eastAsia="ru-RU"/>
        </w:rPr>
        <w:t>иных участников закупки.</w:t>
      </w:r>
      <w:bookmarkStart w:id="7091" w:name="_Hlt326311764"/>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91"/>
    </w:p>
    <w:p w14:paraId="0DACD6A7" w14:textId="77777777" w:rsidR="00DC1997" w:rsidRPr="00F1257F"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092" w:name="_Hlt299314450"/>
      <w:bookmarkStart w:id="7093" w:name="_Hlt309119668"/>
      <w:bookmarkStart w:id="7094" w:name="_Ref409443723"/>
      <w:bookmarkStart w:id="7095" w:name="_Toc408439856"/>
      <w:bookmarkStart w:id="7096" w:name="_Toc408446958"/>
      <w:bookmarkStart w:id="7097" w:name="_Toc408447222"/>
      <w:bookmarkStart w:id="7098" w:name="_Toc408776044"/>
      <w:bookmarkStart w:id="7099" w:name="_Toc408779239"/>
      <w:bookmarkStart w:id="7100" w:name="_Toc408780836"/>
      <w:bookmarkStart w:id="7101" w:name="_Toc408840899"/>
      <w:bookmarkStart w:id="7102" w:name="_Toc408842324"/>
      <w:bookmarkStart w:id="7103" w:name="_Toc282982320"/>
      <w:bookmarkStart w:id="7104" w:name="_Toc409088757"/>
      <w:bookmarkStart w:id="7105" w:name="_Toc409088951"/>
      <w:bookmarkStart w:id="7106" w:name="_Toc409089644"/>
      <w:bookmarkStart w:id="7107" w:name="_Toc409090076"/>
      <w:bookmarkStart w:id="7108" w:name="_Toc409090531"/>
      <w:bookmarkStart w:id="7109" w:name="_Toc409113324"/>
      <w:bookmarkStart w:id="7110" w:name="_Toc409174106"/>
      <w:bookmarkStart w:id="7111" w:name="_Toc409174800"/>
      <w:bookmarkStart w:id="7112" w:name="_Toc409189201"/>
      <w:bookmarkStart w:id="7113" w:name="_Toc283058635"/>
      <w:bookmarkStart w:id="7114" w:name="_Toc409204425"/>
      <w:bookmarkStart w:id="7115" w:name="_Toc409807548"/>
      <w:bookmarkStart w:id="7116" w:name="_Toc283764465"/>
      <w:bookmarkStart w:id="7117" w:name="_Toc409908830"/>
      <w:bookmarkStart w:id="7118" w:name="_Toc409474825"/>
      <w:bookmarkStart w:id="7119" w:name="_Toc409528534"/>
      <w:bookmarkStart w:id="7120" w:name="_Ref409615650"/>
      <w:bookmarkStart w:id="7121" w:name="_Toc409630238"/>
      <w:bookmarkStart w:id="7122" w:name="_Ref409640375"/>
      <w:bookmarkStart w:id="7123" w:name="_Toc409703683"/>
      <w:bookmarkStart w:id="7124" w:name="_Ref409715163"/>
      <w:bookmarkStart w:id="7125" w:name="_Toc409711847"/>
      <w:bookmarkStart w:id="7126" w:name="_Toc409715590"/>
      <w:bookmarkStart w:id="7127" w:name="_Toc409721583"/>
      <w:bookmarkStart w:id="7128" w:name="_Toc409720738"/>
      <w:bookmarkStart w:id="7129" w:name="_Toc409721825"/>
      <w:bookmarkStart w:id="7130" w:name="_Toc409812238"/>
      <w:bookmarkStart w:id="7131" w:name="_Ref410729389"/>
      <w:bookmarkStart w:id="7132" w:name="_Toc410902971"/>
      <w:bookmarkStart w:id="7133" w:name="_Toc410907988"/>
      <w:bookmarkStart w:id="7134" w:name="_Toc410908214"/>
      <w:bookmarkStart w:id="7135" w:name="_Toc410910970"/>
      <w:bookmarkStart w:id="7136" w:name="_Toc410911243"/>
      <w:bookmarkStart w:id="7137" w:name="_Toc410920335"/>
      <w:bookmarkStart w:id="7138" w:name="_Toc411279975"/>
      <w:bookmarkStart w:id="7139" w:name="_Toc411626701"/>
      <w:bookmarkStart w:id="7140" w:name="_Toc411632244"/>
      <w:bookmarkStart w:id="7141" w:name="_Toc411882153"/>
      <w:bookmarkStart w:id="7142" w:name="_Toc411941163"/>
      <w:bookmarkStart w:id="7143" w:name="_Toc285801611"/>
      <w:bookmarkStart w:id="7144" w:name="_Toc411949638"/>
      <w:bookmarkStart w:id="7145" w:name="_Ref412108844"/>
      <w:bookmarkStart w:id="7146" w:name="_Toc412111278"/>
      <w:bookmarkStart w:id="7147" w:name="_Toc285977882"/>
      <w:bookmarkStart w:id="7148" w:name="_Toc412128045"/>
      <w:bookmarkStart w:id="7149" w:name="_Toc286000010"/>
      <w:bookmarkStart w:id="7150" w:name="_Toc412218493"/>
      <w:bookmarkStart w:id="7151" w:name="_Toc412543779"/>
      <w:bookmarkStart w:id="7152" w:name="_Toc412551524"/>
      <w:bookmarkStart w:id="7153" w:name="_Toc432491290"/>
      <w:bookmarkStart w:id="7154" w:name="_Toc525031373"/>
      <w:bookmarkStart w:id="7155" w:name="_Toc103178547"/>
      <w:bookmarkStart w:id="7156" w:name="_Toc106868393"/>
      <w:bookmarkStart w:id="7157" w:name="_Toc113025842"/>
      <w:bookmarkStart w:id="7158" w:name="_Ref407269216"/>
      <w:bookmarkStart w:id="7159" w:name="_Toc407284696"/>
      <w:bookmarkStart w:id="7160" w:name="_Toc407291424"/>
      <w:bookmarkStart w:id="7161" w:name="_Toc407300224"/>
      <w:bookmarkStart w:id="7162" w:name="_Toc407296774"/>
      <w:bookmarkStart w:id="7163" w:name="_Ref407392396"/>
      <w:bookmarkStart w:id="7164" w:name="_Toc407714637"/>
      <w:bookmarkStart w:id="7165" w:name="_Toc407716802"/>
      <w:bookmarkStart w:id="7166" w:name="_Toc407723054"/>
      <w:bookmarkStart w:id="7167" w:name="_Toc407720484"/>
      <w:bookmarkStart w:id="7168" w:name="_Toc407992714"/>
      <w:bookmarkStart w:id="7169" w:name="_Toc407999142"/>
      <w:bookmarkStart w:id="7170" w:name="_Toc408003382"/>
      <w:bookmarkStart w:id="7171" w:name="_Toc408003625"/>
      <w:bookmarkStart w:id="7172" w:name="_Toc408004381"/>
      <w:bookmarkStart w:id="7173" w:name="_Toc408161622"/>
      <w:bookmarkStart w:id="7174" w:name="_Toc407284699"/>
      <w:bookmarkStart w:id="7175" w:name="_Toc407291427"/>
      <w:bookmarkStart w:id="7176" w:name="_Toc407300227"/>
      <w:bookmarkStart w:id="7177" w:name="_Toc407296777"/>
      <w:bookmarkStart w:id="7178" w:name="_Ref263414814"/>
      <w:bookmarkStart w:id="7179" w:name="_Toc368984282"/>
      <w:bookmarkStart w:id="7180" w:name="_Toc407284788"/>
      <w:bookmarkStart w:id="7181" w:name="_Toc407291516"/>
      <w:bookmarkStart w:id="7182" w:name="_Toc407300316"/>
      <w:bookmarkStart w:id="7183" w:name="_Toc407296866"/>
      <w:bookmarkEnd w:id="7092"/>
      <w:bookmarkEnd w:id="7093"/>
      <w:r w:rsidRPr="00F1257F">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Pr="00F1257F">
        <w:rPr>
          <w:rFonts w:ascii="Proxima Nova ExCn Rg Cyr" w:eastAsia="Times New Roman" w:hAnsi="Proxima Nova ExCn Rg Cyr" w:cs="Times New Roman"/>
          <w:b/>
          <w:sz w:val="28"/>
          <w:szCs w:val="28"/>
          <w:lang w:eastAsia="ru-RU"/>
        </w:rPr>
        <w:t>.</w:t>
      </w:r>
      <w:bookmarkEnd w:id="7154"/>
      <w:bookmarkEnd w:id="7155"/>
      <w:bookmarkEnd w:id="7156"/>
      <w:bookmarkEnd w:id="7157"/>
    </w:p>
    <w:p w14:paraId="3AB36AE2"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84" w:name="_Toc408439857"/>
      <w:bookmarkStart w:id="7185" w:name="_Toc408446959"/>
      <w:bookmarkStart w:id="7186" w:name="_Toc408447223"/>
      <w:bookmarkStart w:id="7187" w:name="_Toc408776045"/>
      <w:bookmarkStart w:id="7188" w:name="_Toc408779240"/>
      <w:bookmarkStart w:id="7189" w:name="_Toc408780837"/>
      <w:bookmarkStart w:id="7190" w:name="_Toc408840900"/>
      <w:bookmarkStart w:id="7191" w:name="_Toc408842325"/>
      <w:bookmarkStart w:id="7192" w:name="_Toc282982321"/>
      <w:bookmarkStart w:id="7193" w:name="_Toc409088758"/>
      <w:bookmarkStart w:id="7194" w:name="_Toc409088952"/>
      <w:bookmarkStart w:id="7195" w:name="_Toc409089645"/>
      <w:bookmarkStart w:id="7196" w:name="_Toc409090077"/>
      <w:bookmarkStart w:id="7197" w:name="_Toc409090532"/>
      <w:bookmarkStart w:id="7198" w:name="_Toc409113325"/>
      <w:r w:rsidRPr="004C216E">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10182C02"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0A5CFC4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2C47086F" w14:textId="77777777" w:rsidR="00D0655F"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цены договора</w:t>
      </w:r>
      <w:r w:rsidR="00D0655F" w:rsidRPr="004C216E">
        <w:rPr>
          <w:rFonts w:ascii="Proxima Nova ExCn Rg Cyr" w:eastAsia="Times New Roman" w:hAnsi="Proxima Nova ExCn Rg Cyr" w:cs="Times New Roman"/>
          <w:sz w:val="28"/>
          <w:szCs w:val="28"/>
          <w:lang w:eastAsia="ru-RU"/>
        </w:rPr>
        <w:t>;</w:t>
      </w:r>
    </w:p>
    <w:p w14:paraId="3C1B5F98" w14:textId="77777777" w:rsidR="00670DA9" w:rsidRPr="004C216E" w:rsidRDefault="00D0655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осуществления закупки </w:t>
      </w:r>
      <w:r w:rsidR="00367B79" w:rsidRPr="004C216E">
        <w:rPr>
          <w:rFonts w:ascii="Proxima Nova ExCn Rg Cyr" w:eastAsia="Times New Roman" w:hAnsi="Proxima Nova ExCn Rg Cyr" w:cs="Times New Roman"/>
          <w:sz w:val="28"/>
          <w:szCs w:val="28"/>
          <w:lang w:eastAsia="ru-RU"/>
        </w:rPr>
        <w:t>в случаях</w:t>
      </w:r>
      <w:r w:rsidRPr="004C216E">
        <w:rPr>
          <w:rFonts w:ascii="Proxima Nova ExCn Rg Cyr" w:eastAsia="Times New Roman" w:hAnsi="Proxima Nova ExCn Rg Cyr" w:cs="Times New Roman"/>
          <w:sz w:val="28"/>
          <w:szCs w:val="28"/>
          <w:lang w:eastAsia="ru-RU"/>
        </w:rPr>
        <w:t>, предусмотренных пункт</w:t>
      </w:r>
      <w:r w:rsidR="00733BF3"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16.1.5</w:t>
      </w:r>
      <w:r w:rsidR="00733BF3"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r w:rsidR="006450C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012F18D3" w14:textId="77777777" w:rsidR="0038039F"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99" w:name="_Hlt342562314"/>
      <w:bookmarkEnd w:id="7199"/>
      <w:r w:rsidRPr="004C216E">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06D7F886"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sidRPr="002A53F4">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sidRPr="004C216E">
        <w:rPr>
          <w:rFonts w:ascii="Proxima Nova ExCn Rg Cyr" w:eastAsia="Times New Roman" w:hAnsi="Proxima Nova ExCn Rg Cyr" w:cs="Times New Roman"/>
          <w:sz w:val="28"/>
          <w:szCs w:val="28"/>
          <w:lang w:eastAsia="ru-RU"/>
        </w:rPr>
        <w:t>яемых работ, оказываемых услуг;</w:t>
      </w:r>
    </w:p>
    <w:p w14:paraId="2665E40E"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об НМЦ;</w:t>
      </w:r>
    </w:p>
    <w:p w14:paraId="2DEAB4FB"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02DD2BF"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450C2" w:rsidRPr="004C216E">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4C216E">
        <w:rPr>
          <w:rFonts w:ascii="Proxima Nova ExCn Rg Cyr" w:eastAsia="Times New Roman" w:hAnsi="Proxima Nova ExCn Rg Cyr" w:cs="Times New Roman"/>
          <w:sz w:val="28"/>
          <w:szCs w:val="28"/>
          <w:lang w:eastAsia="ru-RU"/>
        </w:rPr>
        <w:t xml:space="preserve">мотренных подпунктом </w:t>
      </w:r>
      <w:r w:rsidR="00A86C06" w:rsidRPr="004C216E">
        <w:rPr>
          <w:rFonts w:ascii="Proxima Nova ExCn Rg Cyr" w:eastAsia="Times New Roman" w:hAnsi="Proxima Nova ExCn Rg Cyr" w:cs="Times New Roman"/>
          <w:sz w:val="28"/>
          <w:szCs w:val="28"/>
          <w:lang w:eastAsia="ru-RU"/>
        </w:rPr>
        <w:t>1</w:t>
      </w:r>
      <w:r w:rsidR="008C16CA" w:rsidRPr="004C216E">
        <w:rPr>
          <w:rFonts w:ascii="Proxima Nova ExCn Rg Cyr" w:eastAsia="Times New Roman" w:hAnsi="Proxima Nova ExCn Rg Cyr" w:cs="Times New Roman"/>
          <w:sz w:val="28"/>
          <w:szCs w:val="28"/>
          <w:lang w:eastAsia="ru-RU"/>
        </w:rPr>
        <w:t>6.1.1</w:t>
      </w:r>
      <w:r w:rsidR="006450C2" w:rsidRPr="004C216E">
        <w:rPr>
          <w:rFonts w:ascii="Proxima Nova ExCn Rg Cyr" w:eastAsia="Times New Roman" w:hAnsi="Proxima Nova ExCn Rg Cyr" w:cs="Times New Roman"/>
          <w:sz w:val="28"/>
          <w:szCs w:val="28"/>
          <w:lang w:eastAsia="ru-RU"/>
        </w:rPr>
        <w:t>(</w:t>
      </w:r>
      <w:r w:rsidR="00C1049E" w:rsidRPr="004C216E">
        <w:rPr>
          <w:rFonts w:ascii="Proxima Nova ExCn Rg Cyr" w:eastAsia="Times New Roman" w:hAnsi="Proxima Nova ExCn Rg Cyr" w:cs="Times New Roman"/>
          <w:sz w:val="28"/>
          <w:szCs w:val="28"/>
          <w:lang w:eastAsia="ru-RU"/>
        </w:rPr>
        <w:t>4</w:t>
      </w:r>
      <w:r w:rsidR="006450C2" w:rsidRPr="004C216E">
        <w:rPr>
          <w:rFonts w:ascii="Proxima Nova ExCn Rg Cyr" w:eastAsia="Times New Roman" w:hAnsi="Proxima Nova ExCn Rg Cyr" w:cs="Times New Roman"/>
          <w:sz w:val="28"/>
          <w:szCs w:val="28"/>
          <w:lang w:eastAsia="ru-RU"/>
        </w:rPr>
        <w:t>) Положения (при наличии);</w:t>
      </w:r>
    </w:p>
    <w:p w14:paraId="18FAA525" w14:textId="77777777" w:rsidR="00670DA9" w:rsidRPr="004C216E"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629E3DAA"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6BB0944F"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70369248" w14:textId="77777777" w:rsidR="002C44BB" w:rsidRDefault="00733BF3"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0" w:name="_Hlk111132847"/>
      <w:r w:rsidRPr="004C216E">
        <w:rPr>
          <w:rFonts w:ascii="Proxima Nova ExCn Rg Cyr" w:eastAsia="Times New Roman" w:hAnsi="Proxima Nova ExCn Rg Cyr" w:cs="Times New Roman"/>
          <w:sz w:val="28"/>
          <w:szCs w:val="28"/>
          <w:lang w:eastAsia="ru-RU"/>
        </w:rPr>
        <w:t xml:space="preserve">Допускается </w:t>
      </w:r>
      <w:r w:rsidR="00670DA9" w:rsidRPr="004C216E">
        <w:rPr>
          <w:rFonts w:ascii="Proxima Nova ExCn Rg Cyr" w:eastAsia="Times New Roman" w:hAnsi="Proxima Nova ExCn Rg Cyr" w:cs="Times New Roman"/>
          <w:sz w:val="28"/>
          <w:szCs w:val="28"/>
          <w:lang w:eastAsia="ru-RU"/>
        </w:rPr>
        <w:t xml:space="preserve">закупка </w:t>
      </w:r>
      <w:r w:rsidR="00BC2033" w:rsidRPr="004C216E">
        <w:rPr>
          <w:rFonts w:ascii="Proxima Nova ExCn Rg Cyr" w:eastAsia="Times New Roman" w:hAnsi="Proxima Nova ExCn Rg Cyr" w:cs="Times New Roman"/>
          <w:sz w:val="28"/>
          <w:szCs w:val="28"/>
          <w:lang w:eastAsia="ru-RU"/>
        </w:rPr>
        <w:t>по основани</w:t>
      </w:r>
      <w:r w:rsidR="00AB1330" w:rsidRPr="004C216E">
        <w:rPr>
          <w:rFonts w:ascii="Proxima Nova ExCn Rg Cyr" w:eastAsia="Times New Roman" w:hAnsi="Proxima Nova ExCn Rg Cyr" w:cs="Times New Roman"/>
          <w:sz w:val="28"/>
          <w:szCs w:val="28"/>
          <w:lang w:eastAsia="ru-RU"/>
        </w:rPr>
        <w:t>ю, предусмотре</w:t>
      </w:r>
      <w:r w:rsidR="00BC2033" w:rsidRPr="004C216E">
        <w:rPr>
          <w:rFonts w:ascii="Proxima Nova ExCn Rg Cyr" w:eastAsia="Times New Roman" w:hAnsi="Proxima Nova ExCn Rg Cyr" w:cs="Times New Roman"/>
          <w:sz w:val="28"/>
          <w:szCs w:val="28"/>
          <w:lang w:eastAsia="ru-RU"/>
        </w:rPr>
        <w:t>н</w:t>
      </w:r>
      <w:r w:rsidR="00AB1330" w:rsidRPr="004C216E">
        <w:rPr>
          <w:rFonts w:ascii="Proxima Nova ExCn Rg Cyr" w:eastAsia="Times New Roman" w:hAnsi="Proxima Nova ExCn Rg Cyr" w:cs="Times New Roman"/>
          <w:sz w:val="28"/>
          <w:szCs w:val="28"/>
          <w:lang w:eastAsia="ru-RU"/>
        </w:rPr>
        <w:t>ному</w:t>
      </w:r>
      <w:r w:rsidR="00BC2033" w:rsidRPr="004C216E">
        <w:rPr>
          <w:rFonts w:ascii="Proxima Nova ExCn Rg Cyr" w:eastAsia="Times New Roman" w:hAnsi="Proxima Nova ExCn Rg Cyr" w:cs="Times New Roman"/>
          <w:sz w:val="28"/>
          <w:szCs w:val="28"/>
          <w:lang w:eastAsia="ru-RU"/>
        </w:rPr>
        <w:t xml:space="preserve"> </w:t>
      </w:r>
      <w:r w:rsidR="00AB1330" w:rsidRPr="004C216E">
        <w:rPr>
          <w:rFonts w:ascii="Proxima Nova ExCn Rg Cyr" w:eastAsia="Times New Roman" w:hAnsi="Proxima Nova ExCn Rg Cyr" w:cs="Times New Roman"/>
          <w:sz w:val="28"/>
          <w:szCs w:val="28"/>
          <w:lang w:eastAsia="ru-RU"/>
        </w:rPr>
        <w:t>подпункт</w:t>
      </w:r>
      <w:r w:rsidR="00D0655F" w:rsidRPr="004C216E">
        <w:rPr>
          <w:rFonts w:ascii="Proxima Nova ExCn Rg Cyr" w:eastAsia="Times New Roman" w:hAnsi="Proxima Nova ExCn Rg Cyr" w:cs="Times New Roman"/>
          <w:sz w:val="28"/>
          <w:szCs w:val="28"/>
          <w:lang w:eastAsia="ru-RU"/>
        </w:rPr>
        <w:t>ами</w:t>
      </w:r>
      <w:r w:rsidR="00BC2033" w:rsidRPr="004C216E">
        <w:rPr>
          <w:rFonts w:ascii="Proxima Nova ExCn Rg Cyr" w:eastAsia="Times New Roman" w:hAnsi="Proxima Nova ExCn Rg Cyr" w:cs="Times New Roman"/>
          <w:sz w:val="28"/>
          <w:szCs w:val="28"/>
          <w:lang w:eastAsia="ru-RU"/>
        </w:rPr>
        <w:t xml:space="preserve"> 6.6.2(5)</w:t>
      </w:r>
      <w:r w:rsidR="00077C0E" w:rsidRPr="004C216E">
        <w:rPr>
          <w:rFonts w:ascii="Proxima Nova ExCn Rg Cyr" w:eastAsia="Times New Roman" w:hAnsi="Proxima Nova ExCn Rg Cyr" w:cs="Times New Roman"/>
          <w:sz w:val="28"/>
          <w:szCs w:val="28"/>
          <w:lang w:eastAsia="ru-RU"/>
        </w:rPr>
        <w:t> – </w:t>
      </w:r>
      <w:r w:rsidR="00BC2033" w:rsidRPr="004C216E">
        <w:rPr>
          <w:rFonts w:ascii="Proxima Nova ExCn Rg Cyr" w:eastAsia="Times New Roman" w:hAnsi="Proxima Nova ExCn Rg Cyr" w:cs="Times New Roman"/>
          <w:sz w:val="28"/>
          <w:szCs w:val="28"/>
          <w:lang w:eastAsia="ru-RU"/>
        </w:rPr>
        <w:t>6.6.2(11), 6.6.2(23), 6.6.2(34), 6.6.2(48)</w:t>
      </w:r>
      <w:r w:rsidR="00F07441" w:rsidRPr="004C216E">
        <w:rPr>
          <w:rFonts w:ascii="Proxima Nova ExCn Rg Cyr" w:eastAsia="Times New Roman" w:hAnsi="Proxima Nova ExCn Rg Cyr" w:cs="Times New Roman"/>
          <w:sz w:val="28"/>
          <w:szCs w:val="28"/>
          <w:lang w:eastAsia="ru-RU"/>
        </w:rPr>
        <w:t>, 6.6.2(54), 6.6.2(55)</w:t>
      </w:r>
      <w:r w:rsidR="008C16CA" w:rsidRPr="004C216E">
        <w:rPr>
          <w:rFonts w:ascii="Proxima Nova ExCn Rg Cyr" w:eastAsia="Times New Roman" w:hAnsi="Proxima Nova ExCn Rg Cyr" w:cs="Times New Roman"/>
          <w:sz w:val="28"/>
          <w:szCs w:val="28"/>
          <w:lang w:eastAsia="ru-RU"/>
        </w:rPr>
        <w:t> – 6.6.2(57)</w:t>
      </w:r>
      <w:r w:rsidR="00AB1330" w:rsidRPr="004C216E">
        <w:rPr>
          <w:rFonts w:ascii="Proxima Nova ExCn Rg Cyr" w:eastAsia="Times New Roman" w:hAnsi="Proxima Nova ExCn Rg Cyr" w:cs="Times New Roman"/>
          <w:sz w:val="28"/>
          <w:szCs w:val="28"/>
          <w:lang w:eastAsia="ru-RU"/>
        </w:rPr>
        <w:t xml:space="preserve"> Положения</w:t>
      </w:r>
      <w:r w:rsidR="00BC2033"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bookmarkStart w:id="7201" w:name="_Hlk39615189"/>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200"/>
    </w:p>
    <w:p w14:paraId="7896D076" w14:textId="77777777" w:rsidR="00670DA9" w:rsidRPr="002C44BB"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2C44BB">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4CC825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356292B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1A4409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354FACB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4CA1AE9D"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2" w:name="_Hlk39615280"/>
      <w:r w:rsidRPr="004C216E">
        <w:rPr>
          <w:rFonts w:ascii="Proxima Nova ExCn Rg Cyr" w:eastAsia="Times New Roman" w:hAnsi="Proxima Nova ExCn Rg Cyr" w:cs="Times New Roman"/>
          <w:sz w:val="28"/>
          <w:szCs w:val="28"/>
          <w:lang w:eastAsia="ru-RU"/>
        </w:rPr>
        <w:t xml:space="preserve">принятие решения </w:t>
      </w:r>
      <w:bookmarkEnd w:id="7201"/>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4C216E" w:rsidDel="00D303B1">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71B4977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3823E003"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3" w:name="_Ref411246344"/>
      <w:r w:rsidRPr="004C216E">
        <w:rPr>
          <w:rFonts w:ascii="Proxima Nova ExCn Rg Cyr" w:eastAsia="Times New Roman" w:hAnsi="Proxima Nova ExCn Rg Cyr" w:cs="Times New Roman"/>
          <w:sz w:val="28"/>
          <w:szCs w:val="28"/>
          <w:lang w:eastAsia="ru-RU"/>
        </w:rPr>
        <w:t xml:space="preserve">официальное размещение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не позднее даты заключения договора, за исключением случаев, предусмотренных в пункте </w:t>
      </w:r>
      <w:r w:rsidR="00484F2E"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6.1.9 Положения;</w:t>
      </w:r>
      <w:bookmarkEnd w:id="7203"/>
    </w:p>
    <w:p w14:paraId="5355B20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(-ов) с единственным поставщиком;</w:t>
      </w:r>
    </w:p>
    <w:p w14:paraId="199B6F5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информации о </w:t>
      </w:r>
      <w:r w:rsidR="00FE3564" w:rsidRPr="004C216E">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4C216E">
        <w:rPr>
          <w:rFonts w:ascii="Proxima Nova ExCn Rg Cyr" w:eastAsia="Times New Roman" w:hAnsi="Proxima Nova ExCn Rg Cyr" w:cs="Times New Roman"/>
          <w:sz w:val="28"/>
          <w:szCs w:val="28"/>
          <w:lang w:eastAsia="ru-RU"/>
        </w:rPr>
        <w:t xml:space="preserve"> в реестр заключенных договоров в </w:t>
      </w:r>
      <w:r w:rsidR="001D2D1E">
        <w:rPr>
          <w:rFonts w:ascii="Proxima Nova ExCn Rg Cyr" w:eastAsia="Times New Roman" w:hAnsi="Proxima Nova ExCn Rg Cyr" w:cs="Times New Roman"/>
          <w:sz w:val="28"/>
          <w:szCs w:val="28"/>
          <w:lang w:eastAsia="ru-RU"/>
        </w:rPr>
        <w:t>порядке и сроки, установленные Законом 223-ФЗ, приняты</w:t>
      </w:r>
      <w:r w:rsidR="00970587">
        <w:rPr>
          <w:rFonts w:ascii="Proxima Nova ExCn Rg Cyr" w:eastAsia="Times New Roman" w:hAnsi="Proxima Nova ExCn Rg Cyr" w:cs="Times New Roman"/>
          <w:sz w:val="28"/>
          <w:szCs w:val="28"/>
          <w:lang w:eastAsia="ru-RU"/>
        </w:rPr>
        <w:t>ми</w:t>
      </w:r>
      <w:r w:rsidR="001D2D1E">
        <w:rPr>
          <w:rFonts w:ascii="Proxima Nova ExCn Rg Cyr" w:eastAsia="Times New Roman" w:hAnsi="Proxima Nova ExCn Rg Cyr" w:cs="Times New Roman"/>
          <w:sz w:val="28"/>
          <w:szCs w:val="28"/>
          <w:lang w:eastAsia="ru-RU"/>
        </w:rPr>
        <w:t xml:space="preserve"> в его развитие НПА</w:t>
      </w:r>
      <w:r w:rsidRPr="004C216E">
        <w:rPr>
          <w:rFonts w:ascii="Proxima Nova ExCn Rg Cyr" w:eastAsia="Times New Roman" w:hAnsi="Proxima Nova ExCn Rg Cyr" w:cs="Times New Roman"/>
          <w:sz w:val="28"/>
          <w:szCs w:val="28"/>
          <w:lang w:eastAsia="ru-RU"/>
        </w:rPr>
        <w:t>.</w:t>
      </w:r>
    </w:p>
    <w:p w14:paraId="7B0B2A4E"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4" w:name="_Ref407402194"/>
      <w:bookmarkEnd w:id="7202"/>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7662DA09" w14:textId="77777777" w:rsidR="00670DA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5" w:name="_Ref409393275"/>
      <w:bookmarkStart w:id="7206" w:name="_Hlk39615381"/>
      <w:r w:rsidRPr="004C216E">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204"/>
      <w:bookmarkEnd w:id="7205"/>
    </w:p>
    <w:p w14:paraId="4953741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1999B0E"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CDE35DD"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13C5279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предмет договора;</w:t>
      </w:r>
    </w:p>
    <w:p w14:paraId="0D8CB090"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95E3C95"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5F4709C7"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434EF57A" w14:textId="77777777" w:rsidR="00703D0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сочтет нужным указать.</w:t>
      </w:r>
      <w:bookmarkStart w:id="7207" w:name="_Hlk39615852"/>
      <w:bookmarkEnd w:id="7206"/>
    </w:p>
    <w:p w14:paraId="472C2F86" w14:textId="13BC5882" w:rsidR="00703D0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8" w:name="_Hlk111132878"/>
      <w:r w:rsidRPr="005F2151">
        <w:rPr>
          <w:rFonts w:ascii="Proxima Nova ExCn Rg Cyr" w:eastAsia="Times New Roman" w:hAnsi="Proxima Nova ExCn Rg Cyr" w:cs="Times New Roman"/>
          <w:sz w:val="28"/>
          <w:szCs w:val="28"/>
          <w:lang w:eastAsia="ru-RU"/>
        </w:rPr>
        <w:t xml:space="preserve">Заказчик вправе не осуществлять действия, предусмотренные подпунктами 16.1.6 (6), 16.1.6 (7) Положения в случаях, предусмотренных </w:t>
      </w:r>
      <w:r w:rsidR="003367B3" w:rsidRPr="00A076C2">
        <w:rPr>
          <w:rFonts w:ascii="Proxima Nova ExCn Rg Cyr" w:eastAsia="Times New Roman" w:hAnsi="Proxima Nova ExCn Rg Cyr" w:cs="Times New Roman"/>
          <w:sz w:val="28"/>
          <w:szCs w:val="28"/>
          <w:lang w:eastAsia="ru-RU"/>
        </w:rPr>
        <w:t xml:space="preserve">пунктом </w:t>
      </w:r>
      <w:r w:rsidR="005B2952" w:rsidRPr="00A076C2">
        <w:rPr>
          <w:rFonts w:ascii="Proxima Nova ExCn Rg Cyr" w:eastAsia="Times New Roman" w:hAnsi="Proxima Nova ExCn Rg Cyr" w:cs="Times New Roman"/>
          <w:sz w:val="28"/>
          <w:szCs w:val="28"/>
          <w:lang w:eastAsia="ru-RU"/>
        </w:rPr>
        <w:t>3.1.</w:t>
      </w:r>
      <w:r w:rsidR="00BD293C" w:rsidRPr="00A076C2">
        <w:rPr>
          <w:rFonts w:ascii="Proxima Nova ExCn Rg Cyr" w:eastAsia="Times New Roman" w:hAnsi="Proxima Nova ExCn Rg Cyr" w:cs="Times New Roman"/>
          <w:sz w:val="28"/>
          <w:szCs w:val="28"/>
          <w:lang w:eastAsia="ru-RU"/>
        </w:rPr>
        <w:t>5</w:t>
      </w:r>
      <w:r w:rsidRPr="00A076C2">
        <w:rPr>
          <w:rFonts w:ascii="Proxima Nova ExCn Rg Cyr" w:eastAsia="Times New Roman" w:hAnsi="Proxima Nova ExCn Rg Cyr" w:cs="Times New Roman"/>
          <w:sz w:val="28"/>
          <w:szCs w:val="28"/>
          <w:lang w:eastAsia="ru-RU"/>
        </w:rPr>
        <w:t>,</w:t>
      </w:r>
      <w:r w:rsidRPr="005F2151">
        <w:rPr>
          <w:rFonts w:ascii="Proxima Nova ExCn Rg Cyr" w:eastAsia="Times New Roman" w:hAnsi="Proxima Nova ExCn Rg Cyr" w:cs="Times New Roman"/>
          <w:sz w:val="28"/>
          <w:szCs w:val="28"/>
          <w:lang w:eastAsia="ru-RU"/>
        </w:rPr>
        <w:t xml:space="preserve"> в случае осуществления закупки у единственного поставщика по основаниям, предусмотренным подпунктами</w:t>
      </w:r>
      <w:r w:rsidR="00AD1B29" w:rsidRPr="005F2151">
        <w:rPr>
          <w:rFonts w:ascii="Proxima Nova ExCn Rg Cyr" w:eastAsia="Times New Roman" w:hAnsi="Proxima Nova ExCn Rg Cyr" w:cs="Times New Roman"/>
          <w:sz w:val="28"/>
          <w:szCs w:val="28"/>
          <w:lang w:eastAsia="ru-RU"/>
        </w:rPr>
        <w:t xml:space="preserve">6.6.2(1) - 6.6.2(3), 6.6.2(6) </w:t>
      </w:r>
      <w:r w:rsidR="001E0CE1" w:rsidRPr="005F2151">
        <w:rPr>
          <w:rFonts w:ascii="Proxima Nova ExCn Rg Cyr" w:eastAsia="Times New Roman" w:hAnsi="Proxima Nova ExCn Rg Cyr" w:cs="Times New Roman"/>
          <w:sz w:val="28"/>
          <w:szCs w:val="28"/>
          <w:lang w:eastAsia="ru-RU"/>
        </w:rPr>
        <w:t>-</w:t>
      </w:r>
      <w:r w:rsidR="00AD1B29" w:rsidRPr="005F2151">
        <w:rPr>
          <w:rFonts w:ascii="Proxima Nova ExCn Rg Cyr" w:eastAsia="Times New Roman" w:hAnsi="Proxima Nova ExCn Rg Cyr" w:cs="Times New Roman"/>
          <w:sz w:val="28"/>
          <w:szCs w:val="28"/>
          <w:lang w:eastAsia="ru-RU"/>
        </w:rPr>
        <w:t xml:space="preserve"> 6.6.2(10), 6.6.2(13), 6.6.2(15), 6.6.2(19) - 6.6.2(21), 6.6.2(23), 6.6.2(28), 6.6.2(29), 6.6.2(33), 6.6.2(34), 6.6.2(36) - 6.6.2(38), 6.6.2(39), 6.6.2(40), 6.6.2(43)</w:t>
      </w:r>
      <w:r w:rsidR="00E243BA" w:rsidRPr="005F2151">
        <w:rPr>
          <w:rFonts w:ascii="Proxima Nova ExCn Rg Cyr" w:eastAsia="Times New Roman" w:hAnsi="Proxima Nova ExCn Rg Cyr" w:cs="Times New Roman"/>
          <w:sz w:val="28"/>
          <w:szCs w:val="28"/>
          <w:lang w:eastAsia="ru-RU"/>
        </w:rPr>
        <w:t xml:space="preserve"> - </w:t>
      </w:r>
      <w:r w:rsidR="00AD1B29" w:rsidRPr="005F2151">
        <w:rPr>
          <w:rFonts w:ascii="Proxima Nova ExCn Rg Cyr" w:eastAsia="Times New Roman" w:hAnsi="Proxima Nova ExCn Rg Cyr" w:cs="Times New Roman"/>
          <w:sz w:val="28"/>
          <w:szCs w:val="28"/>
          <w:lang w:eastAsia="ru-RU"/>
        </w:rPr>
        <w:t xml:space="preserve">6.6.2(45), 6.6.2(46), 6.6.2(48), 6.6.2(51), 6.6.2(56), 6.6.2(57) </w:t>
      </w:r>
      <w:r w:rsidRPr="005F2151">
        <w:rPr>
          <w:rFonts w:ascii="Proxima Nova ExCn Rg Cyr" w:eastAsia="Times New Roman" w:hAnsi="Proxima Nova ExCn Rg Cyr" w:cs="Times New Roman"/>
          <w:sz w:val="28"/>
          <w:szCs w:val="28"/>
          <w:lang w:eastAsia="ru-RU"/>
        </w:rPr>
        <w:t xml:space="preserve">Положения, а также в случаях если в границах субъекта Российской Федерации и (или) муниципального образования, в пределах которых </w:t>
      </w:r>
      <w:r w:rsidR="006320C9" w:rsidRPr="005F2151">
        <w:rPr>
          <w:rFonts w:ascii="Proxima Nova ExCn Rg Cyr" w:eastAsia="Times New Roman" w:hAnsi="Proxima Nova ExCn Rg Cyr" w:cs="Times New Roman"/>
          <w:sz w:val="28"/>
          <w:szCs w:val="28"/>
          <w:lang w:eastAsia="ru-RU"/>
        </w:rPr>
        <w:t>З</w:t>
      </w:r>
      <w:r w:rsidRPr="005F2151">
        <w:rPr>
          <w:rFonts w:ascii="Proxima Nova ExCn Rg Cyr" w:eastAsia="Times New Roman" w:hAnsi="Proxima Nova ExCn Rg Cyr" w:cs="Times New Roman"/>
          <w:sz w:val="28"/>
          <w:szCs w:val="28"/>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bookmarkEnd w:id="7208"/>
    <w:p w14:paraId="0527F83B" w14:textId="77777777" w:rsidR="00FA4678" w:rsidRPr="00FA4678" w:rsidRDefault="00670DA9" w:rsidP="00FA4678">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5F2151">
        <w:rPr>
          <w:rFonts w:ascii="Proxima Nova ExCn Rg Cyr" w:eastAsia="Times New Roman" w:hAnsi="Proxima Nova ExCn Rg Cyr" w:cs="Times New Roman"/>
          <w:sz w:val="28"/>
          <w:szCs w:val="28"/>
          <w:lang w:eastAsia="ru-RU"/>
        </w:rPr>
        <w:t>Закупка у единственного поставщика по основанию, предусмотренному подпунктом 6.6.2 (37)</w:t>
      </w:r>
      <w:r w:rsidR="00735782" w:rsidRPr="005F2151">
        <w:rPr>
          <w:rFonts w:ascii="Proxima Nova ExCn Rg Cyr" w:eastAsia="Times New Roman" w:hAnsi="Proxima Nova ExCn Rg Cyr" w:cs="Times New Roman"/>
          <w:sz w:val="28"/>
          <w:szCs w:val="28"/>
          <w:lang w:eastAsia="ru-RU"/>
        </w:rPr>
        <w:t xml:space="preserve"> </w:t>
      </w:r>
      <w:r w:rsidRPr="005F2151">
        <w:rPr>
          <w:rFonts w:ascii="Proxima Nova ExCn Rg Cyr" w:eastAsia="Times New Roman" w:hAnsi="Proxima Nova ExCn Rg Cyr" w:cs="Times New Roman"/>
          <w:sz w:val="28"/>
          <w:szCs w:val="28"/>
          <w:lang w:eastAsia="ru-RU"/>
        </w:rPr>
        <w:t>Положения, осуществляется в следующей последовательности:</w:t>
      </w:r>
    </w:p>
    <w:p w14:paraId="696AAD06" w14:textId="77777777" w:rsidR="00703D09" w:rsidRPr="004C216E" w:rsidRDefault="00670DA9" w:rsidP="002B40AD">
      <w:pPr>
        <w:pStyle w:val="affff2"/>
        <w:numPr>
          <w:ilvl w:val="3"/>
          <w:numId w:val="110"/>
        </w:numPr>
        <w:autoSpaceDE w:val="0"/>
        <w:autoSpaceDN w:val="0"/>
        <w:adjustRightInd w:val="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формирование пояснительной записки, указанной в </w:t>
      </w:r>
      <w:r w:rsidR="00E81D24" w:rsidRPr="00E81D24">
        <w:rPr>
          <w:rFonts w:ascii="Proxima Nova ExCn Rg Cyr" w:hAnsi="Proxima Nova ExCn Rg Cyr" w:cs="Proxima Nova ExCn Rg Cyr"/>
          <w:sz w:val="28"/>
          <w:szCs w:val="28"/>
        </w:rPr>
        <w:t xml:space="preserve">пункте 16.1.1 </w:t>
      </w:r>
      <w:r w:rsidRPr="004C216E">
        <w:rPr>
          <w:rFonts w:ascii="Proxima Nova ExCn Rg Cyr" w:hAnsi="Proxima Nova ExCn Rg Cyr" w:cs="Proxima Nova ExCn Rg Cyr"/>
          <w:sz w:val="28"/>
          <w:szCs w:val="28"/>
        </w:rPr>
        <w:t>Положения. Пояснительная записка наряду со сведениями, указанными в пункте 16.1.1 Положения, должна содержать:</w:t>
      </w:r>
    </w:p>
    <w:p w14:paraId="3C7CA4DC"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sidRPr="00C9214E">
        <w:rPr>
          <w:rFonts w:ascii="Proxima Nova ExCn Rg Cyr" w:hAnsi="Proxima Nova ExCn Rg Cyr" w:cs="Proxima Nova ExCn Rg Cyr"/>
          <w:sz w:val="28"/>
          <w:szCs w:val="28"/>
        </w:rPr>
        <w:t>(а)</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14CD520F"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(б)</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23D1BD87"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(в)</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sidR="002C55CB">
        <w:rPr>
          <w:rFonts w:ascii="Proxima Nova ExCn Rg Cyr" w:hAnsi="Proxima Nova ExCn Rg Cyr" w:cs="Proxima Nova ExCn Rg Cyr"/>
          <w:sz w:val="28"/>
          <w:szCs w:val="28"/>
        </w:rPr>
        <w:t xml:space="preserve"> (при наличии)</w:t>
      </w:r>
      <w:r w:rsidR="00670DA9" w:rsidRPr="001600C7">
        <w:rPr>
          <w:rFonts w:ascii="Proxima Nova ExCn Rg Cyr" w:hAnsi="Proxima Nova ExCn Rg Cyr" w:cs="Proxima Nova ExCn Rg Cyr"/>
          <w:sz w:val="28"/>
          <w:szCs w:val="28"/>
        </w:rPr>
        <w:t>, паспортные данные, сведения о месте жительства (для физического лица</w:t>
      </w:r>
      <w:r w:rsidR="002C55CB" w:rsidRPr="002C55CB">
        <w:rPr>
          <w:rFonts w:ascii="Proxima Nova ExCn Rg Cyr" w:hAnsi="Proxima Nova ExCn Rg Cyr" w:cs="Proxima Nova ExCn Rg Cyr"/>
          <w:sz w:val="28"/>
          <w:szCs w:val="28"/>
        </w:rPr>
        <w:t>, в том числе зарегистрированного в качестве индивидуального предпринимателя</w:t>
      </w:r>
      <w:r w:rsidR="00670DA9" w:rsidRPr="001600C7">
        <w:rPr>
          <w:rFonts w:ascii="Proxima Nova ExCn Rg Cyr" w:hAnsi="Proxima Nova ExCn Rg Cyr" w:cs="Proxima Nova ExCn Rg Cyr"/>
          <w:sz w:val="28"/>
          <w:szCs w:val="28"/>
        </w:rPr>
        <w:t>));</w:t>
      </w:r>
    </w:p>
    <w:p w14:paraId="4060A0BC" w14:textId="77777777" w:rsidR="00703D09" w:rsidRP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(г)</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 xml:space="preserve">иные сведения, которые </w:t>
      </w:r>
      <w:r w:rsidR="006320C9" w:rsidRPr="001600C7">
        <w:rPr>
          <w:rFonts w:ascii="Proxima Nova ExCn Rg Cyr" w:hAnsi="Proxima Nova ExCn Rg Cyr" w:cs="Proxima Nova ExCn Rg Cyr"/>
          <w:sz w:val="28"/>
          <w:szCs w:val="28"/>
        </w:rPr>
        <w:t>З</w:t>
      </w:r>
      <w:r w:rsidR="00670DA9" w:rsidRPr="001600C7">
        <w:rPr>
          <w:rFonts w:ascii="Proxima Nova ExCn Rg Cyr" w:hAnsi="Proxima Nova ExCn Rg Cyr" w:cs="Proxima Nova ExCn Rg Cyr"/>
          <w:sz w:val="28"/>
          <w:szCs w:val="28"/>
        </w:rPr>
        <w:t>аказчик сочтет нужным указать;</w:t>
      </w:r>
    </w:p>
    <w:p w14:paraId="56032B15"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4C216E">
        <w:rPr>
          <w:rFonts w:ascii="Proxima Nova ExCn Rg Cyr" w:hAnsi="Proxima Nova ExCn Rg Cyr" w:cs="Proxima Nova ExCn Rg"/>
          <w:sz w:val="28"/>
          <w:szCs w:val="28"/>
        </w:rPr>
        <w:t xml:space="preserve"> </w:t>
      </w:r>
      <w:r w:rsidRPr="004C216E">
        <w:rPr>
          <w:rFonts w:ascii="Proxima Nova ExCn Rg Cyr" w:hAnsi="Proxima Nova ExCn Rg Cyr" w:cs="Proxima Nova ExCn Rg Cyr"/>
          <w:sz w:val="28"/>
          <w:szCs w:val="28"/>
        </w:rPr>
        <w:t>(с учетом порядка согласования и утверждения согласно пунктам 9.4.6</w:t>
      </w:r>
      <w:r w:rsidRPr="004C216E">
        <w:rPr>
          <w:rFonts w:ascii="Proxima Nova ExCn Rg Cyr" w:hAnsi="Proxima Nova ExCn Rg Cyr" w:cs="Proxima Nova ExCn Rg"/>
          <w:sz w:val="28"/>
          <w:szCs w:val="28"/>
        </w:rPr>
        <w:t>, 9.4.7</w:t>
      </w:r>
      <w:r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529895DA"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утверждение пояснительной записки</w:t>
      </w:r>
      <w:r w:rsidRPr="004C216E">
        <w:rPr>
          <w:rFonts w:ascii="Proxima Nova ExCn Rg Cyr" w:hAnsi="Proxima Nova ExCn Rg Cyr" w:cs="Proxima Nova ExCn Rg"/>
          <w:sz w:val="28"/>
          <w:szCs w:val="28"/>
        </w:rPr>
        <w:t xml:space="preserve"> </w:t>
      </w:r>
      <w:r w:rsidR="00252BBF" w:rsidRPr="004C216E">
        <w:rPr>
          <w:rFonts w:ascii="Proxima Nova ExCn Rg Cyr" w:hAnsi="Proxima Nova ExCn Rg Cyr" w:cs="Proxima Nova ExCn Rg"/>
          <w:sz w:val="28"/>
          <w:szCs w:val="28"/>
        </w:rPr>
        <w:t>Р</w:t>
      </w:r>
      <w:r w:rsidRPr="004C216E">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4C216E">
        <w:rPr>
          <w:rFonts w:ascii="Proxima Nova ExCn Rg Cyr" w:hAnsi="Proxima Nova ExCn Rg Cyr" w:cs="Proxima Nova ExCn Rg"/>
          <w:sz w:val="28"/>
          <w:szCs w:val="28"/>
        </w:rPr>
        <w:t>;</w:t>
      </w:r>
    </w:p>
    <w:p w14:paraId="42B9A223" w14:textId="77777777" w:rsidR="00670DA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заключение договора(-ов) с единственным поставщиком.</w:t>
      </w:r>
    </w:p>
    <w:p w14:paraId="668DFFAA" w14:textId="77777777" w:rsidR="003D5544"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любое время принять решение об </w:t>
      </w:r>
      <w:r w:rsidR="00F2159E" w:rsidRPr="004C216E">
        <w:rPr>
          <w:rFonts w:ascii="Proxima Nova ExCn Rg Cyr" w:eastAsia="Times New Roman" w:hAnsi="Proxima Nova ExCn Rg Cyr" w:cs="Times New Roman"/>
          <w:sz w:val="28"/>
          <w:szCs w:val="28"/>
          <w:lang w:eastAsia="ru-RU"/>
        </w:rPr>
        <w:t xml:space="preserve">отмене </w:t>
      </w:r>
      <w:r w:rsidR="0008341F" w:rsidRPr="004C216E">
        <w:rPr>
          <w:rFonts w:ascii="Proxima Nova ExCn Rg Cyr" w:eastAsia="Times New Roman" w:hAnsi="Proxima Nova ExCn Rg Cyr" w:cs="Times New Roman"/>
          <w:sz w:val="28"/>
          <w:szCs w:val="28"/>
          <w:lang w:eastAsia="ru-RU"/>
        </w:rPr>
        <w:t xml:space="preserve">осуществления </w:t>
      </w:r>
      <w:r w:rsidRPr="004C216E">
        <w:rPr>
          <w:rFonts w:ascii="Proxima Nova ExCn Rg Cyr" w:eastAsia="Times New Roman" w:hAnsi="Proxima Nova ExCn Rg Cyr" w:cs="Times New Roman"/>
          <w:sz w:val="28"/>
          <w:szCs w:val="28"/>
          <w:lang w:eastAsia="ru-RU"/>
        </w:rPr>
        <w:t>закупки у единственного поставщика</w:t>
      </w:r>
      <w:r w:rsidR="00A967A9" w:rsidRPr="004C216E">
        <w:rPr>
          <w:rFonts w:ascii="Proxima Nova ExCn Rg Cyr" w:eastAsia="Times New Roman" w:hAnsi="Proxima Nova ExCn Rg Cyr" w:cs="Times New Roman"/>
          <w:sz w:val="28"/>
          <w:szCs w:val="28"/>
          <w:lang w:eastAsia="ru-RU"/>
        </w:rPr>
        <w:t xml:space="preserve"> до заключения договора в </w:t>
      </w:r>
      <w:r w:rsidR="00EC7323" w:rsidRPr="004C216E">
        <w:rPr>
          <w:rFonts w:ascii="Proxima Nova ExCn Rg Cyr" w:eastAsia="Times New Roman" w:hAnsi="Proxima Nova ExCn Rg Cyr" w:cs="Times New Roman"/>
          <w:sz w:val="28"/>
          <w:szCs w:val="28"/>
          <w:lang w:eastAsia="ru-RU"/>
        </w:rPr>
        <w:t>сроки</w:t>
      </w:r>
      <w:r w:rsidR="00A967A9" w:rsidRPr="004C216E">
        <w:rPr>
          <w:rFonts w:ascii="Proxima Nova ExCn Rg Cyr" w:eastAsia="Times New Roman" w:hAnsi="Proxima Nova ExCn Rg Cyr" w:cs="Times New Roman"/>
          <w:sz w:val="28"/>
          <w:szCs w:val="28"/>
          <w:lang w:eastAsia="ru-RU"/>
        </w:rPr>
        <w:t>, предусмотренн</w:t>
      </w:r>
      <w:r w:rsidR="00EC7323" w:rsidRPr="004C216E">
        <w:rPr>
          <w:rFonts w:ascii="Proxima Nova ExCn Rg Cyr" w:eastAsia="Times New Roman" w:hAnsi="Proxima Nova ExCn Rg Cyr" w:cs="Times New Roman"/>
          <w:sz w:val="28"/>
          <w:szCs w:val="28"/>
          <w:lang w:eastAsia="ru-RU"/>
        </w:rPr>
        <w:t>ые</w:t>
      </w:r>
      <w:r w:rsidR="00A967A9" w:rsidRPr="004C216E">
        <w:rPr>
          <w:rFonts w:ascii="Proxima Nova ExCn Rg Cyr" w:eastAsia="Times New Roman" w:hAnsi="Proxima Nova ExCn Rg Cyr" w:cs="Times New Roman"/>
          <w:sz w:val="28"/>
          <w:szCs w:val="28"/>
          <w:lang w:eastAsia="ru-RU"/>
        </w:rPr>
        <w:t xml:space="preserve"> подпунктом 20.2.1</w:t>
      </w:r>
      <w:r w:rsidR="00E72092" w:rsidRPr="004C216E">
        <w:rPr>
          <w:rFonts w:ascii="Proxima Nova ExCn Rg Cyr" w:eastAsia="Times New Roman" w:hAnsi="Proxima Nova ExCn Rg Cyr" w:cs="Times New Roman"/>
          <w:sz w:val="28"/>
          <w:szCs w:val="28"/>
          <w:lang w:eastAsia="ru-RU"/>
        </w:rPr>
        <w:t> </w:t>
      </w:r>
      <w:r w:rsidR="00A967A9" w:rsidRPr="004C216E">
        <w:rPr>
          <w:rFonts w:ascii="Proxima Nova ExCn Rg Cyr" w:eastAsia="Times New Roman" w:hAnsi="Proxima Nova ExCn Rg Cyr" w:cs="Times New Roman"/>
          <w:sz w:val="28"/>
          <w:szCs w:val="28"/>
          <w:lang w:eastAsia="ru-RU"/>
        </w:rPr>
        <w:t>(2) Положения</w:t>
      </w:r>
      <w:r w:rsidRPr="004C216E">
        <w:rPr>
          <w:rFonts w:ascii="Proxima Nova ExCn Rg Cyr" w:eastAsia="Times New Roman" w:hAnsi="Proxima Nova ExCn Rg Cyr" w:cs="Times New Roman"/>
          <w:sz w:val="28"/>
          <w:szCs w:val="28"/>
          <w:lang w:eastAsia="ru-RU"/>
        </w:rPr>
        <w:t xml:space="preserve">, при этом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4C216E">
        <w:rPr>
          <w:rFonts w:ascii="Proxima Nova ExCn Rg Cyr" w:eastAsia="Times New Roman" w:hAnsi="Proxima Nova ExCn Rg Cyr" w:cs="Times New Roman"/>
          <w:sz w:val="28"/>
          <w:szCs w:val="28"/>
          <w:lang w:eastAsia="ru-RU"/>
        </w:rPr>
        <w:t xml:space="preserve">у </w:t>
      </w:r>
      <w:r w:rsidRPr="004C216E">
        <w:rPr>
          <w:rFonts w:ascii="Proxima Nova ExCn Rg Cyr" w:eastAsia="Times New Roman" w:hAnsi="Proxima Nova ExCn Rg Cyr" w:cs="Times New Roman"/>
          <w:sz w:val="28"/>
          <w:szCs w:val="28"/>
          <w:lang w:eastAsia="ru-RU"/>
        </w:rPr>
        <w:t xml:space="preserve">убытки. </w:t>
      </w:r>
      <w:bookmarkEnd w:id="7207"/>
      <w:r w:rsidR="003D5544" w:rsidRPr="004C216E">
        <w:rPr>
          <w:rFonts w:ascii="Proxima Nova ExCn Rg Cyr" w:eastAsia="Times New Roman" w:hAnsi="Proxima Nova ExCn Rg Cyr" w:cs="Times New Roman"/>
          <w:sz w:val="28"/>
          <w:szCs w:val="28"/>
          <w:lang w:eastAsia="ru-RU"/>
        </w:rPr>
        <w:t xml:space="preserve">В случае принятия решения после официального размещения извещения в соответствии с подпунктом </w:t>
      </w:r>
      <w:r w:rsidR="00065F4E" w:rsidRPr="000C7596">
        <w:rPr>
          <w:rFonts w:ascii="Proxima Nova ExCn Rg Cyr" w:eastAsia="Times New Roman" w:hAnsi="Proxima Nova ExCn Rg Cyr" w:cs="Times New Roman"/>
          <w:sz w:val="28"/>
          <w:szCs w:val="28"/>
          <w:lang w:eastAsia="ru-RU"/>
        </w:rPr>
        <w:t>1</w:t>
      </w:r>
      <w:r w:rsidR="003D5544" w:rsidRPr="004C216E">
        <w:rPr>
          <w:rFonts w:ascii="Proxima Nova ExCn Rg Cyr" w:eastAsia="Times New Roman" w:hAnsi="Proxima Nova ExCn Rg Cyr" w:cs="Times New Roman"/>
          <w:sz w:val="28"/>
          <w:szCs w:val="28"/>
          <w:lang w:eastAsia="ru-RU"/>
        </w:rPr>
        <w:t>6.1.</w:t>
      </w:r>
      <w:r w:rsidR="009214CE" w:rsidRPr="004C216E">
        <w:rPr>
          <w:rFonts w:ascii="Proxima Nova ExCn Rg Cyr" w:eastAsia="Times New Roman" w:hAnsi="Proxima Nova ExCn Rg Cyr" w:cs="Times New Roman"/>
          <w:sz w:val="28"/>
          <w:szCs w:val="28"/>
          <w:lang w:eastAsia="ru-RU"/>
        </w:rPr>
        <w:t>6</w:t>
      </w:r>
      <w:r w:rsidR="00E72092" w:rsidRPr="004C216E">
        <w:rPr>
          <w:rFonts w:ascii="Proxima Nova ExCn Rg Cyr" w:eastAsia="Times New Roman" w:hAnsi="Proxima Nova ExCn Rg Cyr" w:cs="Times New Roman"/>
          <w:sz w:val="28"/>
          <w:szCs w:val="28"/>
          <w:lang w:eastAsia="ru-RU"/>
        </w:rPr>
        <w:t> </w:t>
      </w:r>
      <w:r w:rsidR="009214CE" w:rsidRPr="004C216E">
        <w:rPr>
          <w:rFonts w:ascii="Proxima Nova ExCn Rg Cyr" w:eastAsia="Times New Roman" w:hAnsi="Proxima Nova ExCn Rg Cyr" w:cs="Times New Roman"/>
          <w:sz w:val="28"/>
          <w:szCs w:val="28"/>
          <w:lang w:eastAsia="ru-RU"/>
        </w:rPr>
        <w:t>(</w:t>
      </w:r>
      <w:r w:rsidR="00E72092" w:rsidRPr="004C216E">
        <w:rPr>
          <w:rFonts w:ascii="Proxima Nova ExCn Rg Cyr" w:eastAsia="Times New Roman" w:hAnsi="Proxima Nova ExCn Rg Cyr" w:cs="Times New Roman"/>
          <w:sz w:val="28"/>
          <w:szCs w:val="28"/>
          <w:lang w:eastAsia="ru-RU"/>
        </w:rPr>
        <w:t>7</w:t>
      </w:r>
      <w:r w:rsidR="003D5544" w:rsidRPr="004C216E">
        <w:rPr>
          <w:rFonts w:ascii="Proxima Nova ExCn Rg Cyr" w:eastAsia="Times New Roman" w:hAnsi="Proxima Nova ExCn Rg Cyr" w:cs="Times New Roman"/>
          <w:sz w:val="28"/>
          <w:szCs w:val="28"/>
          <w:lang w:eastAsia="ru-RU"/>
        </w:rPr>
        <w:t xml:space="preserve">) Положения </w:t>
      </w:r>
      <w:r w:rsidR="006320C9" w:rsidRPr="004C216E">
        <w:rPr>
          <w:rFonts w:ascii="Proxima Nova ExCn Rg Cyr" w:eastAsia="Times New Roman" w:hAnsi="Proxima Nova ExCn Rg Cyr" w:cs="Times New Roman"/>
          <w:sz w:val="28"/>
          <w:szCs w:val="28"/>
          <w:lang w:eastAsia="ru-RU"/>
        </w:rPr>
        <w:t>З</w:t>
      </w:r>
      <w:r w:rsidR="003D5544" w:rsidRPr="004C216E">
        <w:rPr>
          <w:rFonts w:ascii="Proxima Nova ExCn Rg Cyr" w:eastAsia="Times New Roman" w:hAnsi="Proxima Nova ExCn Rg Cyr" w:cs="Times New Roman"/>
          <w:sz w:val="28"/>
          <w:szCs w:val="28"/>
          <w:lang w:eastAsia="ru-RU"/>
        </w:rPr>
        <w:t xml:space="preserve">аказчик </w:t>
      </w:r>
      <w:r w:rsidR="008211AB" w:rsidRPr="004C216E">
        <w:rPr>
          <w:rFonts w:ascii="Proxima Nova ExCn Rg Cyr" w:eastAsia="Times New Roman" w:hAnsi="Proxima Nova ExCn Rg Cyr" w:cs="Times New Roman"/>
          <w:sz w:val="28"/>
          <w:szCs w:val="28"/>
          <w:lang w:eastAsia="ru-RU"/>
        </w:rPr>
        <w:t xml:space="preserve">официально </w:t>
      </w:r>
      <w:r w:rsidR="003D5544" w:rsidRPr="004C216E">
        <w:rPr>
          <w:rFonts w:ascii="Proxima Nova ExCn Rg Cyr" w:eastAsia="Times New Roman" w:hAnsi="Proxima Nova ExCn Rg Cyr" w:cs="Times New Roman"/>
          <w:sz w:val="28"/>
          <w:szCs w:val="28"/>
          <w:lang w:eastAsia="ru-RU"/>
        </w:rPr>
        <w:t xml:space="preserve">размещает </w:t>
      </w:r>
      <w:r w:rsidR="00E2297A" w:rsidRPr="004C216E">
        <w:rPr>
          <w:rFonts w:ascii="Proxima Nova ExCn Rg Cyr" w:eastAsia="Times New Roman" w:hAnsi="Proxima Nova ExCn Rg Cyr" w:cs="Times New Roman"/>
          <w:sz w:val="28"/>
          <w:szCs w:val="28"/>
          <w:lang w:eastAsia="ru-RU"/>
        </w:rPr>
        <w:t>его</w:t>
      </w:r>
      <w:r w:rsidR="003D5544" w:rsidRPr="004C216E">
        <w:rPr>
          <w:rFonts w:ascii="Proxima Nova ExCn Rg Cyr" w:eastAsia="Times New Roman" w:hAnsi="Proxima Nova ExCn Rg Cyr" w:cs="Times New Roman"/>
          <w:sz w:val="28"/>
          <w:szCs w:val="28"/>
          <w:lang w:eastAsia="ru-RU"/>
        </w:rPr>
        <w:t xml:space="preserve"> в сроки</w:t>
      </w:r>
      <w:r w:rsidR="00D029A1" w:rsidRPr="004C216E">
        <w:rPr>
          <w:rFonts w:ascii="Proxima Nova ExCn Rg Cyr" w:eastAsia="Times New Roman" w:hAnsi="Proxima Nova ExCn Rg Cyr" w:cs="Times New Roman"/>
          <w:sz w:val="28"/>
          <w:szCs w:val="28"/>
          <w:lang w:eastAsia="ru-RU"/>
        </w:rPr>
        <w:t xml:space="preserve">, </w:t>
      </w:r>
      <w:r w:rsidR="003D5544" w:rsidRPr="004C216E">
        <w:rPr>
          <w:rFonts w:ascii="Proxima Nova ExCn Rg Cyr" w:eastAsia="Times New Roman" w:hAnsi="Proxima Nova ExCn Rg Cyr" w:cs="Times New Roman"/>
          <w:sz w:val="28"/>
          <w:szCs w:val="28"/>
          <w:lang w:eastAsia="ru-RU"/>
        </w:rPr>
        <w:t>установлен</w:t>
      </w:r>
      <w:r w:rsidR="00F6201D" w:rsidRPr="004C216E">
        <w:rPr>
          <w:rFonts w:ascii="Proxima Nova ExCn Rg Cyr" w:eastAsia="Times New Roman" w:hAnsi="Proxima Nova ExCn Rg Cyr" w:cs="Times New Roman"/>
          <w:sz w:val="28"/>
          <w:szCs w:val="28"/>
          <w:lang w:eastAsia="ru-RU"/>
        </w:rPr>
        <w:t>ные</w:t>
      </w:r>
      <w:r w:rsidR="003D5544" w:rsidRPr="004C216E">
        <w:rPr>
          <w:rFonts w:ascii="Proxima Nova ExCn Rg Cyr" w:eastAsia="Times New Roman" w:hAnsi="Proxima Nova ExCn Rg Cyr" w:cs="Times New Roman"/>
          <w:sz w:val="28"/>
          <w:szCs w:val="28"/>
          <w:lang w:eastAsia="ru-RU"/>
        </w:rPr>
        <w:t xml:space="preserve"> в пункте 3.2.1 Положения</w:t>
      </w:r>
      <w:r w:rsidR="009214CE" w:rsidRPr="004C216E">
        <w:rPr>
          <w:rFonts w:ascii="Proxima Nova ExCn Rg Cyr" w:eastAsia="Times New Roman" w:hAnsi="Proxima Nova ExCn Rg Cyr" w:cs="Times New Roman"/>
          <w:sz w:val="28"/>
          <w:szCs w:val="28"/>
          <w:lang w:eastAsia="ru-RU"/>
        </w:rPr>
        <w:t>.</w:t>
      </w:r>
      <w:r w:rsidR="003F00F1" w:rsidRPr="004C216E">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00BB460A" w:rsidRPr="004C216E">
        <w:rPr>
          <w:rFonts w:ascii="Proxima Nova ExCn Rg Cyr" w:eastAsia="Times New Roman" w:hAnsi="Proxima Nova ExCn Rg Cyr" w:cs="Times New Roman"/>
          <w:sz w:val="28"/>
          <w:szCs w:val="28"/>
          <w:lang w:eastAsia="ru-RU"/>
        </w:rPr>
        <w:t>аказчик сочтет нужным указать.</w:t>
      </w:r>
    </w:p>
    <w:p w14:paraId="70960CA0" w14:textId="77777777" w:rsidR="00670DA9" w:rsidRPr="004C216E" w:rsidRDefault="0043137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w:t>
      </w:r>
      <w:r w:rsidR="00602643" w:rsidRPr="004C216E">
        <w:rPr>
          <w:rFonts w:ascii="Proxima Nova ExCn Rg Cyr" w:eastAsia="Times New Roman" w:hAnsi="Proxima Nova ExCn Rg Cyr" w:cs="Times New Roman"/>
          <w:sz w:val="28"/>
          <w:szCs w:val="28"/>
          <w:lang w:eastAsia="ru-RU"/>
        </w:rPr>
        <w:t>у единственного поставщика</w:t>
      </w:r>
      <w:r w:rsidRPr="004C216E">
        <w:rPr>
          <w:rFonts w:ascii="Proxima Nova ExCn Rg Cyr" w:eastAsia="Times New Roman" w:hAnsi="Proxima Nova ExCn Rg Cyr" w:cs="Times New Roman"/>
          <w:sz w:val="28"/>
          <w:szCs w:val="28"/>
          <w:lang w:eastAsia="ru-RU"/>
        </w:rPr>
        <w:t xml:space="preserve"> заключается договор</w:t>
      </w:r>
      <w:r w:rsidR="00602643" w:rsidRPr="004C216E">
        <w:rPr>
          <w:rFonts w:ascii="Proxima Nova ExCn Rg Cyr" w:eastAsia="Times New Roman" w:hAnsi="Proxima Nova ExCn Rg Cyr" w:cs="Times New Roman"/>
          <w:sz w:val="28"/>
          <w:szCs w:val="28"/>
          <w:lang w:eastAsia="ru-RU"/>
        </w:rPr>
        <w:t xml:space="preserve"> </w:t>
      </w:r>
      <w:r w:rsidR="006F2CC0" w:rsidRPr="004C216E">
        <w:rPr>
          <w:rFonts w:ascii="Proxima Nova ExCn Rg Cyr" w:eastAsia="Times New Roman" w:hAnsi="Proxima Nova ExCn Rg Cyr" w:cs="Times New Roman"/>
          <w:sz w:val="28"/>
          <w:szCs w:val="28"/>
          <w:lang w:eastAsia="ru-RU"/>
        </w:rPr>
        <w:t>с условиями</w:t>
      </w:r>
      <w:r w:rsidRPr="004C216E">
        <w:rPr>
          <w:rFonts w:ascii="Proxima Nova ExCn Rg Cyr" w:eastAsia="Times New Roman" w:hAnsi="Proxima Nova ExCn Rg Cyr" w:cs="Times New Roman"/>
          <w:sz w:val="28"/>
          <w:szCs w:val="28"/>
          <w:lang w:eastAsia="ru-RU"/>
        </w:rPr>
        <w:t xml:space="preserve"> присоединения </w:t>
      </w:r>
      <w:r w:rsidR="007C1883" w:rsidRPr="004C216E">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4C216E">
        <w:rPr>
          <w:rFonts w:ascii="Proxima Nova ExCn Rg Cyr" w:eastAsia="Times New Roman" w:hAnsi="Proxima Nova ExCn Rg Cyr" w:cs="Times New Roman"/>
          <w:sz w:val="28"/>
          <w:szCs w:val="28"/>
          <w:lang w:eastAsia="ru-RU"/>
        </w:rPr>
        <w:t xml:space="preserve">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79735C" w:rsidRPr="004C216E">
        <w:rPr>
          <w:rFonts w:ascii="Proxima Nova ExCn Rg Cyr" w:eastAsia="Times New Roman" w:hAnsi="Proxima Nova ExCn Rg Cyr" w:cs="Times New Roman"/>
          <w:sz w:val="28"/>
          <w:szCs w:val="28"/>
          <w:lang w:eastAsia="ru-RU"/>
        </w:rPr>
        <w:t>вправе не применять</w:t>
      </w:r>
      <w:r w:rsidRPr="004C216E">
        <w:rPr>
          <w:rFonts w:ascii="Proxima Nova ExCn Rg Cyr" w:eastAsia="Times New Roman" w:hAnsi="Proxima Nova ExCn Rg Cyr" w:cs="Times New Roman"/>
          <w:sz w:val="28"/>
          <w:szCs w:val="28"/>
          <w:lang w:eastAsia="ru-RU"/>
        </w:rPr>
        <w:t xml:space="preserve"> требования подразделов 10.11, </w:t>
      </w:r>
      <w:r w:rsidR="0079735C" w:rsidRPr="004C216E">
        <w:rPr>
          <w:rFonts w:ascii="Proxima Nova ExCn Rg Cyr" w:eastAsia="Times New Roman" w:hAnsi="Proxima Nova ExCn Rg Cyr" w:cs="Times New Roman"/>
          <w:sz w:val="28"/>
          <w:szCs w:val="28"/>
          <w:lang w:eastAsia="ru-RU"/>
        </w:rPr>
        <w:t xml:space="preserve">20.2, </w:t>
      </w:r>
      <w:r w:rsidRPr="004C216E">
        <w:rPr>
          <w:rFonts w:ascii="Proxima Nova ExCn Rg Cyr" w:eastAsia="Times New Roman" w:hAnsi="Proxima Nova ExCn Rg Cyr" w:cs="Times New Roman"/>
          <w:sz w:val="28"/>
          <w:szCs w:val="28"/>
          <w:lang w:eastAsia="ru-RU"/>
        </w:rPr>
        <w:t>21.2, 21.3</w:t>
      </w:r>
      <w:r w:rsidR="0079735C"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4C216E">
        <w:rPr>
          <w:rFonts w:ascii="Proxima Nova ExCn Rg Cyr" w:eastAsia="Times New Roman" w:hAnsi="Proxima Nova ExCn Rg Cyr" w:cs="Times New Roman"/>
          <w:sz w:val="28"/>
          <w:szCs w:val="28"/>
          <w:lang w:eastAsia="ru-RU"/>
        </w:rPr>
        <w:t xml:space="preserve"> </w:t>
      </w:r>
      <w:r w:rsidR="0079735C" w:rsidRPr="004C216E">
        <w:rPr>
          <w:rFonts w:ascii="Proxima Nova ExCn Rg Cyr" w:eastAsia="Times New Roman" w:hAnsi="Proxima Nova ExCn Rg Cyr" w:cs="Times New Roman"/>
          <w:sz w:val="28"/>
          <w:szCs w:val="28"/>
          <w:lang w:eastAsia="ru-RU"/>
        </w:rPr>
        <w:t xml:space="preserve">При этом </w:t>
      </w:r>
      <w:r w:rsidR="00602643" w:rsidRPr="004C216E">
        <w:rPr>
          <w:rFonts w:ascii="Proxima Nova ExCn Rg Cyr" w:eastAsia="Times New Roman" w:hAnsi="Proxima Nova ExCn Rg Cyr" w:cs="Times New Roman"/>
          <w:sz w:val="28"/>
          <w:szCs w:val="28"/>
          <w:lang w:eastAsia="ru-RU"/>
        </w:rPr>
        <w:t xml:space="preserve">договор </w:t>
      </w:r>
      <w:r w:rsidR="0079735C" w:rsidRPr="004C216E">
        <w:rPr>
          <w:rFonts w:ascii="Proxima Nova ExCn Rg Cyr" w:eastAsia="Times New Roman" w:hAnsi="Proxima Nova ExCn Rg Cyr" w:cs="Times New Roman"/>
          <w:sz w:val="28"/>
          <w:szCs w:val="28"/>
          <w:lang w:eastAsia="ru-RU"/>
        </w:rPr>
        <w:t xml:space="preserve">заключается </w:t>
      </w:r>
      <w:r w:rsidR="00602643" w:rsidRPr="004C216E">
        <w:rPr>
          <w:rFonts w:ascii="Proxima Nova ExCn Rg Cyr" w:eastAsia="Times New Roman" w:hAnsi="Proxima Nova ExCn Rg Cyr" w:cs="Times New Roman"/>
          <w:sz w:val="28"/>
          <w:szCs w:val="28"/>
          <w:lang w:eastAsia="ru-RU"/>
        </w:rPr>
        <w:t>в срок, установленный пунктом 20.2.1 Положения.</w:t>
      </w:r>
    </w:p>
    <w:p w14:paraId="476F373B" w14:textId="77777777" w:rsidR="00670DA9" w:rsidRPr="004C216E"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09" w:name="_Toc283764466"/>
      <w:bookmarkStart w:id="7210" w:name="_Toc409908831"/>
      <w:bookmarkStart w:id="7211" w:name="_Toc408439859"/>
      <w:bookmarkStart w:id="7212" w:name="_Toc408446961"/>
      <w:bookmarkStart w:id="7213" w:name="_Toc408447225"/>
      <w:bookmarkStart w:id="7214" w:name="_Toc408776050"/>
      <w:bookmarkStart w:id="7215" w:name="_Toc408779245"/>
      <w:bookmarkStart w:id="7216" w:name="_Toc408780842"/>
      <w:bookmarkStart w:id="7217" w:name="_Toc408840905"/>
      <w:bookmarkStart w:id="7218" w:name="_Toc408842330"/>
      <w:bookmarkStart w:id="7219" w:name="_Toc282982326"/>
      <w:bookmarkStart w:id="7220" w:name="_Toc409088763"/>
      <w:bookmarkStart w:id="7221" w:name="_Toc409088957"/>
      <w:bookmarkStart w:id="7222" w:name="_Toc409089650"/>
      <w:bookmarkStart w:id="7223" w:name="_Toc409090082"/>
      <w:bookmarkStart w:id="7224" w:name="_Toc409090537"/>
      <w:bookmarkStart w:id="7225" w:name="_Toc409113330"/>
      <w:bookmarkStart w:id="7226" w:name="_Toc409174111"/>
      <w:bookmarkStart w:id="7227" w:name="_Toc409174805"/>
      <w:bookmarkStart w:id="7228" w:name="_Toc409189206"/>
      <w:bookmarkStart w:id="7229" w:name="_Toc283058638"/>
      <w:bookmarkStart w:id="7230" w:name="_Toc409204428"/>
      <w:bookmarkStart w:id="7231" w:name="_Ref409463534"/>
      <w:bookmarkStart w:id="7232" w:name="_Toc409474826"/>
      <w:bookmarkStart w:id="7233" w:name="_Toc409528535"/>
      <w:bookmarkStart w:id="7234" w:name="_Toc409630239"/>
      <w:bookmarkStart w:id="7235" w:name="_Ref409703072"/>
      <w:bookmarkStart w:id="7236" w:name="_Toc409703684"/>
      <w:bookmarkStart w:id="7237" w:name="_Toc409711848"/>
      <w:bookmarkStart w:id="7238" w:name="_Toc409715591"/>
      <w:bookmarkStart w:id="7239" w:name="_Toc409721584"/>
      <w:bookmarkStart w:id="7240" w:name="_Toc409720739"/>
      <w:bookmarkStart w:id="7241" w:name="_Toc409721826"/>
      <w:bookmarkStart w:id="7242" w:name="_Toc409807549"/>
      <w:bookmarkStart w:id="7243" w:name="_Toc409812239"/>
      <w:bookmarkStart w:id="7244" w:name="_Toc410902972"/>
      <w:bookmarkStart w:id="7245" w:name="_Toc410907990"/>
      <w:bookmarkStart w:id="7246" w:name="_Toc410908216"/>
      <w:bookmarkStart w:id="7247" w:name="_Toc410910972"/>
      <w:bookmarkStart w:id="7248" w:name="_Toc410911245"/>
      <w:bookmarkStart w:id="7249" w:name="_Toc410920337"/>
      <w:bookmarkStart w:id="7250" w:name="_Toc411279977"/>
      <w:bookmarkStart w:id="7251" w:name="_Toc411626703"/>
      <w:bookmarkStart w:id="7252" w:name="_Toc411632246"/>
      <w:bookmarkStart w:id="7253" w:name="_Toc411882155"/>
      <w:bookmarkStart w:id="7254" w:name="_Toc411941165"/>
      <w:bookmarkStart w:id="7255" w:name="_Toc285801613"/>
      <w:bookmarkStart w:id="7256" w:name="_Toc411949640"/>
      <w:bookmarkStart w:id="7257" w:name="_Toc412111280"/>
      <w:bookmarkStart w:id="7258" w:name="_Toc285977884"/>
      <w:bookmarkStart w:id="7259" w:name="_Toc412128047"/>
      <w:bookmarkStart w:id="7260" w:name="_Toc286000012"/>
      <w:bookmarkStart w:id="7261" w:name="_Toc412218495"/>
      <w:bookmarkStart w:id="7262" w:name="_Toc412543781"/>
      <w:bookmarkStart w:id="7263" w:name="_Toc412551526"/>
      <w:bookmarkStart w:id="7264" w:name="_Toc525031374"/>
      <w:bookmarkStart w:id="7265" w:name="_Toc103178548"/>
      <w:bookmarkStart w:id="7266" w:name="_Toc106868394"/>
      <w:bookmarkStart w:id="7267" w:name="_Toc113025843"/>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r w:rsidRPr="004C216E">
        <w:rPr>
          <w:rFonts w:ascii="Proxima Nova ExCn Rg Cyr" w:eastAsia="Times New Roman" w:hAnsi="Proxima Nova ExCn Rg Cyr" w:cs="Times New Roman"/>
          <w:b/>
          <w:sz w:val="28"/>
          <w:szCs w:val="28"/>
          <w:lang w:eastAsia="ru-RU"/>
        </w:rPr>
        <w:t>Т</w:t>
      </w:r>
      <w:bookmarkEnd w:id="7209"/>
      <w:r w:rsidRPr="004C216E">
        <w:rPr>
          <w:rFonts w:ascii="Proxima Nova ExCn Rg Cyr" w:eastAsia="Times New Roman" w:hAnsi="Proxima Nova ExCn Rg Cyr" w:cs="Times New Roman"/>
          <w:b/>
          <w:sz w:val="28"/>
          <w:szCs w:val="28"/>
          <w:lang w:eastAsia="ru-RU"/>
        </w:rPr>
        <w:t>ребования к ЭТП</w:t>
      </w:r>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r w:rsidRPr="004C216E">
        <w:rPr>
          <w:rFonts w:ascii="Proxima Nova ExCn Rg Cyr" w:eastAsia="Times New Roman" w:hAnsi="Proxima Nova ExCn Rg Cyr" w:cs="Times New Roman"/>
          <w:b/>
          <w:sz w:val="28"/>
          <w:szCs w:val="28"/>
          <w:lang w:eastAsia="ru-RU"/>
        </w:rPr>
        <w:t>.</w:t>
      </w:r>
      <w:bookmarkEnd w:id="7264"/>
      <w:bookmarkEnd w:id="7265"/>
      <w:bookmarkEnd w:id="7266"/>
      <w:bookmarkEnd w:id="7267"/>
    </w:p>
    <w:p w14:paraId="10A6BBDC" w14:textId="77777777" w:rsidR="00670DA9" w:rsidRPr="004C216E" w:rsidRDefault="00670DA9" w:rsidP="00F12DEB">
      <w:pPr>
        <w:pStyle w:val="affff2"/>
        <w:keepNext/>
        <w:numPr>
          <w:ilvl w:val="1"/>
          <w:numId w:val="14"/>
        </w:numPr>
        <w:suppressAutoHyphens/>
        <w:spacing w:before="160"/>
        <w:ind w:left="1134"/>
        <w:jc w:val="both"/>
        <w:outlineLvl w:val="3"/>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ЭТП должна отвечать следующим требованиям:</w:t>
      </w:r>
    </w:p>
    <w:p w14:paraId="6781B03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соответствовать</w:t>
      </w:r>
      <w:r w:rsidRPr="004C216E">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75518717"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 xml:space="preserve">соответствовать </w:t>
      </w:r>
      <w:r w:rsidRPr="004C216E">
        <w:rPr>
          <w:rFonts w:ascii="Proxima Nova ExCn Rg Cyr" w:eastAsia="Times New Roman" w:hAnsi="Proxima Nova ExCn Rg Cyr" w:cs="Times New Roman"/>
          <w:sz w:val="28"/>
          <w:szCs w:val="2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53B8732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4C216E" w:rsidDel="00731CD0">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аказчиками или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рганизаторами закупок;</w:t>
      </w:r>
    </w:p>
    <w:p w14:paraId="66261A9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243FB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5ED73659"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014CDB3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C82692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208E26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рганизатору закупки,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19E2315B"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986374"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158C42C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40EABA8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8" w:name="_Ref410052981"/>
      <w:r w:rsidRPr="004C216E">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268"/>
      <w:r w:rsidRPr="004C216E">
        <w:rPr>
          <w:rFonts w:ascii="Proxima Nova ExCn Rg Cyr" w:eastAsia="Times New Roman" w:hAnsi="Proxima Nova ExCn Rg Cyr" w:cs="Times New Roman"/>
          <w:sz w:val="28"/>
          <w:szCs w:val="28"/>
          <w:lang w:eastAsia="ru-RU"/>
        </w:rPr>
        <w:t>;</w:t>
      </w:r>
    </w:p>
    <w:p w14:paraId="080214DA"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9" w:name="_Ref407709872"/>
      <w:bookmarkStart w:id="7270" w:name="_Toc407714640"/>
      <w:bookmarkStart w:id="7271" w:name="_Toc407716805"/>
      <w:bookmarkStart w:id="7272" w:name="_Toc407723057"/>
      <w:bookmarkStart w:id="7273" w:name="_Toc407720487"/>
      <w:bookmarkStart w:id="7274" w:name="_Toc407992716"/>
      <w:bookmarkStart w:id="7275" w:name="_Toc407999144"/>
      <w:bookmarkStart w:id="7276" w:name="_Toc408003384"/>
      <w:bookmarkStart w:id="7277" w:name="_Toc408003627"/>
      <w:bookmarkStart w:id="7278" w:name="_Toc408004383"/>
      <w:bookmarkStart w:id="7279" w:name="_Toc408161624"/>
      <w:bookmarkStart w:id="7280" w:name="_Toc408439861"/>
      <w:bookmarkStart w:id="7281" w:name="_Toc408446963"/>
      <w:bookmarkStart w:id="7282" w:name="_Toc408447227"/>
      <w:bookmarkStart w:id="7283" w:name="_Toc408776052"/>
      <w:bookmarkStart w:id="7284" w:name="_Toc408779247"/>
      <w:bookmarkStart w:id="7285" w:name="_Toc408780844"/>
      <w:bookmarkStart w:id="7286" w:name="_Toc408840907"/>
      <w:bookmarkStart w:id="7287" w:name="_Toc408842332"/>
      <w:bookmarkStart w:id="7288" w:name="_Toc282982328"/>
      <w:bookmarkStart w:id="7289" w:name="_Toc409088765"/>
      <w:bookmarkStart w:id="7290" w:name="_Toc409088959"/>
      <w:bookmarkStart w:id="7291" w:name="_Toc409089652"/>
      <w:bookmarkStart w:id="7292" w:name="_Toc409090084"/>
      <w:bookmarkStart w:id="7293" w:name="_Toc409090539"/>
      <w:bookmarkStart w:id="7294" w:name="_Toc409113332"/>
      <w:bookmarkStart w:id="7295" w:name="_Toc409174113"/>
      <w:bookmarkStart w:id="7296" w:name="_Toc409174807"/>
      <w:r w:rsidRPr="004C216E">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всех уровней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рганизаторов закупки,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пециализированных организаций);</w:t>
      </w:r>
    </w:p>
    <w:p w14:paraId="52E699D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обеспечивать поддержку пользователей ЭТП, в том числе с использованием call-центра.</w:t>
      </w:r>
    </w:p>
    <w:p w14:paraId="73A8416A" w14:textId="77777777" w:rsidR="00670DA9" w:rsidRPr="004C216E" w:rsidRDefault="00670DA9" w:rsidP="00F1257F">
      <w:pPr>
        <w:keepNext/>
        <w:keepLines/>
        <w:numPr>
          <w:ilvl w:val="0"/>
          <w:numId w:val="14"/>
        </w:numPr>
        <w:suppressAutoHyphens/>
        <w:spacing w:before="16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97" w:name="_Toc409189208"/>
      <w:bookmarkStart w:id="7298" w:name="_Toc283058640"/>
      <w:bookmarkStart w:id="7299" w:name="_Toc409204430"/>
      <w:bookmarkStart w:id="7300" w:name="_Ref409350368"/>
      <w:bookmarkStart w:id="7301" w:name="_Ref409379917"/>
      <w:bookmarkStart w:id="7302" w:name="_Ref409463479"/>
      <w:bookmarkStart w:id="7303" w:name="_Ref409463499"/>
      <w:bookmarkStart w:id="7304" w:name="_Toc409474828"/>
      <w:bookmarkStart w:id="7305" w:name="_Toc409528537"/>
      <w:bookmarkStart w:id="7306" w:name="_Toc409630241"/>
      <w:bookmarkStart w:id="7307" w:name="_Toc409703686"/>
      <w:bookmarkStart w:id="7308" w:name="_Toc409711850"/>
      <w:bookmarkStart w:id="7309" w:name="_Toc409715593"/>
      <w:bookmarkStart w:id="7310" w:name="_Toc409721586"/>
      <w:bookmarkStart w:id="7311" w:name="_Toc409720741"/>
      <w:bookmarkStart w:id="7312" w:name="_Toc409721828"/>
      <w:bookmarkStart w:id="7313" w:name="_Toc409807551"/>
      <w:bookmarkStart w:id="7314" w:name="_Toc409812241"/>
      <w:bookmarkStart w:id="7315" w:name="_Toc283764468"/>
      <w:bookmarkStart w:id="7316" w:name="_Toc409908833"/>
      <w:bookmarkStart w:id="7317" w:name="_Ref410730383"/>
      <w:bookmarkStart w:id="7318" w:name="_Toc410902974"/>
      <w:bookmarkStart w:id="7319" w:name="_Toc410907992"/>
      <w:bookmarkStart w:id="7320" w:name="_Toc410908218"/>
      <w:bookmarkStart w:id="7321" w:name="_Toc410910974"/>
      <w:bookmarkStart w:id="7322" w:name="_Toc410911247"/>
      <w:bookmarkStart w:id="7323" w:name="_Toc410920339"/>
      <w:bookmarkStart w:id="7324" w:name="_Ref411442814"/>
      <w:bookmarkStart w:id="7325" w:name="_Toc411279979"/>
      <w:bookmarkStart w:id="7326" w:name="_Toc411626705"/>
      <w:bookmarkStart w:id="7327" w:name="_Toc411632248"/>
      <w:bookmarkStart w:id="7328" w:name="_Toc411882157"/>
      <w:bookmarkStart w:id="7329" w:name="_Toc411941167"/>
      <w:bookmarkStart w:id="7330" w:name="_Toc285801615"/>
      <w:bookmarkStart w:id="7331" w:name="_Toc411949642"/>
      <w:bookmarkStart w:id="7332" w:name="_Toc412111282"/>
      <w:bookmarkStart w:id="7333" w:name="_Toc285977886"/>
      <w:bookmarkStart w:id="7334" w:name="_Toc412128049"/>
      <w:bookmarkStart w:id="7335" w:name="_Toc286000014"/>
      <w:bookmarkStart w:id="7336" w:name="_Toc412218497"/>
      <w:bookmarkStart w:id="7337" w:name="_Toc412543783"/>
      <w:bookmarkStart w:id="7338" w:name="_Toc412551528"/>
      <w:bookmarkStart w:id="7339" w:name="_Toc525031375"/>
      <w:bookmarkStart w:id="7340" w:name="_Toc103178549"/>
      <w:bookmarkStart w:id="7341" w:name="_Toc106868395"/>
      <w:bookmarkStart w:id="7342" w:name="_Toc113025844"/>
      <w:r w:rsidRPr="004C216E">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174"/>
      <w:bookmarkEnd w:id="7175"/>
      <w:bookmarkEnd w:id="7176"/>
      <w:bookmarkEnd w:id="7177"/>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r w:rsidRPr="004C216E">
        <w:rPr>
          <w:rFonts w:ascii="Proxima Nova ExCn Rg Cyr" w:eastAsia="Times New Roman" w:hAnsi="Proxima Nova ExCn Rg Cyr" w:cs="Times New Roman"/>
          <w:b/>
          <w:sz w:val="28"/>
          <w:szCs w:val="28"/>
          <w:lang w:eastAsia="ru-RU"/>
        </w:rPr>
        <w:t>.</w:t>
      </w:r>
      <w:bookmarkEnd w:id="7339"/>
      <w:bookmarkEnd w:id="7340"/>
      <w:bookmarkEnd w:id="7341"/>
      <w:bookmarkEnd w:id="7342"/>
    </w:p>
    <w:p w14:paraId="18E272D3" w14:textId="77777777" w:rsidR="00670DA9" w:rsidRPr="004C216E" w:rsidRDefault="00670DA9" w:rsidP="00F1257F">
      <w:pPr>
        <w:keepNext/>
        <w:keepLines/>
        <w:suppressAutoHyphens/>
        <w:spacing w:before="160" w:after="0" w:line="240" w:lineRule="auto"/>
        <w:ind w:left="1985" w:hanging="851"/>
        <w:outlineLvl w:val="2"/>
        <w:rPr>
          <w:rFonts w:ascii="Proxima Nova ExCn Rg Cyr" w:eastAsia="Times New Roman" w:hAnsi="Proxima Nova ExCn Rg Cyr" w:cs="Times New Roman"/>
          <w:b/>
          <w:sz w:val="28"/>
          <w:szCs w:val="28"/>
          <w:lang w:eastAsia="ru-RU"/>
        </w:rPr>
      </w:pPr>
      <w:bookmarkStart w:id="7343" w:name="_Hlt309072043"/>
      <w:bookmarkStart w:id="7344" w:name="_Toc410902975"/>
      <w:bookmarkStart w:id="7345" w:name="_Toc410907993"/>
      <w:bookmarkStart w:id="7346" w:name="_Toc410908219"/>
      <w:bookmarkStart w:id="7347" w:name="_Toc410910975"/>
      <w:bookmarkStart w:id="7348" w:name="_Toc410911248"/>
      <w:bookmarkStart w:id="7349" w:name="_Toc410920340"/>
      <w:bookmarkStart w:id="7350" w:name="_Toc411279980"/>
      <w:bookmarkStart w:id="7351" w:name="_Toc411626706"/>
      <w:bookmarkStart w:id="7352" w:name="_Toc411632249"/>
      <w:bookmarkStart w:id="7353" w:name="_Toc411882158"/>
      <w:bookmarkStart w:id="7354" w:name="_Toc411941168"/>
      <w:bookmarkStart w:id="7355" w:name="_Toc285801616"/>
      <w:bookmarkStart w:id="7356" w:name="_Toc411949643"/>
      <w:bookmarkStart w:id="7357" w:name="_Toc412111283"/>
      <w:bookmarkStart w:id="7358" w:name="_Toc285977887"/>
      <w:bookmarkStart w:id="7359" w:name="_Toc412128050"/>
      <w:bookmarkStart w:id="7360" w:name="_Toc286000015"/>
      <w:bookmarkStart w:id="7361" w:name="_Toc412218498"/>
      <w:bookmarkStart w:id="7362" w:name="_Toc412543784"/>
      <w:bookmarkStart w:id="7363" w:name="_Toc412551529"/>
      <w:bookmarkStart w:id="7364" w:name="_Toc525031376"/>
      <w:bookmarkStart w:id="7365" w:name="_Toc103178550"/>
      <w:bookmarkStart w:id="7366" w:name="_Toc106868396"/>
      <w:bookmarkStart w:id="7367" w:name="_Toc113025845"/>
      <w:bookmarkEnd w:id="7343"/>
      <w:r w:rsidRPr="004C216E">
        <w:rPr>
          <w:rFonts w:ascii="Proxima Nova ExCn Rg Cyr" w:eastAsia="Times New Roman" w:hAnsi="Proxima Nova ExCn Rg Cyr" w:cs="Times New Roman"/>
          <w:b/>
          <w:sz w:val="28"/>
          <w:szCs w:val="28"/>
          <w:lang w:eastAsia="ru-RU"/>
        </w:rPr>
        <w:t xml:space="preserve">18.1 </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r w:rsidRPr="004C216E">
        <w:rPr>
          <w:rFonts w:ascii="Proxima Nova ExCn Rg Cyr" w:eastAsia="Times New Roman" w:hAnsi="Proxima Nova ExCn Rg Cyr" w:cs="Times New Roman"/>
          <w:b/>
          <w:sz w:val="28"/>
          <w:szCs w:val="28"/>
          <w:lang w:eastAsia="ru-RU"/>
        </w:rPr>
        <w:t>.</w:t>
      </w:r>
      <w:bookmarkEnd w:id="7364"/>
      <w:bookmarkEnd w:id="7365"/>
      <w:bookmarkEnd w:id="7366"/>
      <w:bookmarkEnd w:id="7367"/>
    </w:p>
    <w:p w14:paraId="425BD11C"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в соответствии с пунктом 19.5, проводимые следующими способами: конкурс, запрос предложений и запрос котировок, </w:t>
      </w:r>
      <w:r w:rsidRPr="00130AE4">
        <w:rPr>
          <w:rFonts w:ascii="Proxima Nova ExCn Rg Cyr" w:eastAsia="Times New Roman" w:hAnsi="Proxima Nova ExCn Rg Cyr" w:cs="Times New Roman"/>
          <w:sz w:val="28"/>
          <w:szCs w:val="28"/>
          <w:lang w:eastAsia="ru-RU"/>
        </w:rPr>
        <w:t>допускается</w:t>
      </w:r>
      <w:r w:rsidRPr="004C216E">
        <w:rPr>
          <w:rFonts w:ascii="Proxima Nova ExCn Rg Cyr" w:eastAsia="Times New Roman" w:hAnsi="Proxima Nova ExCn Rg Cyr" w:cs="Times New Roman"/>
          <w:sz w:val="28"/>
          <w:szCs w:val="28"/>
          <w:lang w:eastAsia="ru-RU"/>
        </w:rPr>
        <w:t xml:space="preserve"> проводить в бумажной форме.</w:t>
      </w:r>
    </w:p>
    <w:p w14:paraId="5771EB73"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4862712B"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039C6906"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2275BBF6" w14:textId="77777777" w:rsidR="00670DA9" w:rsidRPr="004C216E" w:rsidRDefault="00670DA9" w:rsidP="00F1257F">
      <w:pPr>
        <w:keepNext/>
        <w:keepLines/>
        <w:numPr>
          <w:ilvl w:val="1"/>
          <w:numId w:val="14"/>
        </w:numPr>
        <w:suppressAutoHyphens/>
        <w:spacing w:before="16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68" w:name="_Toc410902976"/>
      <w:bookmarkStart w:id="7369" w:name="_Toc410907994"/>
      <w:bookmarkStart w:id="7370" w:name="_Toc410908220"/>
      <w:bookmarkStart w:id="7371" w:name="_Toc410910976"/>
      <w:bookmarkStart w:id="7372" w:name="_Toc410911249"/>
      <w:bookmarkStart w:id="7373" w:name="_Toc410920341"/>
      <w:bookmarkStart w:id="7374" w:name="_Toc411279981"/>
      <w:bookmarkStart w:id="7375" w:name="_Toc411626707"/>
      <w:bookmarkStart w:id="7376" w:name="_Toc411632250"/>
      <w:bookmarkStart w:id="7377" w:name="_Toc411882159"/>
      <w:bookmarkStart w:id="7378" w:name="_Toc411941169"/>
      <w:bookmarkStart w:id="7379" w:name="_Toc285801617"/>
      <w:bookmarkStart w:id="7380" w:name="_Toc411949644"/>
      <w:bookmarkStart w:id="7381" w:name="_Toc412111284"/>
      <w:bookmarkStart w:id="7382" w:name="_Toc285977888"/>
      <w:bookmarkStart w:id="7383" w:name="_Toc412128051"/>
      <w:bookmarkStart w:id="7384" w:name="_Toc286000016"/>
      <w:bookmarkStart w:id="7385" w:name="_Toc412218499"/>
      <w:bookmarkStart w:id="7386" w:name="_Toc412543785"/>
      <w:bookmarkStart w:id="7387" w:name="_Toc412551530"/>
      <w:bookmarkStart w:id="7388" w:name="_Toc525031377"/>
      <w:bookmarkStart w:id="7389" w:name="_Toc103178551"/>
      <w:bookmarkStart w:id="7390" w:name="_Toc106868397"/>
      <w:bookmarkStart w:id="7391" w:name="_Toc113025846"/>
      <w:r w:rsidRPr="004C216E">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r w:rsidRPr="004C216E">
        <w:rPr>
          <w:rFonts w:ascii="Proxima Nova ExCn Rg Cyr" w:eastAsia="Times New Roman" w:hAnsi="Proxima Nova ExCn Rg Cyr" w:cs="Times New Roman"/>
          <w:b/>
          <w:sz w:val="28"/>
          <w:szCs w:val="28"/>
          <w:lang w:eastAsia="ru-RU"/>
        </w:rPr>
        <w:t>.</w:t>
      </w:r>
      <w:bookmarkEnd w:id="7388"/>
      <w:bookmarkEnd w:id="7389"/>
      <w:bookmarkEnd w:id="7390"/>
      <w:bookmarkEnd w:id="7391"/>
    </w:p>
    <w:p w14:paraId="19B8895D" w14:textId="77777777" w:rsidR="00670DA9" w:rsidRPr="004C216E" w:rsidRDefault="00670DA9" w:rsidP="00D400B9">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392" w:name="_Hlk39616045"/>
      <w:r w:rsidRPr="004C216E">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bookmarkEnd w:id="7392"/>
    <w:p w14:paraId="577A62B7" w14:textId="77777777" w:rsidR="00670DA9" w:rsidRPr="004C216E" w:rsidRDefault="00670DA9" w:rsidP="00D400B9">
      <w:pPr>
        <w:keepNext/>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составе заявки дополнительно к требованиям пункт</w:t>
      </w:r>
      <w:r w:rsidR="0041217B" w:rsidRPr="004C216E">
        <w:rPr>
          <w:rFonts w:ascii="Proxima Nova ExCn Rg Cyr" w:eastAsia="Times New Roman" w:hAnsi="Proxima Nova ExCn Rg Cyr" w:cs="Times New Roman"/>
          <w:sz w:val="28"/>
          <w:szCs w:val="28"/>
          <w:lang w:eastAsia="ru-RU"/>
        </w:rPr>
        <w:t>а</w:t>
      </w:r>
      <w:r w:rsidR="00427299" w:rsidRPr="004C216E">
        <w:rPr>
          <w:rFonts w:ascii="Proxima Nova ExCn Rg Cyr" w:eastAsia="Times New Roman" w:hAnsi="Proxima Nova ExCn Rg Cyr" w:cs="Times New Roman"/>
          <w:sz w:val="28"/>
          <w:szCs w:val="28"/>
          <w:lang w:eastAsia="ru-RU"/>
        </w:rPr>
        <w:t xml:space="preserve"> 10.9.5</w:t>
      </w:r>
      <w:r w:rsidRPr="004C216E">
        <w:rPr>
          <w:rFonts w:ascii="Proxima Nova ExCn Rg Cyr" w:eastAsia="Times New Roman" w:hAnsi="Proxima Nova ExCn Rg Cyr" w:cs="Times New Roman"/>
          <w:sz w:val="28"/>
          <w:szCs w:val="28"/>
          <w:lang w:eastAsia="ru-RU"/>
        </w:rPr>
        <w:t xml:space="preserve"> Положения должны содержаться следующие документы:</w:t>
      </w:r>
    </w:p>
    <w:p w14:paraId="0D29ED96"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w:t>
      </w:r>
      <w:r w:rsidR="00AF6F06" w:rsidRPr="004C216E">
        <w:rPr>
          <w:rFonts w:ascii="Proxima Nova ExCn Rg Cyr" w:eastAsia="Times New Roman" w:hAnsi="Proxima Nova ExCn Rg Cyr" w:cs="Times New Roman"/>
          <w:sz w:val="28"/>
          <w:szCs w:val="28"/>
          <w:lang w:eastAsia="ru-RU"/>
        </w:rPr>
        <w:t>, или копии указанных выписок, сформированных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4C216E">
        <w:rPr>
          <w:rFonts w:ascii="Proxima Nova ExCn Rg Cyr" w:eastAsia="Times New Roman" w:hAnsi="Proxima Nova ExCn Rg Cyr" w:cs="Times New Roman"/>
          <w:sz w:val="28"/>
          <w:szCs w:val="28"/>
          <w:lang w:eastAsia="ru-RU"/>
        </w:rPr>
        <w:t xml:space="preserve">; нотариально заверенные копии документов, удостоверяющих личность (для </w:t>
      </w:r>
      <w:r w:rsidRPr="004C216E" w:rsidDel="009B388D">
        <w:rPr>
          <w:rFonts w:ascii="Proxima Nova ExCn Rg Cyr" w:eastAsia="Times New Roman" w:hAnsi="Proxima Nova ExCn Rg Cyr" w:cs="Times New Roman"/>
          <w:sz w:val="28"/>
          <w:szCs w:val="28"/>
          <w:lang w:eastAsia="ru-RU"/>
        </w:rPr>
        <w:t xml:space="preserve">иных </w:t>
      </w:r>
      <w:r w:rsidRPr="004C216E">
        <w:rPr>
          <w:rFonts w:ascii="Proxima Nova ExCn Rg Cyr" w:eastAsia="Times New Roman" w:hAnsi="Proxima Nova ExCn Rg Cyr" w:cs="Times New Roman"/>
          <w:sz w:val="28"/>
          <w:szCs w:val="2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C8C4493"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393" w:name="_Ref412146729"/>
      <w:r w:rsidRPr="004C216E">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393"/>
    </w:p>
    <w:p w14:paraId="4C2F6DE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4" w:name="_Hlt300574722"/>
      <w:bookmarkEnd w:id="7394"/>
      <w:r w:rsidRPr="004C216E">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529821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395" w:name="_Hlk39616156"/>
      <w:r w:rsidRPr="004C216E">
        <w:rPr>
          <w:rFonts w:ascii="Proxima Nova ExCn Rg Cyr" w:eastAsia="Times New Roman" w:hAnsi="Proxima Nova ExCn Rg Cyr" w:cs="Times New Roman"/>
          <w:sz w:val="28"/>
          <w:szCs w:val="28"/>
          <w:lang w:eastAsia="ru-RU"/>
        </w:rPr>
        <w:t xml:space="preserve">в извещении, документации </w:t>
      </w:r>
      <w:bookmarkEnd w:id="7395"/>
      <w:r w:rsidRPr="004C216E">
        <w:rPr>
          <w:rFonts w:ascii="Proxima Nova ExCn Rg Cyr" w:eastAsia="Times New Roman" w:hAnsi="Proxima Nova ExCn Rg Cyr" w:cs="Times New Roman"/>
          <w:sz w:val="28"/>
          <w:szCs w:val="28"/>
          <w:lang w:eastAsia="ru-RU"/>
        </w:rPr>
        <w:t>о закупке.</w:t>
      </w:r>
    </w:p>
    <w:p w14:paraId="313A57F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D47A5B"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03510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264D1B5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771F6B9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B6F718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указывается:</w:t>
      </w:r>
    </w:p>
    <w:p w14:paraId="4D62EA49"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66C2CCBB"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5A351672"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1AAFE90"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7F4AA69" w14:textId="77777777" w:rsidR="00703D0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603A5EA7"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3A4E04B6"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E177E00" w14:textId="77777777" w:rsidR="00670DA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4649B591"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14C7674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6" w:name="_Ref411278074"/>
      <w:r w:rsidRPr="004C216E">
        <w:rPr>
          <w:rFonts w:ascii="Proxima Nova ExCn Rg Cyr" w:eastAsia="Times New Roman" w:hAnsi="Proxima Nova ExCn Rg Cyr" w:cs="Times New Roman"/>
          <w:sz w:val="28"/>
          <w:szCs w:val="28"/>
          <w:lang w:eastAsia="ru-RU"/>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7396"/>
    </w:p>
    <w:p w14:paraId="40D1BBF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49252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3253473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3FE09DEA"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97" w:name="_Toc410902977"/>
      <w:bookmarkStart w:id="7398" w:name="_Toc410907995"/>
      <w:bookmarkStart w:id="7399" w:name="_Toc410908221"/>
      <w:bookmarkStart w:id="7400" w:name="_Toc410910977"/>
      <w:bookmarkStart w:id="7401" w:name="_Toc410911250"/>
      <w:bookmarkStart w:id="7402" w:name="_Toc410920342"/>
      <w:bookmarkStart w:id="7403" w:name="_Toc411279982"/>
      <w:bookmarkStart w:id="7404" w:name="_Toc411626708"/>
      <w:bookmarkStart w:id="7405" w:name="_Toc411632251"/>
      <w:bookmarkStart w:id="7406" w:name="_Toc411882160"/>
      <w:bookmarkStart w:id="7407" w:name="_Toc411941170"/>
      <w:bookmarkStart w:id="7408" w:name="_Toc285801618"/>
      <w:bookmarkStart w:id="7409" w:name="_Toc411949645"/>
      <w:bookmarkStart w:id="7410" w:name="_Toc412111285"/>
      <w:bookmarkStart w:id="7411" w:name="_Toc285977889"/>
      <w:bookmarkStart w:id="7412" w:name="_Toc412128052"/>
      <w:bookmarkStart w:id="7413" w:name="_Toc286000017"/>
      <w:bookmarkStart w:id="7414" w:name="_Toc412218500"/>
      <w:bookmarkStart w:id="7415" w:name="_Toc412543786"/>
      <w:bookmarkStart w:id="7416" w:name="_Toc412551531"/>
      <w:bookmarkStart w:id="7417" w:name="_Toc525031378"/>
      <w:bookmarkStart w:id="7418" w:name="_Toc103178552"/>
      <w:bookmarkStart w:id="7419" w:name="_Toc106868398"/>
      <w:bookmarkStart w:id="7420" w:name="_Toc113025847"/>
      <w:r w:rsidRPr="004C216E">
        <w:rPr>
          <w:rFonts w:ascii="Proxima Nova ExCn Rg Cyr" w:eastAsia="Times New Roman" w:hAnsi="Proxima Nova ExCn Rg Cyr" w:cs="Times New Roman"/>
          <w:b/>
          <w:sz w:val="28"/>
          <w:szCs w:val="28"/>
          <w:lang w:eastAsia="ru-RU"/>
        </w:rPr>
        <w:t>Вскрытие поступивших конвертов с заявками</w:t>
      </w:r>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r w:rsidRPr="004C216E">
        <w:rPr>
          <w:rFonts w:ascii="Proxima Nova ExCn Rg Cyr" w:eastAsia="Times New Roman" w:hAnsi="Proxima Nova ExCn Rg Cyr" w:cs="Times New Roman"/>
          <w:b/>
          <w:sz w:val="28"/>
          <w:szCs w:val="28"/>
          <w:lang w:eastAsia="ru-RU"/>
        </w:rPr>
        <w:t>.</w:t>
      </w:r>
      <w:bookmarkEnd w:id="7417"/>
      <w:bookmarkEnd w:id="7418"/>
      <w:bookmarkEnd w:id="7419"/>
      <w:bookmarkEnd w:id="7420"/>
    </w:p>
    <w:p w14:paraId="2717010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388F86BE"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7531040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4C216E">
        <w:rPr>
          <w:rFonts w:ascii="Proxima Nova ExCn Rg Cyr" w:eastAsia="Times New Roman" w:hAnsi="Proxima Nova ExCn Rg Cyr" w:cs="Times New Roman"/>
          <w:sz w:val="28"/>
          <w:szCs w:val="28"/>
          <w:lang w:eastAsia="ru-RU"/>
        </w:rPr>
        <w:t>работников 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7473AA86"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461C2C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057B1083"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5D35237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5A9F7190"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31D4848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40ECA8AD"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520FBDD4"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40F244B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2942B3AA"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p>
    <w:p w14:paraId="7EF34769"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5607925C"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7B86C02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p>
    <w:p w14:paraId="7B86146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4C216E">
        <w:rPr>
          <w:rFonts w:ascii="Proxima Nova ExCn Rg Cyr" w:eastAsia="Times New Roman" w:hAnsi="Proxima Nova ExCn Rg Cyr" w:cs="Times New Roman"/>
          <w:sz w:val="28"/>
          <w:szCs w:val="28"/>
          <w:lang w:eastAsia="ru-RU"/>
        </w:rPr>
        <w:t xml:space="preserve"> следующего рабочего дня после</w:t>
      </w:r>
      <w:r w:rsidRPr="004C216E">
        <w:rPr>
          <w:rFonts w:ascii="Proxima Nova ExCn Rg Cyr" w:eastAsia="Times New Roman" w:hAnsi="Proxima Nova ExCn Rg Cyr" w:cs="Times New Roman"/>
          <w:sz w:val="28"/>
          <w:szCs w:val="28"/>
          <w:lang w:eastAsia="ru-RU"/>
        </w:rPr>
        <w:t xml:space="preserve"> дня</w:t>
      </w:r>
      <w:r w:rsidR="00397469"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61CA4A1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2888A8D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21" w:name="_Toc412543787"/>
      <w:bookmarkStart w:id="7422" w:name="_Toc412551532"/>
      <w:bookmarkStart w:id="7423" w:name="_Toc525031379"/>
      <w:bookmarkStart w:id="7424" w:name="_Toc103178553"/>
      <w:bookmarkStart w:id="7425" w:name="_Toc106868399"/>
      <w:bookmarkStart w:id="7426" w:name="_Toc113025848"/>
      <w:bookmarkStart w:id="7427" w:name="_Toc410902978"/>
      <w:bookmarkStart w:id="7428" w:name="_Toc410907996"/>
      <w:bookmarkStart w:id="7429" w:name="_Toc410908222"/>
      <w:bookmarkStart w:id="7430" w:name="_Toc410910978"/>
      <w:bookmarkStart w:id="7431" w:name="_Toc410911251"/>
      <w:bookmarkStart w:id="7432" w:name="_Toc410920343"/>
      <w:bookmarkStart w:id="7433" w:name="_Toc411279983"/>
      <w:bookmarkStart w:id="7434" w:name="_Toc411626709"/>
      <w:bookmarkStart w:id="7435" w:name="_Toc411632252"/>
      <w:bookmarkStart w:id="7436" w:name="_Toc411882161"/>
      <w:bookmarkStart w:id="7437" w:name="_Toc411941171"/>
      <w:bookmarkStart w:id="7438" w:name="_Toc285801619"/>
      <w:bookmarkStart w:id="7439" w:name="_Toc411949646"/>
      <w:bookmarkStart w:id="7440" w:name="_Toc412111286"/>
      <w:bookmarkStart w:id="7441" w:name="_Toc285977890"/>
      <w:bookmarkStart w:id="7442" w:name="_Toc412128053"/>
      <w:bookmarkStart w:id="7443" w:name="_Toc286000018"/>
      <w:bookmarkStart w:id="7444" w:name="_Toc412218501"/>
      <w:r w:rsidRPr="004C216E">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421"/>
      <w:bookmarkEnd w:id="7422"/>
      <w:r w:rsidRPr="004C216E">
        <w:rPr>
          <w:rFonts w:ascii="Proxima Nova ExCn Rg Cyr" w:eastAsia="Times New Roman" w:hAnsi="Proxima Nova ExCn Rg Cyr" w:cs="Times New Roman"/>
          <w:b/>
          <w:sz w:val="28"/>
          <w:szCs w:val="28"/>
          <w:lang w:eastAsia="ru-RU"/>
        </w:rPr>
        <w:t>.</w:t>
      </w:r>
      <w:bookmarkEnd w:id="7423"/>
      <w:bookmarkEnd w:id="7424"/>
      <w:bookmarkEnd w:id="7425"/>
      <w:bookmarkEnd w:id="7426"/>
    </w:p>
    <w:p w14:paraId="1DC16C0A"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205A76C1"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98A89A7"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62CFA6B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533B3BD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2273183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34740A6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2BF31B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4C216E">
        <w:rPr>
          <w:rFonts w:ascii="Proxima Nova ExCn Rg Cyr" w:eastAsia="Times New Roman" w:hAnsi="Proxima Nova ExCn Rg Cyr" w:cs="Times New Roman"/>
          <w:sz w:val="28"/>
          <w:szCs w:val="28"/>
          <w:lang w:eastAsia="ru-RU"/>
        </w:rPr>
        <w:t xml:space="preserve"> 10.8</w:t>
      </w:r>
      <w:r w:rsidR="0010767A" w:rsidRPr="004C216E">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p>
    <w:p w14:paraId="5BE3D4D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4E69D46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45" w:name="_Ref286342824"/>
      <w:r w:rsidRPr="004C216E">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445"/>
    </w:p>
    <w:p w14:paraId="4D06ADD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1447E7F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259A1CC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244E2342"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4AB5A3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1CB0D58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превышающей размер НМЦ;</w:t>
      </w:r>
    </w:p>
    <w:p w14:paraId="46FBBAC9"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423993B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35E41C56"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46" w:name="_Toc412543788"/>
      <w:bookmarkStart w:id="7447" w:name="_Toc412551533"/>
      <w:bookmarkStart w:id="7448" w:name="_Toc525031380"/>
      <w:bookmarkStart w:id="7449" w:name="_Toc103178554"/>
      <w:bookmarkStart w:id="7450" w:name="_Toc106868400"/>
      <w:bookmarkStart w:id="7451" w:name="_Toc113025849"/>
      <w:r w:rsidRPr="004C216E">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6"/>
      <w:bookmarkEnd w:id="7447"/>
      <w:r w:rsidRPr="004C216E">
        <w:rPr>
          <w:rFonts w:ascii="Proxima Nova ExCn Rg Cyr" w:eastAsia="Times New Roman" w:hAnsi="Proxima Nova ExCn Rg Cyr" w:cs="Times New Roman"/>
          <w:b/>
          <w:sz w:val="28"/>
          <w:szCs w:val="28"/>
          <w:lang w:eastAsia="ru-RU"/>
        </w:rPr>
        <w:t>.</w:t>
      </w:r>
      <w:bookmarkEnd w:id="7448"/>
      <w:bookmarkEnd w:id="7449"/>
      <w:bookmarkEnd w:id="7450"/>
      <w:bookmarkEnd w:id="7451"/>
    </w:p>
    <w:p w14:paraId="0B1FCEB6" w14:textId="77777777" w:rsidR="00670DA9" w:rsidRPr="004C216E" w:rsidRDefault="000D43D0"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AA0917"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5E49C9D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 xml:space="preserve">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FD075D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0B45E9A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1420E9F5"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предложением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данного участника.</w:t>
      </w:r>
    </w:p>
    <w:p w14:paraId="4DBC2A61" w14:textId="77777777" w:rsidR="00670DA9" w:rsidRPr="004C216E" w:rsidRDefault="006A57C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670DA9" w:rsidRPr="004C216E">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46B2A4ED"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4C216E">
        <w:rPr>
          <w:rFonts w:ascii="Proxima Nova ExCn Rg Cyr" w:eastAsia="Times New Roman" w:hAnsi="Proxima Nova ExCn Rg Cyr" w:cs="Times New Roman"/>
          <w:sz w:val="28"/>
          <w:szCs w:val="28"/>
          <w:lang w:eastAsia="ru-RU"/>
        </w:rPr>
        <w:t>ое</w:t>
      </w:r>
      <w:r w:rsidRPr="004C216E">
        <w:rPr>
          <w:rFonts w:ascii="Proxima Nova ExCn Rg Cyr" w:eastAsia="Times New Roman" w:hAnsi="Proxima Nova ExCn Rg Cyr" w:cs="Times New Roman"/>
          <w:sz w:val="28"/>
          <w:szCs w:val="28"/>
          <w:lang w:eastAsia="ru-RU"/>
        </w:rPr>
        <w:t xml:space="preserve"> </w:t>
      </w:r>
      <w:r w:rsidR="004E2534"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004E2534"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4E6E023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6D5719C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Окончательные </w:t>
      </w:r>
      <w:r w:rsidR="004E2534" w:rsidRPr="004C216E">
        <w:rPr>
          <w:rFonts w:ascii="Proxima Nova ExCn Rg Cyr" w:eastAsia="Times New Roman" w:hAnsi="Proxima Nova ExCn Rg Cyr" w:cs="Times New Roman"/>
          <w:sz w:val="28"/>
          <w:szCs w:val="28"/>
          <w:lang w:eastAsia="ru-RU"/>
        </w:rPr>
        <w:t>предложения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4E2534"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4C216E">
        <w:rPr>
          <w:rFonts w:ascii="Proxima Nova ExCn Rg Cyr" w:eastAsia="Times New Roman" w:hAnsi="Proxima Nova ExCn Rg Cyr" w:cs="Times New Roman"/>
          <w:sz w:val="28"/>
          <w:szCs w:val="28"/>
          <w:lang w:eastAsia="ru-RU"/>
        </w:rPr>
        <w:t>,</w:t>
      </w:r>
      <w:r w:rsidR="00AB35BF" w:rsidRPr="004C216E">
        <w:rPr>
          <w:rFonts w:ascii="Proxima Nova ExCn Rg Cyr" w:hAnsi="Proxima Nova ExCn Rg Cyr"/>
        </w:rPr>
        <w:t xml:space="preserve"> </w:t>
      </w:r>
      <w:r w:rsidR="00AB35BF" w:rsidRPr="004C216E">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4C216E">
        <w:rPr>
          <w:rFonts w:ascii="Proxima Nova ExCn Rg Cyr" w:eastAsia="Times New Roman" w:hAnsi="Proxima Nova ExCn Rg Cyr" w:cs="Times New Roman"/>
          <w:sz w:val="28"/>
          <w:szCs w:val="28"/>
          <w:lang w:eastAsia="ru-RU"/>
        </w:rPr>
        <w:t xml:space="preserve">дня </w:t>
      </w:r>
      <w:r w:rsidR="00AB35BF" w:rsidRPr="004C216E">
        <w:rPr>
          <w:rFonts w:ascii="Proxima Nova ExCn Rg Cyr" w:eastAsia="Times New Roman" w:hAnsi="Proxima Nova ExCn Rg Cyr" w:cs="Times New Roman"/>
          <w:sz w:val="28"/>
          <w:szCs w:val="28"/>
          <w:lang w:eastAsia="ru-RU"/>
        </w:rPr>
        <w:t>заседания ЗК</w:t>
      </w:r>
      <w:r w:rsidRPr="004C216E">
        <w:rPr>
          <w:rFonts w:ascii="Proxima Nova ExCn Rg Cyr" w:eastAsia="Times New Roman" w:hAnsi="Proxima Nova ExCn Rg Cyr" w:cs="Times New Roman"/>
          <w:sz w:val="28"/>
          <w:szCs w:val="28"/>
          <w:lang w:eastAsia="ru-RU"/>
        </w:rPr>
        <w:t>.</w:t>
      </w:r>
    </w:p>
    <w:p w14:paraId="41857496"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452" w:name="_Toc411562576"/>
      <w:bookmarkStart w:id="7453" w:name="_Toc411586741"/>
      <w:bookmarkStart w:id="7454" w:name="_Toc411586949"/>
      <w:bookmarkStart w:id="7455" w:name="_Toc411625859"/>
      <w:bookmarkStart w:id="7456" w:name="_Toc411626503"/>
      <w:bookmarkStart w:id="7457" w:name="_Toc411626710"/>
      <w:bookmarkStart w:id="7458" w:name="_Toc411627283"/>
      <w:bookmarkStart w:id="7459" w:name="_Toc411628199"/>
      <w:bookmarkStart w:id="7460" w:name="_Toc411630180"/>
      <w:bookmarkStart w:id="7461" w:name="_Toc411631915"/>
      <w:bookmarkStart w:id="7462" w:name="_Toc411632458"/>
      <w:bookmarkStart w:id="7463" w:name="_Toc411632765"/>
      <w:bookmarkStart w:id="7464" w:name="_Toc411632971"/>
      <w:bookmarkStart w:id="7465" w:name="_Toc411872701"/>
      <w:bookmarkStart w:id="7466" w:name="_Toc411877163"/>
      <w:bookmarkStart w:id="7467" w:name="_Toc411881521"/>
      <w:bookmarkStart w:id="7468" w:name="_Toc411882162"/>
      <w:bookmarkStart w:id="7469" w:name="_Toc411882535"/>
      <w:bookmarkStart w:id="7470" w:name="_Toc411933265"/>
      <w:bookmarkStart w:id="7471" w:name="_Toc407714645"/>
      <w:bookmarkStart w:id="7472" w:name="_Toc407716810"/>
      <w:bookmarkStart w:id="7473" w:name="_Toc407723062"/>
      <w:bookmarkStart w:id="7474" w:name="_Toc407720492"/>
      <w:bookmarkStart w:id="7475" w:name="_Toc407992721"/>
      <w:bookmarkStart w:id="7476" w:name="_Toc407999149"/>
      <w:bookmarkStart w:id="7477" w:name="_Toc408003389"/>
      <w:bookmarkStart w:id="7478" w:name="_Toc408003632"/>
      <w:bookmarkStart w:id="7479" w:name="_Toc408004388"/>
      <w:bookmarkStart w:id="7480" w:name="_Toc408161629"/>
      <w:bookmarkStart w:id="7481" w:name="_Toc408439866"/>
      <w:bookmarkStart w:id="7482" w:name="_Toc408446968"/>
      <w:bookmarkStart w:id="7483" w:name="_Toc408447232"/>
      <w:bookmarkStart w:id="7484" w:name="_Toc408776057"/>
      <w:bookmarkStart w:id="7485" w:name="_Toc408779252"/>
      <w:bookmarkStart w:id="7486" w:name="_Toc408780849"/>
      <w:bookmarkStart w:id="7487" w:name="_Toc408840912"/>
      <w:bookmarkStart w:id="7488" w:name="_Toc408842337"/>
      <w:bookmarkStart w:id="7489" w:name="_Toc282982333"/>
      <w:bookmarkStart w:id="7490" w:name="_Toc409088770"/>
      <w:bookmarkStart w:id="7491" w:name="_Toc409088964"/>
      <w:bookmarkStart w:id="7492" w:name="_Toc409089657"/>
      <w:bookmarkStart w:id="7493" w:name="_Toc409090089"/>
      <w:bookmarkStart w:id="7494" w:name="_Toc409090544"/>
      <w:bookmarkStart w:id="7495" w:name="_Toc409113337"/>
      <w:bookmarkStart w:id="7496" w:name="_Toc409174118"/>
      <w:bookmarkStart w:id="7497" w:name="_Toc409174812"/>
      <w:bookmarkStart w:id="7498" w:name="_Ref409180867"/>
      <w:bookmarkStart w:id="7499" w:name="_Ref409180874"/>
      <w:bookmarkStart w:id="7500" w:name="_Ref409180878"/>
      <w:bookmarkStart w:id="7501" w:name="_Ref409180894"/>
      <w:bookmarkStart w:id="7502" w:name="_Ref409180898"/>
      <w:bookmarkStart w:id="7503" w:name="_Ref409180921"/>
      <w:bookmarkStart w:id="7504" w:name="_Ref409180924"/>
      <w:bookmarkStart w:id="7505" w:name="_Ref409180977"/>
      <w:bookmarkStart w:id="7506" w:name="_Toc409189213"/>
      <w:bookmarkStart w:id="7507" w:name="_Toc283058645"/>
      <w:bookmarkStart w:id="7508" w:name="_Toc409204435"/>
      <w:bookmarkStart w:id="7509" w:name="_Ref409212440"/>
      <w:bookmarkStart w:id="7510" w:name="_Toc409474833"/>
      <w:bookmarkStart w:id="7511" w:name="_Toc409528542"/>
      <w:bookmarkStart w:id="7512" w:name="_Toc409630246"/>
      <w:bookmarkStart w:id="7513" w:name="_Toc409703691"/>
      <w:bookmarkStart w:id="7514" w:name="_Toc409711855"/>
      <w:bookmarkStart w:id="7515" w:name="_Toc409715598"/>
      <w:bookmarkStart w:id="7516" w:name="_Toc409721591"/>
      <w:bookmarkStart w:id="7517" w:name="_Toc409720746"/>
      <w:bookmarkStart w:id="7518" w:name="_Toc409721833"/>
      <w:bookmarkStart w:id="7519" w:name="_Toc409807556"/>
      <w:bookmarkStart w:id="7520" w:name="_Toc409812246"/>
      <w:bookmarkStart w:id="7521" w:name="_Toc283764473"/>
      <w:bookmarkStart w:id="7522" w:name="_Toc409908838"/>
      <w:bookmarkStart w:id="7523" w:name="_Toc410902979"/>
      <w:bookmarkStart w:id="7524" w:name="_Toc410907997"/>
      <w:bookmarkStart w:id="7525" w:name="_Toc410908223"/>
      <w:bookmarkStart w:id="7526" w:name="_Toc410910979"/>
      <w:bookmarkStart w:id="7527" w:name="_Toc410911252"/>
      <w:bookmarkStart w:id="7528" w:name="_Toc410920344"/>
      <w:bookmarkStart w:id="7529" w:name="_Toc411279984"/>
      <w:bookmarkStart w:id="7530" w:name="_Toc411626711"/>
      <w:bookmarkStart w:id="7531" w:name="_Toc411632253"/>
      <w:bookmarkStart w:id="7532" w:name="_Toc411882163"/>
      <w:bookmarkStart w:id="7533" w:name="_Toc411941172"/>
      <w:bookmarkStart w:id="7534" w:name="_Toc285801620"/>
      <w:bookmarkStart w:id="7535" w:name="_Toc411949647"/>
      <w:bookmarkStart w:id="7536" w:name="_Toc412111287"/>
      <w:bookmarkStart w:id="7537" w:name="_Toc285977891"/>
      <w:bookmarkStart w:id="7538" w:name="_Toc412128054"/>
      <w:bookmarkStart w:id="7539" w:name="_Toc286000019"/>
      <w:bookmarkStart w:id="7540" w:name="_Toc412218502"/>
      <w:bookmarkStart w:id="7541" w:name="_Toc412543789"/>
      <w:bookmarkStart w:id="7542" w:name="_Toc412551534"/>
      <w:bookmarkStart w:id="7543" w:name="_Toc525031381"/>
      <w:bookmarkStart w:id="7544" w:name="_Toc103178555"/>
      <w:bookmarkStart w:id="7545" w:name="_Toc106868401"/>
      <w:bookmarkStart w:id="7546" w:name="_Toc113025850"/>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w:t>
      </w:r>
      <w:r w:rsidRPr="004C216E">
        <w:rPr>
          <w:rFonts w:ascii="Proxima Nova ExCn Rg Cyr" w:eastAsia="Times New Roman" w:hAnsi="Proxima Nova ExCn Rg Cyr" w:cs="Times New Roman"/>
          <w:b/>
          <w:caps/>
          <w:sz w:val="28"/>
          <w:szCs w:val="28"/>
        </w:rPr>
        <w:t>. Особые закупочные ситуации</w:t>
      </w:r>
      <w:bookmarkEnd w:id="7178"/>
      <w:bookmarkEnd w:id="7179"/>
      <w:bookmarkEnd w:id="7180"/>
      <w:bookmarkEnd w:id="7181"/>
      <w:bookmarkEnd w:id="7182"/>
      <w:bookmarkEnd w:id="7183"/>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p w14:paraId="37D67170" w14:textId="77777777" w:rsidR="00670DA9" w:rsidRPr="004C216E" w:rsidRDefault="00670DA9" w:rsidP="00F1257F">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547" w:name="_Toc409474834"/>
      <w:bookmarkStart w:id="7548" w:name="_Toc409528543"/>
      <w:bookmarkStart w:id="7549" w:name="_Toc409630247"/>
      <w:bookmarkStart w:id="7550" w:name="_Toc409703692"/>
      <w:bookmarkStart w:id="7551" w:name="_Toc409711856"/>
      <w:bookmarkStart w:id="7552" w:name="_Toc409715599"/>
      <w:bookmarkStart w:id="7553" w:name="_Toc409721592"/>
      <w:bookmarkStart w:id="7554" w:name="_Toc409720747"/>
      <w:bookmarkStart w:id="7555" w:name="_Toc409721834"/>
      <w:bookmarkStart w:id="7556" w:name="_Toc409807557"/>
      <w:bookmarkStart w:id="7557" w:name="_Toc409812247"/>
      <w:bookmarkStart w:id="7558" w:name="_Toc283764474"/>
      <w:bookmarkStart w:id="7559" w:name="_Toc409908839"/>
      <w:bookmarkStart w:id="7560" w:name="_Ref410645645"/>
      <w:bookmarkStart w:id="7561" w:name="_Toc410902980"/>
      <w:bookmarkStart w:id="7562" w:name="_Toc410907998"/>
      <w:bookmarkStart w:id="7563" w:name="_Toc410908224"/>
      <w:bookmarkStart w:id="7564" w:name="_Toc410910980"/>
      <w:bookmarkStart w:id="7565" w:name="_Toc410911253"/>
      <w:bookmarkStart w:id="7566" w:name="_Toc410920345"/>
      <w:bookmarkStart w:id="7567" w:name="_Toc411279985"/>
      <w:bookmarkStart w:id="7568" w:name="_Toc411626712"/>
      <w:bookmarkStart w:id="7569" w:name="_Toc411632254"/>
      <w:bookmarkStart w:id="7570" w:name="_Toc411882164"/>
      <w:bookmarkStart w:id="7571" w:name="_Toc411941173"/>
      <w:bookmarkStart w:id="7572" w:name="_Toc285801621"/>
      <w:bookmarkStart w:id="7573" w:name="_Toc411949648"/>
      <w:bookmarkStart w:id="7574" w:name="_Toc412111288"/>
      <w:bookmarkStart w:id="7575" w:name="_Toc285977892"/>
      <w:bookmarkStart w:id="7576" w:name="_Toc412128055"/>
      <w:bookmarkStart w:id="7577" w:name="_Toc286000020"/>
      <w:bookmarkStart w:id="7578" w:name="_Toc412218503"/>
      <w:bookmarkStart w:id="7579" w:name="_Toc412543790"/>
      <w:bookmarkStart w:id="7580" w:name="_Toc412551535"/>
      <w:bookmarkStart w:id="7581" w:name="_Toc525031382"/>
      <w:bookmarkStart w:id="7582" w:name="_Toc103178556"/>
      <w:bookmarkStart w:id="7583" w:name="_Toc106868402"/>
      <w:bookmarkStart w:id="7584" w:name="_Toc113025851"/>
      <w:r w:rsidRPr="004C216E">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r w:rsidRPr="004C216E">
        <w:rPr>
          <w:rFonts w:ascii="Proxima Nova ExCn Rg Cyr" w:eastAsia="Times New Roman" w:hAnsi="Proxima Nova ExCn Rg Cyr" w:cs="Times New Roman"/>
          <w:b/>
          <w:sz w:val="28"/>
          <w:szCs w:val="28"/>
          <w:lang w:eastAsia="ru-RU"/>
        </w:rPr>
        <w:t>.</w:t>
      </w:r>
      <w:bookmarkEnd w:id="7581"/>
      <w:bookmarkEnd w:id="7582"/>
      <w:bookmarkEnd w:id="7583"/>
      <w:bookmarkEnd w:id="7584"/>
    </w:p>
    <w:p w14:paraId="38CAB273" w14:textId="77777777" w:rsidR="00670DA9" w:rsidRPr="004C216E" w:rsidRDefault="00670DA9" w:rsidP="00F1257F">
      <w:pPr>
        <w:keepNext/>
        <w:keepLines/>
        <w:numPr>
          <w:ilvl w:val="1"/>
          <w:numId w:val="14"/>
        </w:numPr>
        <w:tabs>
          <w:tab w:val="left" w:pos="4820"/>
        </w:tabs>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585" w:name="_Toc368984284"/>
      <w:bookmarkStart w:id="7586" w:name="_Toc407284790"/>
      <w:bookmarkStart w:id="7587" w:name="_Toc407291518"/>
      <w:bookmarkStart w:id="7588" w:name="_Toc407300318"/>
      <w:bookmarkStart w:id="7589" w:name="_Toc407296868"/>
      <w:bookmarkStart w:id="7590" w:name="_Toc407714647"/>
      <w:bookmarkStart w:id="7591" w:name="_Toc407716812"/>
      <w:bookmarkStart w:id="7592" w:name="_Toc407723064"/>
      <w:bookmarkStart w:id="7593" w:name="_Toc407720494"/>
      <w:bookmarkStart w:id="7594" w:name="_Toc407992723"/>
      <w:bookmarkStart w:id="7595" w:name="_Toc407999151"/>
      <w:bookmarkStart w:id="7596" w:name="_Toc408003391"/>
      <w:bookmarkStart w:id="7597" w:name="_Toc408003634"/>
      <w:bookmarkStart w:id="7598" w:name="_Toc408004390"/>
      <w:bookmarkStart w:id="7599" w:name="_Toc408161631"/>
      <w:bookmarkStart w:id="7600" w:name="_Toc408439868"/>
      <w:bookmarkStart w:id="7601" w:name="_Toc408446970"/>
      <w:bookmarkStart w:id="7602" w:name="_Toc408447234"/>
      <w:bookmarkStart w:id="7603" w:name="_Toc408776059"/>
      <w:bookmarkStart w:id="7604" w:name="_Toc408779254"/>
      <w:bookmarkStart w:id="7605" w:name="_Toc408780851"/>
      <w:bookmarkStart w:id="7606" w:name="_Toc408840914"/>
      <w:bookmarkStart w:id="7607" w:name="_Toc408842339"/>
      <w:bookmarkStart w:id="7608" w:name="_Toc282982335"/>
      <w:bookmarkStart w:id="7609" w:name="_Toc409088772"/>
      <w:bookmarkStart w:id="7610" w:name="_Toc409088966"/>
      <w:bookmarkStart w:id="7611" w:name="_Toc409089659"/>
      <w:bookmarkStart w:id="7612" w:name="_Toc409090091"/>
      <w:bookmarkStart w:id="7613" w:name="_Toc409090546"/>
      <w:bookmarkStart w:id="7614" w:name="_Toc409113339"/>
      <w:bookmarkStart w:id="7615" w:name="_Toc409174120"/>
      <w:bookmarkStart w:id="7616" w:name="_Toc409174814"/>
      <w:bookmarkStart w:id="7617" w:name="_Toc409189215"/>
      <w:bookmarkStart w:id="7618" w:name="_Toc283058647"/>
      <w:bookmarkStart w:id="7619" w:name="_Toc409204437"/>
      <w:bookmarkStart w:id="7620" w:name="_Toc409474835"/>
      <w:bookmarkStart w:id="7621" w:name="_Toc409528544"/>
      <w:bookmarkStart w:id="7622" w:name="_Toc409630248"/>
      <w:bookmarkStart w:id="7623" w:name="_Toc409703693"/>
      <w:bookmarkStart w:id="7624" w:name="_Toc409711857"/>
      <w:bookmarkStart w:id="7625" w:name="_Toc409715600"/>
      <w:bookmarkStart w:id="7626" w:name="_Toc409721593"/>
      <w:bookmarkStart w:id="7627" w:name="_Toc409720748"/>
      <w:bookmarkStart w:id="7628" w:name="_Toc409721835"/>
      <w:bookmarkStart w:id="7629" w:name="_Toc409807558"/>
      <w:bookmarkStart w:id="7630" w:name="_Toc409812248"/>
      <w:bookmarkStart w:id="7631" w:name="_Toc283764475"/>
      <w:bookmarkStart w:id="7632" w:name="_Toc409908840"/>
      <w:bookmarkStart w:id="7633" w:name="_Toc410902981"/>
      <w:bookmarkStart w:id="7634" w:name="_Toc410907999"/>
      <w:bookmarkStart w:id="7635" w:name="_Toc410908226"/>
      <w:bookmarkStart w:id="7636" w:name="_Toc410910981"/>
      <w:bookmarkStart w:id="7637" w:name="_Toc410911254"/>
      <w:bookmarkStart w:id="7638" w:name="_Toc410920346"/>
      <w:bookmarkStart w:id="7639" w:name="_Toc411279986"/>
      <w:bookmarkStart w:id="7640" w:name="_Toc411626713"/>
      <w:bookmarkStart w:id="7641" w:name="_Toc411632255"/>
      <w:bookmarkStart w:id="7642" w:name="_Toc411882165"/>
      <w:bookmarkStart w:id="7643" w:name="_Toc411941174"/>
      <w:bookmarkStart w:id="7644" w:name="_Toc285801622"/>
      <w:bookmarkStart w:id="7645" w:name="_Toc411949649"/>
      <w:bookmarkStart w:id="7646" w:name="_Toc412111289"/>
      <w:bookmarkStart w:id="7647" w:name="_Toc285977893"/>
      <w:bookmarkStart w:id="7648" w:name="_Toc412128056"/>
      <w:bookmarkStart w:id="7649" w:name="_Toc286000021"/>
      <w:bookmarkStart w:id="7650" w:name="_Toc412218504"/>
      <w:bookmarkStart w:id="7651" w:name="_Toc412543791"/>
      <w:bookmarkStart w:id="7652" w:name="_Toc412551536"/>
      <w:bookmarkStart w:id="7653" w:name="_Toc525031383"/>
      <w:bookmarkStart w:id="7654" w:name="_Toc103178557"/>
      <w:bookmarkStart w:id="7655" w:name="_Toc106868403"/>
      <w:bookmarkStart w:id="7656" w:name="_Toc113025852"/>
      <w:r w:rsidRPr="004C216E">
        <w:rPr>
          <w:rFonts w:ascii="Proxima Nova ExCn Rg Cyr" w:eastAsia="Times New Roman" w:hAnsi="Proxima Nova ExCn Rg Cyr" w:cs="Times New Roman"/>
          <w:b/>
          <w:sz w:val="28"/>
          <w:szCs w:val="28"/>
          <w:lang w:eastAsia="ru-RU"/>
        </w:rPr>
        <w:t>Статус настоящего раздела</w:t>
      </w:r>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r w:rsidRPr="004C216E">
        <w:rPr>
          <w:rFonts w:ascii="Proxima Nova ExCn Rg Cyr" w:eastAsia="Times New Roman" w:hAnsi="Proxima Nova ExCn Rg Cyr" w:cs="Times New Roman"/>
          <w:b/>
          <w:sz w:val="28"/>
          <w:szCs w:val="28"/>
        </w:rPr>
        <w:t>.</w:t>
      </w:r>
      <w:bookmarkEnd w:id="7653"/>
      <w:bookmarkEnd w:id="7654"/>
      <w:bookmarkEnd w:id="7655"/>
      <w:bookmarkEnd w:id="7656"/>
    </w:p>
    <w:p w14:paraId="532CBAAC" w14:textId="77777777" w:rsidR="00670DA9" w:rsidRPr="00F12DEB"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B6313F" w:rsidRPr="004C216E">
        <w:rPr>
          <w:rFonts w:ascii="Proxima Nova ExCn Rg Cyr" w:eastAsia="Times New Roman" w:hAnsi="Proxima Nova ExCn Rg Cyr" w:cs="Times New Roman"/>
          <w:sz w:val="28"/>
          <w:szCs w:val="28"/>
          <w:lang w:eastAsia="ru-RU"/>
        </w:rPr>
        <w:t>раздела</w:t>
      </w:r>
      <w:r w:rsidRPr="004C216E">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4C216E">
        <w:rPr>
          <w:rFonts w:ascii="Proxima Nova ExCn Rg Cyr" w:eastAsia="Times New Roman" w:hAnsi="Proxima Nova ExCn Rg Cyr" w:cs="Times New Roman"/>
          <w:sz w:val="28"/>
          <w:szCs w:val="28"/>
          <w:lang w:eastAsia="ru-RU"/>
        </w:rPr>
        <w:t>й</w:t>
      </w:r>
      <w:r w:rsidRPr="004C216E">
        <w:rPr>
          <w:rFonts w:ascii="Proxima Nova ExCn Rg Cyr" w:eastAsia="Times New Roman" w:hAnsi="Proxima Nova ExCn Rg Cyr" w:cs="Times New Roman"/>
          <w:sz w:val="28"/>
          <w:szCs w:val="28"/>
          <w:lang w:eastAsia="ru-RU"/>
        </w:rPr>
        <w:t xml:space="preserve"> </w:t>
      </w:r>
      <w:r w:rsidR="00D42F02" w:rsidRPr="004C216E">
        <w:rPr>
          <w:rFonts w:ascii="Proxima Nova ExCn Rg Cyr" w:eastAsia="Times New Roman" w:hAnsi="Proxima Nova ExCn Rg Cyr" w:cs="Times New Roman"/>
          <w:sz w:val="28"/>
          <w:szCs w:val="28"/>
          <w:lang w:eastAsia="ru-RU"/>
        </w:rPr>
        <w:t>главы</w:t>
      </w:r>
      <w:r w:rsidRPr="004C216E">
        <w:rPr>
          <w:rFonts w:ascii="Proxima Nova ExCn Rg Cyr" w:eastAsia="Times New Roman" w:hAnsi="Proxima Nova ExCn Rg Cyr" w:cs="Times New Roman"/>
          <w:sz w:val="28"/>
          <w:szCs w:val="28"/>
          <w:lang w:eastAsia="ru-RU"/>
        </w:rPr>
        <w:t>.</w:t>
      </w:r>
      <w:bookmarkStart w:id="7657" w:name="_Hlt269733928"/>
      <w:bookmarkEnd w:id="7657"/>
    </w:p>
    <w:p w14:paraId="76022A9A" w14:textId="77777777" w:rsidR="00670DA9" w:rsidRPr="00F12DEB"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658" w:name="_Toc404622960"/>
      <w:bookmarkStart w:id="7659" w:name="_Toc405149762"/>
      <w:bookmarkStart w:id="7660" w:name="_Toc407284792"/>
      <w:bookmarkStart w:id="7661" w:name="_Toc407291520"/>
      <w:bookmarkStart w:id="7662" w:name="_Toc407300320"/>
      <w:bookmarkStart w:id="7663" w:name="_Toc407296870"/>
      <w:bookmarkStart w:id="7664" w:name="_Toc407714649"/>
      <w:bookmarkStart w:id="7665" w:name="_Toc407716814"/>
      <w:bookmarkStart w:id="7666" w:name="_Toc407723066"/>
      <w:bookmarkStart w:id="7667" w:name="_Toc407720496"/>
      <w:bookmarkStart w:id="7668" w:name="_Toc407992725"/>
      <w:bookmarkStart w:id="7669" w:name="_Toc407999153"/>
      <w:bookmarkStart w:id="7670" w:name="_Toc408003393"/>
      <w:bookmarkStart w:id="7671" w:name="_Toc408003636"/>
      <w:bookmarkStart w:id="7672" w:name="_Toc408004392"/>
      <w:bookmarkStart w:id="7673" w:name="_Toc408161633"/>
      <w:bookmarkStart w:id="7674" w:name="_Toc408439870"/>
      <w:bookmarkStart w:id="7675" w:name="_Toc408446972"/>
      <w:bookmarkStart w:id="7676" w:name="_Toc408447236"/>
      <w:bookmarkStart w:id="7677" w:name="_Toc408776061"/>
      <w:bookmarkStart w:id="7678" w:name="_Toc408779256"/>
      <w:bookmarkStart w:id="7679" w:name="_Toc408780853"/>
      <w:bookmarkStart w:id="7680" w:name="_Toc408840916"/>
      <w:bookmarkStart w:id="7681" w:name="_Toc408842341"/>
      <w:bookmarkStart w:id="7682" w:name="_Toc409189217"/>
      <w:bookmarkStart w:id="7683" w:name="_Toc283058649"/>
      <w:bookmarkStart w:id="7684" w:name="_Toc409204439"/>
      <w:bookmarkStart w:id="7685" w:name="_Toc409474836"/>
      <w:bookmarkStart w:id="7686" w:name="_Toc409528545"/>
      <w:bookmarkStart w:id="7687" w:name="_Toc409630249"/>
      <w:bookmarkStart w:id="7688" w:name="_Toc409703694"/>
      <w:bookmarkStart w:id="7689" w:name="_Toc409711858"/>
      <w:bookmarkStart w:id="7690" w:name="_Toc409715601"/>
      <w:bookmarkStart w:id="7691" w:name="_Toc409721594"/>
      <w:bookmarkStart w:id="7692" w:name="_Toc409720749"/>
      <w:bookmarkStart w:id="7693" w:name="_Toc409721836"/>
      <w:bookmarkStart w:id="7694" w:name="_Ref409790450"/>
      <w:bookmarkStart w:id="7695" w:name="_Toc409807559"/>
      <w:bookmarkStart w:id="7696" w:name="_Toc409812249"/>
      <w:bookmarkStart w:id="7697" w:name="_Toc283764476"/>
      <w:bookmarkStart w:id="7698" w:name="_Toc409908841"/>
      <w:bookmarkStart w:id="7699" w:name="_Toc410902982"/>
      <w:bookmarkStart w:id="7700" w:name="_Toc410908000"/>
      <w:bookmarkStart w:id="7701" w:name="_Toc410908227"/>
      <w:bookmarkStart w:id="7702" w:name="_Toc410910982"/>
      <w:bookmarkStart w:id="7703" w:name="_Toc410911255"/>
      <w:bookmarkStart w:id="7704" w:name="_Toc410920347"/>
      <w:bookmarkStart w:id="7705" w:name="_Toc411279987"/>
      <w:bookmarkStart w:id="7706" w:name="_Toc411626714"/>
      <w:bookmarkStart w:id="7707" w:name="_Toc411632256"/>
      <w:bookmarkStart w:id="7708" w:name="_Toc411882166"/>
      <w:bookmarkStart w:id="7709" w:name="_Toc411941175"/>
      <w:bookmarkStart w:id="7710" w:name="_Toc285801623"/>
      <w:bookmarkStart w:id="7711" w:name="_Toc411949650"/>
      <w:bookmarkStart w:id="7712" w:name="_Toc412111290"/>
      <w:bookmarkStart w:id="7713" w:name="_Toc285977894"/>
      <w:bookmarkStart w:id="7714" w:name="_Toc412128057"/>
      <w:bookmarkStart w:id="7715" w:name="_Toc286000022"/>
      <w:bookmarkStart w:id="7716" w:name="_Toc412218505"/>
      <w:bookmarkStart w:id="7717" w:name="_Ref412543316"/>
      <w:bookmarkStart w:id="7718" w:name="_Toc412543792"/>
      <w:bookmarkStart w:id="7719" w:name="_Ref412544314"/>
      <w:bookmarkStart w:id="7720" w:name="_Toc412551537"/>
      <w:bookmarkStart w:id="7721" w:name="_Toc525031384"/>
      <w:bookmarkStart w:id="7722" w:name="_Toc103178558"/>
      <w:bookmarkStart w:id="7723" w:name="_Toc106868404"/>
      <w:bookmarkStart w:id="7724" w:name="_Toc113025853"/>
      <w:bookmarkStart w:id="7725" w:name="_Ref266992825"/>
      <w:bookmarkStart w:id="7726" w:name="_Ref299564112"/>
      <w:bookmarkStart w:id="7727" w:name="_Toc368984286"/>
      <w:r w:rsidRPr="00F12DEB">
        <w:rPr>
          <w:rFonts w:ascii="Proxima Nova ExCn Rg Cyr" w:eastAsia="Times New Roman" w:hAnsi="Proxima Nova ExCn Rg Cyr" w:cs="Times New Roman"/>
          <w:b/>
          <w:sz w:val="28"/>
          <w:szCs w:val="28"/>
        </w:rPr>
        <w:t xml:space="preserve">Закупки в рамках реализации </w:t>
      </w:r>
      <w:r w:rsidRPr="00F12DEB">
        <w:rPr>
          <w:rFonts w:ascii="Proxima Nova ExCn Rg Cyr" w:eastAsia="Times New Roman" w:hAnsi="Proxima Nova ExCn Rg Cyr" w:cs="Times New Roman"/>
          <w:b/>
          <w:sz w:val="28"/>
          <w:szCs w:val="28"/>
          <w:lang w:eastAsia="ru-RU"/>
        </w:rPr>
        <w:t>ГОЗ</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r w:rsidRPr="00F12DEB">
        <w:rPr>
          <w:rFonts w:ascii="Proxima Nova ExCn Rg Cyr" w:eastAsia="Times New Roman" w:hAnsi="Proxima Nova ExCn Rg Cyr" w:cs="Times New Roman"/>
          <w:b/>
          <w:sz w:val="28"/>
          <w:szCs w:val="28"/>
          <w:lang w:eastAsia="ru-RU"/>
        </w:rPr>
        <w:t>.</w:t>
      </w:r>
      <w:bookmarkEnd w:id="7721"/>
      <w:bookmarkEnd w:id="7722"/>
      <w:bookmarkEnd w:id="7723"/>
      <w:bookmarkEnd w:id="7724"/>
    </w:p>
    <w:p w14:paraId="4C29592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694DBC60"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6640AA34"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59CE8C58"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28" w:name="_Toc404622961"/>
      <w:bookmarkStart w:id="7729" w:name="_Toc405149763"/>
      <w:bookmarkStart w:id="7730" w:name="_Toc407284793"/>
      <w:bookmarkStart w:id="7731" w:name="_Toc407291521"/>
      <w:bookmarkStart w:id="7732" w:name="_Toc407300321"/>
      <w:bookmarkStart w:id="7733" w:name="_Toc407296871"/>
      <w:bookmarkStart w:id="7734" w:name="_Toc407714650"/>
      <w:bookmarkStart w:id="7735" w:name="_Toc407716815"/>
      <w:bookmarkStart w:id="7736" w:name="_Toc407723067"/>
      <w:bookmarkStart w:id="7737" w:name="_Toc407720497"/>
      <w:bookmarkStart w:id="7738" w:name="_Toc407992726"/>
      <w:bookmarkStart w:id="7739" w:name="_Toc407999154"/>
      <w:bookmarkStart w:id="7740" w:name="_Toc408003394"/>
      <w:bookmarkStart w:id="7741" w:name="_Toc408003637"/>
      <w:bookmarkStart w:id="7742" w:name="_Toc408004393"/>
      <w:bookmarkStart w:id="7743" w:name="_Toc408161634"/>
      <w:bookmarkStart w:id="7744" w:name="_Toc408439871"/>
      <w:bookmarkStart w:id="7745" w:name="_Toc408446973"/>
      <w:bookmarkStart w:id="7746" w:name="_Toc408447237"/>
      <w:bookmarkStart w:id="7747" w:name="_Toc408776062"/>
      <w:bookmarkStart w:id="7748" w:name="_Toc408779257"/>
      <w:bookmarkStart w:id="7749" w:name="_Toc408780854"/>
      <w:bookmarkStart w:id="7750" w:name="_Toc408840917"/>
      <w:bookmarkStart w:id="7751" w:name="_Toc408842342"/>
      <w:bookmarkStart w:id="7752" w:name="_Toc282982337"/>
      <w:bookmarkStart w:id="7753" w:name="_Toc409088774"/>
      <w:bookmarkStart w:id="7754" w:name="_Toc409088968"/>
      <w:bookmarkStart w:id="7755" w:name="_Toc409089661"/>
      <w:bookmarkStart w:id="7756" w:name="_Toc409090093"/>
      <w:bookmarkStart w:id="7757" w:name="_Toc409090548"/>
      <w:bookmarkStart w:id="7758" w:name="_Toc409113341"/>
      <w:bookmarkStart w:id="7759" w:name="_Toc409174122"/>
      <w:bookmarkStart w:id="7760" w:name="_Toc409174816"/>
      <w:r w:rsidRPr="004C216E">
        <w:rPr>
          <w:rFonts w:ascii="Proxima Nova ExCn Rg Cyr" w:eastAsia="Times New Roman" w:hAnsi="Proxima Nova ExCn Rg Cyr" w:cs="Times New Roman"/>
          <w:sz w:val="28"/>
          <w:szCs w:val="28"/>
          <w:lang w:eastAsia="ru-RU"/>
        </w:rPr>
        <w:t xml:space="preserve">В случае проведения закупки в целях выполнения ГОЗ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63EAE4AF"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007B3261" w:rsidRPr="00572F3A">
        <w:rPr>
          <w:rFonts w:ascii="Proxima Nova ExCn Rg Cyr" w:eastAsia="Times New Roman" w:hAnsi="Proxima Nova ExCn Rg Cyr" w:cs="Times New Roman"/>
          <w:color w:val="000000"/>
          <w:sz w:val="28"/>
          <w:szCs w:val="28"/>
          <w:lang w:eastAsia="ru-RU"/>
        </w:rPr>
        <w:t>6.6.2</w:t>
      </w:r>
      <w:r w:rsidRPr="004C216E">
        <w:rPr>
          <w:rFonts w:ascii="Proxima Nova ExCn Rg Cyr" w:eastAsia="Times New Roman" w:hAnsi="Proxima Nova ExCn Rg Cyr" w:cs="Times New Roman"/>
          <w:sz w:val="28"/>
          <w:szCs w:val="28"/>
          <w:lang w:eastAsia="ru-RU"/>
        </w:rPr>
        <w:t xml:space="preserve"> Положения;</w:t>
      </w:r>
    </w:p>
    <w:p w14:paraId="4553E9D0"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3F3D9B0B"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иными способами закупки</w:t>
      </w:r>
      <w:r w:rsidRPr="004C216E" w:rsidDel="00265EA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порядке, предусмотренном Положением.</w:t>
      </w:r>
    </w:p>
    <w:p w14:paraId="3971B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5B83972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624ACE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6ACF6724" w14:textId="77777777" w:rsidR="00670DA9" w:rsidRPr="004C216E" w:rsidRDefault="00487FEC"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31B4C68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7F317CB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288A577E"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5E4B3C8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075E43B7"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на который заключается договор;</w:t>
      </w:r>
    </w:p>
    <w:p w14:paraId="4658853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права и обязанности исполнителя, включая:</w:t>
      </w:r>
    </w:p>
    <w:p w14:paraId="4CFA8E1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продукции;</w:t>
      </w:r>
    </w:p>
    <w:p w14:paraId="432A6B7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аказчиком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4D697CE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2E9D7D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раздельного учета затрат, связанных с исполнением договора, в соответствии с Законом 275 − ФЗ;</w:t>
      </w:r>
    </w:p>
    <w:p w14:paraId="4009AA0C"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оказывать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4DCD5385"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5909E1E4"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6B2BDA17"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(з)</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0C5AA4A3"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права и обязанности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включая:</w:t>
      </w:r>
    </w:p>
    <w:p w14:paraId="0C6AB37F"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bookmarkStart w:id="7761" w:name="_Toc409189218"/>
      <w:bookmarkStart w:id="7762" w:name="_Toc283058650"/>
      <w:bookmarkStart w:id="7763" w:name="_Toc409204440"/>
      <w:bookmarkStart w:id="7764" w:name="_Toc409474837"/>
      <w:bookmarkStart w:id="7765" w:name="_Toc409528546"/>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474BE0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DAB7A9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8B07E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4EBA74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6207744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положения, определяющие порядок исполнения договора сторонами:</w:t>
      </w:r>
    </w:p>
    <w:p w14:paraId="5303CB4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5399A786"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w:t>
      </w:r>
    </w:p>
    <w:p w14:paraId="48BCA5E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08349F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00670DA9" w:rsidRPr="004C216E" w:rsidDel="00133E8A">
        <w:rPr>
          <w:rFonts w:ascii="Proxima Nova ExCn Rg Cyr" w:eastAsia="Times New Roman" w:hAnsi="Proxima Nova ExCn Rg Cyr" w:cs="Times New Roman"/>
          <w:sz w:val="28"/>
          <w:szCs w:val="28"/>
          <w:lang w:eastAsia="ru-RU"/>
        </w:rPr>
        <w:t xml:space="preserve">далее в настоящем подразделе </w:t>
      </w:r>
      <w:r w:rsidR="00670DA9" w:rsidRPr="004C216E">
        <w:rPr>
          <w:rFonts w:ascii="Proxima Nova ExCn Rg Cyr" w:eastAsia="Times New Roman" w:hAnsi="Proxima Nova ExCn Rg Cyr" w:cs="Times New Roman"/>
          <w:sz w:val="28"/>
          <w:szCs w:val="28"/>
          <w:lang w:eastAsia="ru-RU"/>
        </w:rPr>
        <w:t xml:space="preserve">– </w:t>
      </w:r>
      <w:r w:rsidR="00670DA9" w:rsidRPr="004C216E" w:rsidDel="00133E8A">
        <w:rPr>
          <w:rFonts w:ascii="Proxima Nova ExCn Rg Cyr" w:eastAsia="Times New Roman" w:hAnsi="Proxima Nova ExCn Rg Cyr" w:cs="Times New Roman"/>
          <w:sz w:val="28"/>
          <w:szCs w:val="28"/>
          <w:lang w:eastAsia="ru-RU"/>
        </w:rPr>
        <w:t>представительства</w:t>
      </w:r>
      <w:r w:rsidR="00670DA9" w:rsidRPr="004C216E">
        <w:rPr>
          <w:rFonts w:ascii="Proxima Nova ExCn Rg Cyr" w:eastAsia="Times New Roman" w:hAnsi="Proxima Nova ExCn Rg Cyr" w:cs="Times New Roman"/>
          <w:sz w:val="28"/>
          <w:szCs w:val="28"/>
          <w:lang w:eastAsia="ru-RU"/>
        </w:rPr>
        <w:t xml:space="preserve"> государственного заказчика</w:t>
      </w:r>
      <w:r w:rsidR="00670DA9" w:rsidRPr="004C216E" w:rsidDel="00133E8A">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65DD874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проведения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7E9AD4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осуществления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14DCF7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7C02E0B1"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об ответственности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572EFB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756344C6"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информацию о наличии сведений, составляющих государственную тайну (при наличии);</w:t>
      </w:r>
    </w:p>
    <w:p w14:paraId="7C526573"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000AE0F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C663F9F" w14:textId="77777777" w:rsidR="00670DA9" w:rsidRPr="004C216E" w:rsidRDefault="00670DA9" w:rsidP="0067744A">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39A39E51" w14:textId="77777777" w:rsidR="00670DA9" w:rsidRPr="004C216E" w:rsidRDefault="00670DA9" w:rsidP="0067744A">
      <w:pPr>
        <w:suppressAutoHyphens/>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54FD4B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определять в договоре условия, не предусмотренные Положением, если они не противоречат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1449A23F"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количества поставляемой продукции;</w:t>
      </w:r>
    </w:p>
    <w:p w14:paraId="67E1FBD0"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63864BDA"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3218DC9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007B3261" w:rsidRPr="0067744A">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7ED43485"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766" w:name="_Toc409795642"/>
      <w:bookmarkStart w:id="7767" w:name="_Toc409796607"/>
      <w:bookmarkStart w:id="7768" w:name="_Toc409798755"/>
      <w:bookmarkStart w:id="7769" w:name="_Toc409799004"/>
      <w:bookmarkStart w:id="7770" w:name="_Toc409803398"/>
      <w:bookmarkStart w:id="7771" w:name="_Toc409805782"/>
      <w:bookmarkStart w:id="7772" w:name="_Toc409806158"/>
      <w:bookmarkStart w:id="7773" w:name="_Toc409806993"/>
      <w:bookmarkStart w:id="7774" w:name="_Toc409807560"/>
      <w:bookmarkStart w:id="7775" w:name="_Toc409808275"/>
      <w:bookmarkStart w:id="7776" w:name="_Toc409809096"/>
      <w:bookmarkStart w:id="7777" w:name="_Toc409810876"/>
      <w:bookmarkStart w:id="7778" w:name="_Toc409908346"/>
      <w:bookmarkStart w:id="7779" w:name="_Toc409908594"/>
      <w:bookmarkStart w:id="7780" w:name="_Toc409908842"/>
      <w:bookmarkStart w:id="7781" w:name="_Toc410546103"/>
      <w:bookmarkStart w:id="7782" w:name="_Toc410546371"/>
      <w:bookmarkStart w:id="7783" w:name="_Toc409630250"/>
      <w:bookmarkStart w:id="7784" w:name="_Toc409703695"/>
      <w:bookmarkStart w:id="7785" w:name="_Toc409711859"/>
      <w:bookmarkStart w:id="7786" w:name="_Toc409715602"/>
      <w:bookmarkStart w:id="7787" w:name="_Toc409721595"/>
      <w:bookmarkStart w:id="7788" w:name="_Toc409720750"/>
      <w:bookmarkStart w:id="7789" w:name="_Toc409721837"/>
      <w:bookmarkStart w:id="7790" w:name="_Toc409807561"/>
      <w:bookmarkStart w:id="7791" w:name="_Toc409812250"/>
      <w:bookmarkStart w:id="7792" w:name="_Toc283764477"/>
      <w:bookmarkStart w:id="7793" w:name="_Toc409908843"/>
      <w:bookmarkStart w:id="7794" w:name="_Toc410902983"/>
      <w:bookmarkStart w:id="7795" w:name="_Toc410908001"/>
      <w:bookmarkStart w:id="7796" w:name="_Toc410908228"/>
      <w:bookmarkStart w:id="7797" w:name="_Toc410910983"/>
      <w:bookmarkStart w:id="7798" w:name="_Toc410911256"/>
      <w:bookmarkStart w:id="7799" w:name="_Toc410920348"/>
      <w:bookmarkStart w:id="7800" w:name="_Toc411279988"/>
      <w:bookmarkStart w:id="7801" w:name="_Toc411626715"/>
      <w:bookmarkStart w:id="7802" w:name="_Toc411632257"/>
      <w:bookmarkStart w:id="7803" w:name="_Toc411882167"/>
      <w:bookmarkStart w:id="7804" w:name="_Toc411941176"/>
      <w:bookmarkStart w:id="7805" w:name="_Toc285801624"/>
      <w:bookmarkStart w:id="7806" w:name="_Toc411949651"/>
      <w:bookmarkStart w:id="7807" w:name="_Toc412111291"/>
      <w:bookmarkStart w:id="7808" w:name="_Toc285977895"/>
      <w:bookmarkStart w:id="7809" w:name="_Toc412128058"/>
      <w:bookmarkStart w:id="7810" w:name="_Toc286000023"/>
      <w:bookmarkStart w:id="7811" w:name="_Toc412218506"/>
      <w:bookmarkStart w:id="7812" w:name="_Toc412543793"/>
      <w:bookmarkStart w:id="7813" w:name="_Toc412551538"/>
      <w:bookmarkStart w:id="7814" w:name="_Toc525031385"/>
      <w:bookmarkStart w:id="7815" w:name="_Toc103178559"/>
      <w:bookmarkStart w:id="7816" w:name="_Toc106868405"/>
      <w:bookmarkStart w:id="7817" w:name="_Toc113025854"/>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r w:rsidRPr="004C216E">
        <w:rPr>
          <w:rFonts w:ascii="Proxima Nova ExCn Rg Cyr" w:eastAsia="Times New Roman" w:hAnsi="Proxima Nova ExCn Rg Cyr" w:cs="Times New Roman"/>
          <w:b/>
          <w:sz w:val="28"/>
          <w:szCs w:val="28"/>
          <w:lang w:eastAsia="ru-RU"/>
        </w:rPr>
        <w:t>Закупки в области ВТС</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r w:rsidRPr="004C216E">
        <w:rPr>
          <w:rFonts w:ascii="Proxima Nova ExCn Rg Cyr" w:eastAsia="Times New Roman" w:hAnsi="Proxima Nova ExCn Rg Cyr" w:cs="Times New Roman"/>
          <w:b/>
          <w:sz w:val="28"/>
          <w:szCs w:val="28"/>
        </w:rPr>
        <w:t>.</w:t>
      </w:r>
      <w:bookmarkEnd w:id="7814"/>
      <w:bookmarkEnd w:id="7815"/>
      <w:bookmarkEnd w:id="7816"/>
      <w:bookmarkEnd w:id="7817"/>
    </w:p>
    <w:p w14:paraId="2DEFC914"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8" w:name="_Ref411367317"/>
      <w:r w:rsidRPr="004C216E">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rPr>
        <w:t xml:space="preserve">субъектами ВТС с </w:t>
      </w:r>
      <w:r w:rsidRPr="004C216E">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7818"/>
      <w:r w:rsidRPr="004C216E">
        <w:rPr>
          <w:rFonts w:ascii="Proxima Nova ExCn Rg Cyr" w:eastAsia="Times New Roman" w:hAnsi="Proxima Nova ExCn Rg Cyr" w:cs="Times New Roman"/>
          <w:sz w:val="28"/>
          <w:szCs w:val="28"/>
          <w:lang w:eastAsia="ru-RU"/>
        </w:rPr>
        <w:t>.</w:t>
      </w:r>
    </w:p>
    <w:p w14:paraId="6301DA5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5922C9F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26AA308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9" w:name="_Toc410908002"/>
      <w:bookmarkStart w:id="7820" w:name="_Toc410908229"/>
      <w:bookmarkStart w:id="7821" w:name="_Toc410910984"/>
      <w:bookmarkStart w:id="7822" w:name="_Toc410911257"/>
      <w:bookmarkStart w:id="7823" w:name="_Toc410916886"/>
      <w:r w:rsidRPr="004C216E">
        <w:rPr>
          <w:rFonts w:ascii="Proxima Nova ExCn Rg Cyr" w:eastAsia="Times New Roman" w:hAnsi="Proxima Nova ExCn Rg Cyr" w:cs="Times New Roman"/>
          <w:sz w:val="28"/>
          <w:szCs w:val="2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7824" w:name="_Toc409807562"/>
      <w:bookmarkStart w:id="7825" w:name="_Toc409812251"/>
      <w:bookmarkStart w:id="7826" w:name="_Toc283764478"/>
      <w:bookmarkStart w:id="7827" w:name="_Toc410902984"/>
      <w:bookmarkStart w:id="7828" w:name="_Toc409908844"/>
      <w:bookmarkStart w:id="7829" w:name="_Toc410908003"/>
      <w:bookmarkStart w:id="7830" w:name="_Toc410908230"/>
      <w:bookmarkStart w:id="7831" w:name="_Toc410910985"/>
      <w:bookmarkStart w:id="7832" w:name="_Toc410911258"/>
      <w:bookmarkStart w:id="7833" w:name="_Toc410920349"/>
      <w:bookmarkStart w:id="7834" w:name="_Toc410916887"/>
      <w:bookmarkStart w:id="7835" w:name="_Toc404622962"/>
      <w:bookmarkStart w:id="7836" w:name="_Toc405149764"/>
      <w:bookmarkStart w:id="7837" w:name="_Toc407284794"/>
      <w:bookmarkStart w:id="7838" w:name="_Toc407291522"/>
      <w:bookmarkStart w:id="7839" w:name="_Toc407300322"/>
      <w:bookmarkStart w:id="7840" w:name="_Toc407296872"/>
      <w:bookmarkStart w:id="7841" w:name="_Ref407704736"/>
      <w:bookmarkStart w:id="7842" w:name="_Toc407714651"/>
      <w:bookmarkStart w:id="7843" w:name="_Toc407716816"/>
      <w:bookmarkStart w:id="7844" w:name="_Toc407723068"/>
      <w:bookmarkStart w:id="7845" w:name="_Toc407720498"/>
      <w:bookmarkStart w:id="7846" w:name="_Toc407992727"/>
      <w:bookmarkStart w:id="7847" w:name="_Toc407999155"/>
      <w:bookmarkStart w:id="7848" w:name="_Toc408003395"/>
      <w:bookmarkStart w:id="7849" w:name="_Toc408003638"/>
      <w:bookmarkStart w:id="7850" w:name="_Toc408004394"/>
      <w:bookmarkStart w:id="7851" w:name="_Toc408161635"/>
      <w:bookmarkStart w:id="7852" w:name="_Toc408439872"/>
      <w:bookmarkStart w:id="7853" w:name="_Toc408446974"/>
      <w:bookmarkStart w:id="7854" w:name="_Toc408447238"/>
      <w:bookmarkStart w:id="7855" w:name="_Ref408749511"/>
      <w:bookmarkStart w:id="7856" w:name="_Ref408749550"/>
      <w:bookmarkStart w:id="7857" w:name="_Toc408776063"/>
      <w:bookmarkStart w:id="7858" w:name="_Toc408779258"/>
      <w:bookmarkStart w:id="7859" w:name="_Toc408780855"/>
      <w:bookmarkStart w:id="7860" w:name="_Toc408840918"/>
      <w:bookmarkStart w:id="7861" w:name="_Toc408842343"/>
      <w:bookmarkStart w:id="7862" w:name="_Toc282982338"/>
      <w:bookmarkStart w:id="7863" w:name="_Toc409088775"/>
      <w:bookmarkStart w:id="7864" w:name="_Toc409088969"/>
      <w:bookmarkStart w:id="7865" w:name="_Toc409089662"/>
      <w:bookmarkStart w:id="7866" w:name="_Toc409090094"/>
      <w:bookmarkStart w:id="7867" w:name="_Toc409090549"/>
      <w:bookmarkStart w:id="7868" w:name="_Toc409113342"/>
      <w:bookmarkStart w:id="7869" w:name="_Toc409174123"/>
      <w:bookmarkStart w:id="7870" w:name="_Toc409174817"/>
      <w:bookmarkStart w:id="7871" w:name="_Toc409189219"/>
      <w:bookmarkStart w:id="7872" w:name="_Toc283058651"/>
      <w:bookmarkStart w:id="7873" w:name="_Toc409204441"/>
      <w:bookmarkStart w:id="7874" w:name="_Toc409474838"/>
      <w:bookmarkStart w:id="7875" w:name="_Toc409528547"/>
      <w:bookmarkStart w:id="7876" w:name="_Toc409630251"/>
      <w:bookmarkStart w:id="7877" w:name="_Toc409703696"/>
      <w:bookmarkStart w:id="7878" w:name="_Toc409711860"/>
      <w:bookmarkStart w:id="7879" w:name="_Toc409715603"/>
      <w:bookmarkStart w:id="7880" w:name="_Toc409721596"/>
      <w:bookmarkStart w:id="7881" w:name="_Toc409720751"/>
      <w:bookmarkStart w:id="7882" w:name="_Toc409721838"/>
      <w:bookmarkEnd w:id="7725"/>
      <w:bookmarkEnd w:id="7726"/>
      <w:bookmarkEnd w:id="7727"/>
      <w:bookmarkEnd w:id="7819"/>
      <w:bookmarkEnd w:id="7820"/>
      <w:bookmarkEnd w:id="7821"/>
      <w:bookmarkEnd w:id="7822"/>
      <w:bookmarkEnd w:id="7823"/>
    </w:p>
    <w:p w14:paraId="6A14FFFD"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883" w:name="_Toc411279989"/>
      <w:bookmarkStart w:id="7884" w:name="_Toc411626716"/>
      <w:bookmarkStart w:id="7885" w:name="_Toc411632258"/>
      <w:bookmarkStart w:id="7886" w:name="_Toc411882168"/>
      <w:bookmarkStart w:id="7887" w:name="_Toc411941177"/>
      <w:bookmarkStart w:id="7888" w:name="_Toc285801625"/>
      <w:bookmarkStart w:id="7889" w:name="_Toc411949652"/>
      <w:bookmarkStart w:id="7890" w:name="_Toc412111292"/>
      <w:bookmarkStart w:id="7891" w:name="_Toc285977896"/>
      <w:bookmarkStart w:id="7892" w:name="_Toc412128059"/>
      <w:bookmarkStart w:id="7893" w:name="_Toc286000024"/>
      <w:bookmarkStart w:id="7894" w:name="_Toc412218507"/>
      <w:bookmarkStart w:id="7895" w:name="_Ref412543336"/>
      <w:bookmarkStart w:id="7896" w:name="_Toc412543794"/>
      <w:bookmarkStart w:id="7897" w:name="_Ref412544324"/>
      <w:bookmarkStart w:id="7898" w:name="_Toc412551539"/>
      <w:bookmarkStart w:id="7899" w:name="_Toc525031386"/>
      <w:bookmarkStart w:id="7900" w:name="_Toc103178560"/>
      <w:bookmarkStart w:id="7901" w:name="_Toc106868406"/>
      <w:bookmarkStart w:id="7902" w:name="_Toc113025855"/>
      <w:r w:rsidRPr="004C216E">
        <w:rPr>
          <w:rFonts w:ascii="Proxima Nova ExCn Rg Cyr" w:eastAsia="Times New Roman" w:hAnsi="Proxima Nova ExCn Rg Cyr" w:cs="Times New Roman"/>
          <w:b/>
          <w:sz w:val="28"/>
          <w:szCs w:val="28"/>
          <w:lang w:eastAsia="ru-RU"/>
        </w:rPr>
        <w:t xml:space="preserve">Закупки в </w:t>
      </w:r>
      <w:bookmarkEnd w:id="7824"/>
      <w:bookmarkEnd w:id="7825"/>
      <w:bookmarkEnd w:id="7826"/>
      <w:bookmarkEnd w:id="7827"/>
      <w:bookmarkEnd w:id="7828"/>
      <w:bookmarkEnd w:id="7829"/>
      <w:bookmarkEnd w:id="7830"/>
      <w:bookmarkEnd w:id="7831"/>
      <w:bookmarkEnd w:id="7832"/>
      <w:bookmarkEnd w:id="7833"/>
      <w:bookmarkEnd w:id="7834"/>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r w:rsidRPr="004C216E">
        <w:rPr>
          <w:rFonts w:ascii="Proxima Nova ExCn Rg Cyr" w:eastAsia="Times New Roman" w:hAnsi="Proxima Nova ExCn Rg Cyr" w:cs="Times New Roman"/>
          <w:b/>
          <w:sz w:val="28"/>
          <w:szCs w:val="28"/>
          <w:lang w:eastAsia="ru-RU"/>
        </w:rPr>
        <w:t>целях реализации инвестиционных проектов.</w:t>
      </w:r>
      <w:bookmarkEnd w:id="7899"/>
      <w:bookmarkEnd w:id="7900"/>
      <w:bookmarkEnd w:id="7901"/>
      <w:bookmarkEnd w:id="7902"/>
    </w:p>
    <w:p w14:paraId="42AD6F4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03" w:name="_Ref409790479"/>
      <w:r w:rsidRPr="004C216E">
        <w:rPr>
          <w:rFonts w:ascii="Proxima Nova ExCn Rg Cyr" w:eastAsia="Times New Roman" w:hAnsi="Proxima Nova ExCn Rg Cyr" w:cs="Times New Roman"/>
          <w:sz w:val="28"/>
          <w:szCs w:val="28"/>
          <w:lang w:eastAsia="ru-RU"/>
        </w:rPr>
        <w:t xml:space="preserve">При предоставлении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7903"/>
    </w:p>
    <w:p w14:paraId="129356A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397121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4411F47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007B3261" w:rsidRPr="00C2222F">
        <w:rPr>
          <w:rFonts w:ascii="Proxima Nova ExCn Rg Cyr" w:eastAsia="Times New Roman" w:hAnsi="Proxima Nova ExCn Rg Cyr" w:cs="Times New Roman"/>
          <w:color w:val="000000"/>
          <w:sz w:val="28"/>
          <w:szCs w:val="28"/>
          <w:lang w:eastAsia="ru-RU"/>
        </w:rPr>
        <w:t>19.2</w:t>
      </w:r>
      <w:r w:rsidRPr="004C216E">
        <w:rPr>
          <w:rFonts w:ascii="Proxima Nova ExCn Rg Cyr" w:eastAsia="Times New Roman" w:hAnsi="Proxima Nova ExCn Rg Cyr" w:cs="Times New Roman"/>
          <w:sz w:val="28"/>
          <w:szCs w:val="28"/>
          <w:lang w:eastAsia="ru-RU"/>
        </w:rPr>
        <w:t xml:space="preserve"> Положения.</w:t>
      </w:r>
    </w:p>
    <w:p w14:paraId="7FDC598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4362E0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433BA29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904" w:name="_Toc409807563"/>
      <w:bookmarkStart w:id="7905" w:name="_Toc409812252"/>
      <w:bookmarkStart w:id="7906" w:name="_Toc283764479"/>
      <w:bookmarkStart w:id="7907" w:name="_Toc409908845"/>
      <w:bookmarkStart w:id="7908" w:name="_Ref410648311"/>
      <w:bookmarkStart w:id="7909" w:name="_Ref410743800"/>
      <w:bookmarkStart w:id="7910" w:name="_Toc410902985"/>
      <w:bookmarkStart w:id="7911" w:name="_Toc410908004"/>
      <w:bookmarkStart w:id="7912" w:name="_Toc410908231"/>
      <w:bookmarkStart w:id="7913" w:name="_Toc410910986"/>
      <w:bookmarkStart w:id="7914" w:name="_Toc410911259"/>
      <w:bookmarkStart w:id="7915" w:name="_Toc410920350"/>
      <w:bookmarkStart w:id="7916" w:name="_Toc410916888"/>
      <w:bookmarkStart w:id="7917" w:name="_Toc411279990"/>
      <w:bookmarkStart w:id="7918" w:name="_Toc411626717"/>
      <w:bookmarkStart w:id="7919" w:name="_Toc411632259"/>
      <w:bookmarkStart w:id="7920" w:name="_Toc411882169"/>
      <w:bookmarkStart w:id="7921" w:name="_Toc411941178"/>
      <w:bookmarkStart w:id="7922" w:name="_Toc285801626"/>
      <w:bookmarkStart w:id="7923" w:name="_Toc411949653"/>
      <w:bookmarkStart w:id="7924" w:name="_Toc412111293"/>
      <w:bookmarkStart w:id="7925" w:name="_Toc285977897"/>
      <w:bookmarkStart w:id="7926" w:name="_Toc412128060"/>
      <w:bookmarkStart w:id="7927" w:name="_Toc286000025"/>
      <w:bookmarkStart w:id="7928" w:name="_Toc412218508"/>
      <w:bookmarkStart w:id="7929" w:name="_Ref412335639"/>
      <w:bookmarkStart w:id="7930" w:name="_Ref412337898"/>
      <w:bookmarkStart w:id="7931" w:name="_Toc412543795"/>
      <w:bookmarkStart w:id="7932" w:name="_Toc412551540"/>
      <w:bookmarkStart w:id="7933" w:name="_Toc525031387"/>
      <w:bookmarkStart w:id="7934" w:name="_Toc103178561"/>
      <w:bookmarkStart w:id="7935" w:name="_Toc106868407"/>
      <w:bookmarkStart w:id="7936" w:name="_Toc113025856"/>
      <w:r w:rsidRPr="004C216E">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r w:rsidRPr="004C216E">
        <w:rPr>
          <w:rFonts w:ascii="Proxima Nova ExCn Rg Cyr" w:eastAsia="Times New Roman" w:hAnsi="Proxima Nova ExCn Rg Cyr" w:cs="Times New Roman"/>
          <w:b/>
          <w:sz w:val="28"/>
          <w:szCs w:val="28"/>
        </w:rPr>
        <w:t>.</w:t>
      </w:r>
      <w:bookmarkEnd w:id="7933"/>
      <w:bookmarkEnd w:id="7934"/>
      <w:bookmarkEnd w:id="7935"/>
      <w:bookmarkEnd w:id="7936"/>
    </w:p>
    <w:p w14:paraId="61D9DC6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37" w:name="_Ref270282296"/>
      <w:bookmarkStart w:id="7938" w:name="_Ref266989842"/>
      <w:r w:rsidRPr="004C216E">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DE8B82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37"/>
    <w:p w14:paraId="63EC8E9F"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sidDel="00962503">
        <w:rPr>
          <w:rFonts w:ascii="Proxima Nova ExCn Rg Cyr" w:eastAsia="Times New Roman" w:hAnsi="Proxima Nova ExCn Rg Cyr" w:cs="Times New Roman"/>
          <w:sz w:val="28"/>
          <w:szCs w:val="28"/>
          <w:lang w:eastAsia="ru-RU"/>
        </w:rPr>
        <w:t>Закупки, содержащие в извещении</w:t>
      </w:r>
      <w:r w:rsidRPr="004C216E">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0528524A" w14:textId="77777777" w:rsidR="00670DA9" w:rsidRPr="004C216E"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76E9A344" w14:textId="77777777" w:rsidR="00670DA9" w:rsidRPr="00432A48"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32A48">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w:t>
      </w:r>
      <w:r w:rsidR="008211AB" w:rsidRPr="00432A48">
        <w:rPr>
          <w:rFonts w:ascii="Proxima Nova ExCn Rg Cyr" w:eastAsia="Times New Roman" w:hAnsi="Proxima Nova ExCn Rg Cyr" w:cs="Times New Roman"/>
          <w:sz w:val="28"/>
          <w:szCs w:val="28"/>
          <w:lang w:eastAsia="ru-RU"/>
        </w:rPr>
        <w:t xml:space="preserve">подлежат официальному </w:t>
      </w:r>
      <w:r w:rsidRPr="00432A48">
        <w:rPr>
          <w:rFonts w:ascii="Proxima Nova ExCn Rg Cyr" w:eastAsia="Times New Roman" w:hAnsi="Proxima Nova ExCn Rg Cyr" w:cs="Times New Roman"/>
          <w:sz w:val="28"/>
          <w:szCs w:val="28"/>
          <w:lang w:eastAsia="ru-RU"/>
        </w:rPr>
        <w:t>размещ</w:t>
      </w:r>
      <w:r w:rsidR="008211AB" w:rsidRPr="00432A48">
        <w:rPr>
          <w:rFonts w:ascii="Proxima Nova ExCn Rg Cyr" w:eastAsia="Times New Roman" w:hAnsi="Proxima Nova ExCn Rg Cyr" w:cs="Times New Roman"/>
          <w:sz w:val="28"/>
          <w:szCs w:val="28"/>
          <w:lang w:eastAsia="ru-RU"/>
        </w:rPr>
        <w:t>ению</w:t>
      </w:r>
      <w:r w:rsidR="00232130" w:rsidRPr="00432A48">
        <w:rPr>
          <w:rFonts w:ascii="Proxima Nova ExCn Rg Cyr" w:eastAsia="Times New Roman" w:hAnsi="Proxima Nova ExCn Rg Cyr" w:cs="Times New Roman"/>
          <w:sz w:val="28"/>
          <w:szCs w:val="28"/>
          <w:lang w:eastAsia="ru-RU"/>
        </w:rPr>
        <w:t xml:space="preserve"> в соответствии с </w:t>
      </w:r>
      <w:r w:rsidR="00122C11" w:rsidRPr="00432A48">
        <w:rPr>
          <w:rFonts w:ascii="Proxima Nova ExCn Rg Cyr" w:eastAsia="Times New Roman" w:hAnsi="Proxima Nova ExCn Rg Cyr" w:cs="Times New Roman"/>
          <w:sz w:val="28"/>
          <w:szCs w:val="28"/>
          <w:lang w:eastAsia="ru-RU"/>
        </w:rPr>
        <w:t xml:space="preserve">Законом 223-ФЗ, принятыми в его развитие НПА, </w:t>
      </w:r>
      <w:r w:rsidR="00232130" w:rsidRPr="00432A48">
        <w:rPr>
          <w:rFonts w:ascii="Proxima Nova ExCn Rg Cyr" w:eastAsia="Times New Roman" w:hAnsi="Proxima Nova ExCn Rg Cyr" w:cs="Times New Roman"/>
          <w:sz w:val="28"/>
          <w:szCs w:val="28"/>
          <w:lang w:eastAsia="ru-RU"/>
        </w:rPr>
        <w:t>пунктами 3.1.2, 3.1.3 Положения</w:t>
      </w:r>
      <w:r w:rsidRPr="00432A48">
        <w:rPr>
          <w:rFonts w:ascii="Proxima Nova ExCn Rg Cyr" w:eastAsia="Times New Roman" w:hAnsi="Proxima Nova ExCn Rg Cyr" w:cs="Times New Roman"/>
          <w:sz w:val="28"/>
          <w:szCs w:val="28"/>
          <w:lang w:eastAsia="ru-RU"/>
        </w:rPr>
        <w:t>.</w:t>
      </w:r>
    </w:p>
    <w:bookmarkEnd w:id="7938"/>
    <w:p w14:paraId="7C29655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w:t>
      </w:r>
    </w:p>
    <w:p w14:paraId="5B22456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007B3261" w:rsidRPr="00432A48">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4CCE39B1"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1E88260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68269AA6"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432A48">
        <w:rPr>
          <w:rFonts w:ascii="Proxima Nova ExCn Rg Cyr" w:eastAsia="Times New Roman" w:hAnsi="Proxima Nova ExCn Rg Cyr" w:cs="Times New Roman"/>
          <w:color w:val="000000"/>
          <w:sz w:val="28"/>
          <w:szCs w:val="28"/>
          <w:lang w:eastAsia="ru-RU"/>
        </w:rPr>
        <w:t>7.2</w:t>
      </w:r>
      <w:r w:rsidR="00CF2380" w:rsidRPr="004C216E">
        <w:rPr>
          <w:rFonts w:ascii="Proxima Nova ExCn Rg Cyr" w:eastAsia="Times New Roman" w:hAnsi="Proxima Nova ExCn Rg Cyr" w:cs="Times New Roman"/>
          <w:sz w:val="28"/>
          <w:szCs w:val="28"/>
          <w:lang w:eastAsia="ru-RU"/>
        </w:rPr>
        <w:t xml:space="preserve"> П</w:t>
      </w:r>
      <w:r w:rsidRPr="004C216E">
        <w:rPr>
          <w:rFonts w:ascii="Proxima Nova ExCn Rg Cyr" w:eastAsia="Times New Roman" w:hAnsi="Proxima Nova ExCn Rg Cyr" w:cs="Times New Roman"/>
          <w:sz w:val="28"/>
          <w:szCs w:val="28"/>
          <w:lang w:eastAsia="ru-RU"/>
        </w:rPr>
        <w:t>оложения.</w:t>
      </w:r>
    </w:p>
    <w:p w14:paraId="2C07CB8A"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939" w:name="_Toc310355817"/>
      <w:bookmarkStart w:id="7940" w:name="_Toc270338075"/>
      <w:bookmarkStart w:id="7941" w:name="_Toc404622963"/>
      <w:bookmarkStart w:id="7942" w:name="_Toc405149765"/>
      <w:bookmarkStart w:id="7943" w:name="_Toc407284795"/>
      <w:bookmarkStart w:id="7944" w:name="_Toc407291523"/>
      <w:bookmarkStart w:id="7945" w:name="_Toc407300323"/>
      <w:bookmarkStart w:id="7946" w:name="_Toc407296873"/>
      <w:bookmarkStart w:id="7947" w:name="_Toc407714652"/>
      <w:bookmarkStart w:id="7948" w:name="_Toc407716817"/>
      <w:bookmarkStart w:id="7949" w:name="_Toc407723069"/>
      <w:bookmarkStart w:id="7950" w:name="_Toc407720499"/>
      <w:bookmarkStart w:id="7951" w:name="_Toc407992728"/>
      <w:bookmarkStart w:id="7952" w:name="_Toc407999156"/>
      <w:bookmarkStart w:id="7953" w:name="_Toc408003396"/>
      <w:bookmarkStart w:id="7954" w:name="_Toc408003639"/>
      <w:bookmarkStart w:id="7955" w:name="_Toc408004395"/>
      <w:bookmarkStart w:id="7956" w:name="_Toc408161636"/>
      <w:bookmarkStart w:id="7957" w:name="_Toc408439873"/>
      <w:bookmarkStart w:id="7958" w:name="_Toc408446975"/>
      <w:bookmarkStart w:id="7959" w:name="_Toc408447239"/>
      <w:bookmarkStart w:id="7960" w:name="_Toc408776064"/>
      <w:bookmarkStart w:id="7961" w:name="_Toc408779259"/>
      <w:bookmarkStart w:id="7962" w:name="_Toc408780856"/>
      <w:bookmarkStart w:id="7963" w:name="_Toc408840919"/>
      <w:bookmarkStart w:id="7964" w:name="_Toc408842344"/>
      <w:bookmarkStart w:id="7965" w:name="_Toc282982339"/>
      <w:bookmarkStart w:id="7966" w:name="_Toc409088776"/>
      <w:bookmarkStart w:id="7967" w:name="_Toc409088970"/>
      <w:bookmarkStart w:id="7968" w:name="_Toc409089663"/>
      <w:bookmarkStart w:id="7969" w:name="_Toc409090095"/>
      <w:bookmarkStart w:id="7970" w:name="_Toc409090550"/>
      <w:bookmarkStart w:id="7971" w:name="_Toc409113343"/>
      <w:bookmarkStart w:id="7972" w:name="_Toc409174124"/>
      <w:bookmarkStart w:id="7973" w:name="_Toc409174818"/>
      <w:bookmarkStart w:id="7974" w:name="_Toc409189220"/>
      <w:bookmarkStart w:id="7975" w:name="_Toc283058652"/>
      <w:bookmarkStart w:id="7976" w:name="_Toc409204442"/>
      <w:bookmarkStart w:id="7977" w:name="_Toc409474839"/>
      <w:bookmarkStart w:id="7978" w:name="_Toc409528548"/>
      <w:bookmarkStart w:id="7979" w:name="_Toc409630252"/>
      <w:bookmarkStart w:id="7980" w:name="_Toc409703697"/>
      <w:bookmarkStart w:id="7981" w:name="_Toc409711861"/>
      <w:bookmarkStart w:id="7982" w:name="_Toc409715604"/>
      <w:bookmarkStart w:id="7983" w:name="_Toc409721597"/>
      <w:bookmarkStart w:id="7984" w:name="_Toc409720752"/>
      <w:bookmarkStart w:id="7985" w:name="_Toc409721839"/>
      <w:bookmarkStart w:id="7986" w:name="_Toc409807564"/>
      <w:bookmarkStart w:id="7987" w:name="_Toc409812253"/>
      <w:bookmarkStart w:id="7988" w:name="_Toc283764480"/>
      <w:bookmarkStart w:id="7989" w:name="_Toc409908846"/>
      <w:bookmarkStart w:id="7990" w:name="_Toc410902986"/>
      <w:bookmarkStart w:id="7991" w:name="_Toc410908005"/>
      <w:bookmarkStart w:id="7992" w:name="_Toc410908232"/>
      <w:bookmarkStart w:id="7993" w:name="_Toc410910987"/>
      <w:bookmarkStart w:id="7994" w:name="_Toc410911260"/>
      <w:bookmarkStart w:id="7995" w:name="_Toc410920351"/>
      <w:bookmarkStart w:id="7996" w:name="_Toc411279991"/>
      <w:bookmarkStart w:id="7997" w:name="_Toc411626718"/>
      <w:bookmarkStart w:id="7998" w:name="_Toc411632260"/>
      <w:bookmarkStart w:id="7999" w:name="_Toc411882170"/>
      <w:bookmarkStart w:id="8000" w:name="_Toc411941179"/>
      <w:bookmarkStart w:id="8001" w:name="_Toc285801627"/>
      <w:bookmarkStart w:id="8002" w:name="_Toc411949654"/>
      <w:bookmarkStart w:id="8003" w:name="_Toc412111294"/>
      <w:bookmarkStart w:id="8004" w:name="_Toc285977898"/>
      <w:bookmarkStart w:id="8005" w:name="_Toc412128061"/>
      <w:bookmarkStart w:id="8006" w:name="_Toc286000026"/>
      <w:bookmarkStart w:id="8007" w:name="_Toc412218509"/>
      <w:bookmarkStart w:id="8008" w:name="_Toc412543796"/>
      <w:bookmarkStart w:id="8009" w:name="_Toc412551541"/>
      <w:bookmarkStart w:id="8010" w:name="_Toc525031388"/>
      <w:bookmarkStart w:id="8011" w:name="_Toc103178562"/>
      <w:bookmarkStart w:id="8012" w:name="_Toc106868408"/>
      <w:bookmarkStart w:id="8013" w:name="_Toc113025857"/>
      <w:bookmarkStart w:id="8014" w:name="_Ref310354864"/>
      <w:bookmarkStart w:id="8015" w:name="_Toc368984287"/>
      <w:bookmarkStart w:id="8016" w:name="_Ref266992828"/>
      <w:bookmarkStart w:id="8017" w:name="_Ref270289855"/>
      <w:bookmarkStart w:id="8018" w:name="_Ref299364559"/>
      <w:bookmarkEnd w:id="7939"/>
      <w:bookmarkEnd w:id="7940"/>
      <w:r w:rsidRPr="004C216E">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r w:rsidRPr="004C216E">
        <w:rPr>
          <w:rFonts w:ascii="Proxima Nova ExCn Rg Cyr" w:eastAsia="Times New Roman" w:hAnsi="Proxima Nova ExCn Rg Cyr" w:cs="Times New Roman"/>
          <w:b/>
          <w:sz w:val="28"/>
          <w:szCs w:val="28"/>
          <w:lang w:eastAsia="ru-RU"/>
        </w:rPr>
        <w:t>.</w:t>
      </w:r>
      <w:bookmarkEnd w:id="8011"/>
      <w:bookmarkEnd w:id="8012"/>
      <w:bookmarkEnd w:id="8013"/>
    </w:p>
    <w:p w14:paraId="421842ED" w14:textId="77777777" w:rsidR="00670DA9" w:rsidRPr="004C216E" w:rsidRDefault="00670DA9" w:rsidP="00D400B9">
      <w:pPr>
        <w:numPr>
          <w:ilvl w:val="2"/>
          <w:numId w:val="14"/>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8019" w:name="_Ref409974691"/>
      <w:r w:rsidRPr="004C216E">
        <w:rPr>
          <w:rFonts w:ascii="Proxima Nova ExCn Rg Cyr" w:eastAsia="Times New Roman" w:hAnsi="Proxima Nova ExCn Rg Cyr" w:cs="Times New Roman"/>
          <w:sz w:val="28"/>
          <w:szCs w:val="2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019"/>
    </w:p>
    <w:p w14:paraId="37CC571D"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указанные в подпункте 19.6.1:</w:t>
      </w:r>
    </w:p>
    <w:p w14:paraId="3536C548"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включаются в РПЗ;</w:t>
      </w:r>
    </w:p>
    <w:p w14:paraId="113B3B8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2867010F"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w:t>
      </w:r>
      <w:r w:rsidR="00D029A1" w:rsidRPr="004C216E">
        <w:rPr>
          <w:rFonts w:ascii="Proxima Nova ExCn Rg Cyr" w:eastAsia="Times New Roman" w:hAnsi="Proxima Nova ExCn Rg Cyr" w:cs="Times New Roman"/>
          <w:sz w:val="28"/>
          <w:szCs w:val="28"/>
          <w:lang w:eastAsia="ru-RU"/>
        </w:rPr>
        <w:t xml:space="preserve">официально </w:t>
      </w:r>
      <w:r w:rsidR="00B812D9" w:rsidRPr="004C216E">
        <w:rPr>
          <w:rFonts w:ascii="Proxima Nova ExCn Rg Cyr" w:eastAsia="Times New Roman" w:hAnsi="Proxima Nova ExCn Rg Cyr" w:cs="Times New Roman"/>
          <w:sz w:val="28"/>
          <w:szCs w:val="28"/>
          <w:lang w:eastAsia="ru-RU"/>
        </w:rPr>
        <w:t xml:space="preserve">размещаются </w:t>
      </w:r>
      <w:r w:rsidRPr="004C216E">
        <w:rPr>
          <w:rFonts w:ascii="Proxima Nova ExCn Rg Cyr" w:eastAsia="Times New Roman" w:hAnsi="Proxima Nova ExCn Rg Cyr" w:cs="Times New Roman"/>
          <w:sz w:val="28"/>
          <w:szCs w:val="28"/>
          <w:lang w:eastAsia="ru-RU"/>
        </w:rPr>
        <w:t xml:space="preserve">в </w:t>
      </w:r>
      <w:r w:rsidR="00165F89" w:rsidRPr="00165F89">
        <w:rPr>
          <w:rFonts w:ascii="Proxima Nova ExCn Rg Cyr" w:eastAsia="Times New Roman" w:hAnsi="Proxima Nova ExCn Rg Cyr" w:cs="Times New Roman"/>
          <w:sz w:val="28"/>
          <w:szCs w:val="28"/>
          <w:lang w:eastAsia="ru-RU"/>
        </w:rPr>
        <w:t>соответствии с Законом 223-ФЗ, принятыми в его развитие НПА</w:t>
      </w:r>
      <w:r w:rsidR="00165F89">
        <w:rPr>
          <w:rFonts w:ascii="Proxima Nova ExCn Rg Cyr" w:eastAsia="Times New Roman" w:hAnsi="Proxima Nova ExCn Rg Cyr" w:cs="Times New Roman"/>
          <w:sz w:val="28"/>
          <w:szCs w:val="28"/>
          <w:lang w:eastAsia="ru-RU"/>
        </w:rPr>
        <w:t>,</w:t>
      </w:r>
      <w:r w:rsidR="00D029A1" w:rsidRPr="004C216E">
        <w:rPr>
          <w:rFonts w:ascii="Proxima Nova ExCn Rg Cyr" w:eastAsia="Times New Roman" w:hAnsi="Proxima Nova ExCn Rg Cyr" w:cs="Times New Roman"/>
          <w:sz w:val="28"/>
          <w:szCs w:val="28"/>
          <w:lang w:eastAsia="ru-RU"/>
        </w:rPr>
        <w:t xml:space="preserve"> </w:t>
      </w:r>
      <w:r w:rsidR="00D029A1" w:rsidRPr="0052432E">
        <w:rPr>
          <w:rFonts w:ascii="Proxima Nova ExCn Rg Cyr" w:eastAsia="Times New Roman" w:hAnsi="Proxima Nova ExCn Rg Cyr" w:cs="Times New Roman"/>
          <w:sz w:val="28"/>
          <w:szCs w:val="28"/>
          <w:lang w:eastAsia="ru-RU"/>
        </w:rPr>
        <w:t>пункт</w:t>
      </w:r>
      <w:r w:rsidR="00D82BC3" w:rsidRPr="0052432E">
        <w:rPr>
          <w:rFonts w:ascii="Proxima Nova ExCn Rg Cyr" w:eastAsia="Times New Roman" w:hAnsi="Proxima Nova ExCn Rg Cyr" w:cs="Times New Roman"/>
          <w:sz w:val="28"/>
          <w:szCs w:val="28"/>
          <w:lang w:eastAsia="ru-RU"/>
        </w:rPr>
        <w:t>ами</w:t>
      </w:r>
      <w:r w:rsidR="00D029A1" w:rsidRPr="0052432E">
        <w:rPr>
          <w:rFonts w:ascii="Proxima Nova ExCn Rg Cyr" w:eastAsia="Times New Roman" w:hAnsi="Proxima Nova ExCn Rg Cyr" w:cs="Times New Roman"/>
          <w:sz w:val="28"/>
          <w:szCs w:val="28"/>
          <w:lang w:eastAsia="ru-RU"/>
        </w:rPr>
        <w:t xml:space="preserve"> 3.1.2</w:t>
      </w:r>
      <w:r w:rsidR="00232130" w:rsidRPr="0052432E">
        <w:rPr>
          <w:rFonts w:ascii="Proxima Nova ExCn Rg Cyr" w:eastAsia="Times New Roman" w:hAnsi="Proxima Nova ExCn Rg Cyr" w:cs="Times New Roman"/>
          <w:sz w:val="28"/>
          <w:szCs w:val="28"/>
          <w:lang w:eastAsia="ru-RU"/>
        </w:rPr>
        <w:t> – </w:t>
      </w:r>
      <w:r w:rsidR="00D82BC3" w:rsidRPr="0052432E">
        <w:rPr>
          <w:rFonts w:ascii="Proxima Nova ExCn Rg Cyr" w:eastAsia="Times New Roman" w:hAnsi="Proxima Nova ExCn Rg Cyr" w:cs="Times New Roman"/>
          <w:sz w:val="28"/>
          <w:szCs w:val="28"/>
          <w:lang w:eastAsia="ru-RU"/>
        </w:rPr>
        <w:t>3.1.4</w:t>
      </w:r>
      <w:r w:rsidR="00D029A1" w:rsidRPr="0052432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p>
    <w:p w14:paraId="12A0689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тся на ЗЭТП</w:t>
      </w:r>
      <w:r w:rsidR="00AD1B29" w:rsidRPr="004C216E">
        <w:rPr>
          <w:rFonts w:ascii="Proxima Nova ExCn Rg Cyr" w:eastAsia="Times New Roman" w:hAnsi="Proxima Nova ExCn Rg Cyr" w:cs="Times New Roman"/>
          <w:sz w:val="28"/>
          <w:szCs w:val="28"/>
          <w:lang w:eastAsia="ru-RU"/>
        </w:rPr>
        <w:t>, за исключением случаев закупки у единственного поставщика</w:t>
      </w:r>
      <w:r w:rsidRPr="004C216E">
        <w:rPr>
          <w:rFonts w:ascii="Proxima Nova ExCn Rg Cyr" w:eastAsia="Times New Roman" w:hAnsi="Proxima Nova ExCn Rg Cyr" w:cs="Times New Roman"/>
          <w:sz w:val="28"/>
          <w:szCs w:val="28"/>
          <w:lang w:eastAsia="ru-RU"/>
        </w:rPr>
        <w:t>.</w:t>
      </w:r>
    </w:p>
    <w:p w14:paraId="2ED8BE3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020" w:name="_Ref409974624"/>
      <w:r w:rsidRPr="004C216E">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4C216E">
        <w:rPr>
          <w:rFonts w:ascii="Proxima Nova ExCn Rg Cyr" w:eastAsia="Times New Roman" w:hAnsi="Proxima Nova ExCn Rg Cyr" w:cs="Times New Roman"/>
          <w:sz w:val="28"/>
          <w:szCs w:val="28"/>
          <w:lang w:eastAsia="ru-RU"/>
        </w:rPr>
        <w:t xml:space="preserve">. </w:t>
      </w:r>
    </w:p>
    <w:bookmarkEnd w:id="8020"/>
    <w:p w14:paraId="4C065CF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6E754C">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2B2A05F1" w14:textId="77777777" w:rsidR="00F304AD" w:rsidRPr="004C216E" w:rsidRDefault="00F304A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закрытой конкурентной закупки в электронной форме заключается с учетом особенностей документооборота при осуществлении закрытых конкурентных закупок в электронной форме, определенных Правительством Российской Федерации. Заказчик вправе установить в извещении, документации о закупке порядок заключения такого </w:t>
      </w:r>
      <w:r w:rsidR="00C97754" w:rsidRPr="004C216E">
        <w:rPr>
          <w:rFonts w:ascii="Proxima Nova ExCn Rg Cyr" w:eastAsia="Times New Roman" w:hAnsi="Proxima Nova ExCn Rg Cyr" w:cs="Times New Roman"/>
          <w:sz w:val="28"/>
          <w:szCs w:val="28"/>
          <w:lang w:eastAsia="ru-RU"/>
        </w:rPr>
        <w:t xml:space="preserve">договора </w:t>
      </w:r>
      <w:r w:rsidRPr="004C216E">
        <w:rPr>
          <w:rFonts w:ascii="Proxima Nova ExCn Rg Cyr" w:eastAsia="Times New Roman" w:hAnsi="Proxima Nova ExCn Rg Cyr" w:cs="Times New Roman"/>
          <w:sz w:val="28"/>
          <w:szCs w:val="28"/>
          <w:lang w:eastAsia="ru-RU"/>
        </w:rPr>
        <w:t>в соответствии с подразделом 19.13 Положения</w:t>
      </w:r>
      <w:r w:rsidRPr="004C216E">
        <w:rPr>
          <w:rFonts w:ascii="Times New Roman" w:hAnsi="Times New Roman" w:cs="Times New Roman"/>
          <w:sz w:val="28"/>
          <w:szCs w:val="28"/>
        </w:rPr>
        <w:t>.</w:t>
      </w:r>
    </w:p>
    <w:p w14:paraId="0632B297"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021" w:name="_Toc410546108"/>
      <w:bookmarkStart w:id="8022" w:name="_Toc410546376"/>
      <w:bookmarkStart w:id="8023" w:name="_Toc410904539"/>
      <w:bookmarkStart w:id="8024" w:name="_Toc410905135"/>
      <w:bookmarkStart w:id="8025" w:name="_Toc410905840"/>
      <w:bookmarkStart w:id="8026" w:name="_Toc410906868"/>
      <w:bookmarkStart w:id="8027" w:name="_Toc410907043"/>
      <w:bookmarkStart w:id="8028" w:name="_Toc410907316"/>
      <w:bookmarkStart w:id="8029" w:name="_Toc410907460"/>
      <w:bookmarkStart w:id="8030" w:name="_Toc410907733"/>
      <w:bookmarkStart w:id="8031" w:name="_Toc410908006"/>
      <w:bookmarkStart w:id="8032" w:name="_Toc410907755"/>
      <w:bookmarkStart w:id="8033" w:name="_Toc410907480"/>
      <w:bookmarkStart w:id="8034" w:name="_Toc410908398"/>
      <w:bookmarkStart w:id="8035" w:name="_Toc410908869"/>
      <w:bookmarkStart w:id="8036" w:name="_Toc410909142"/>
      <w:bookmarkStart w:id="8037" w:name="_Toc410909415"/>
      <w:bookmarkStart w:id="8038" w:name="_Toc410908233"/>
      <w:bookmarkStart w:id="8039" w:name="_Toc410910988"/>
      <w:bookmarkStart w:id="8040" w:name="_Toc410911261"/>
      <w:bookmarkStart w:id="8041" w:name="_Toc410911844"/>
      <w:bookmarkStart w:id="8042" w:name="_Toc410914758"/>
      <w:bookmarkStart w:id="8043" w:name="_Toc410916039"/>
      <w:bookmarkStart w:id="8044" w:name="_Toc410916618"/>
      <w:bookmarkStart w:id="8045" w:name="_Toc410917162"/>
      <w:bookmarkStart w:id="8046" w:name="_Toc270006850"/>
      <w:bookmarkStart w:id="8047" w:name="_Toc270011058"/>
      <w:bookmarkStart w:id="8048" w:name="_Toc270089322"/>
      <w:bookmarkStart w:id="8049" w:name="_Toc270104486"/>
      <w:bookmarkStart w:id="8050" w:name="_Toc270338077"/>
      <w:bookmarkStart w:id="8051" w:name="_Toc270006855"/>
      <w:bookmarkStart w:id="8052" w:name="_Toc270011063"/>
      <w:bookmarkStart w:id="8053" w:name="_Toc270089327"/>
      <w:bookmarkStart w:id="8054" w:name="_Toc270104491"/>
      <w:bookmarkStart w:id="8055" w:name="_Toc270338082"/>
      <w:bookmarkStart w:id="8056" w:name="_Toc270006858"/>
      <w:bookmarkStart w:id="8057" w:name="_Toc270011066"/>
      <w:bookmarkStart w:id="8058" w:name="_Toc270089330"/>
      <w:bookmarkStart w:id="8059" w:name="_Toc270104494"/>
      <w:bookmarkStart w:id="8060" w:name="_Toc270338085"/>
      <w:bookmarkStart w:id="8061" w:name="_Toc404622968"/>
      <w:bookmarkStart w:id="8062" w:name="_Toc405149771"/>
      <w:bookmarkStart w:id="8063" w:name="_Toc407284800"/>
      <w:bookmarkStart w:id="8064" w:name="_Toc407291528"/>
      <w:bookmarkStart w:id="8065" w:name="_Toc407300328"/>
      <w:bookmarkStart w:id="8066" w:name="_Toc407296878"/>
      <w:bookmarkStart w:id="8067" w:name="_Toc407714657"/>
      <w:bookmarkStart w:id="8068" w:name="_Toc407716822"/>
      <w:bookmarkStart w:id="8069" w:name="_Toc407723074"/>
      <w:bookmarkStart w:id="8070" w:name="_Toc407720504"/>
      <w:bookmarkStart w:id="8071" w:name="_Toc407992733"/>
      <w:bookmarkStart w:id="8072" w:name="_Toc407999161"/>
      <w:bookmarkStart w:id="8073" w:name="_Toc408003401"/>
      <w:bookmarkStart w:id="8074" w:name="_Toc408003644"/>
      <w:bookmarkStart w:id="8075" w:name="_Toc408004400"/>
      <w:bookmarkStart w:id="8076" w:name="_Toc408161641"/>
      <w:bookmarkStart w:id="8077" w:name="_Toc408439878"/>
      <w:bookmarkStart w:id="8078" w:name="_Toc408446980"/>
      <w:bookmarkStart w:id="8079" w:name="_Toc408447244"/>
      <w:bookmarkStart w:id="8080" w:name="_Toc408776069"/>
      <w:bookmarkStart w:id="8081" w:name="_Toc408779264"/>
      <w:bookmarkStart w:id="8082" w:name="_Toc408780861"/>
      <w:bookmarkStart w:id="8083" w:name="_Toc408840924"/>
      <w:bookmarkStart w:id="8084" w:name="_Toc408842349"/>
      <w:bookmarkStart w:id="8085" w:name="_Toc282982344"/>
      <w:bookmarkStart w:id="8086" w:name="_Toc409088781"/>
      <w:bookmarkStart w:id="8087" w:name="_Toc409088975"/>
      <w:bookmarkStart w:id="8088" w:name="_Toc409089668"/>
      <w:bookmarkStart w:id="8089" w:name="_Toc409090100"/>
      <w:bookmarkStart w:id="8090" w:name="_Toc409090555"/>
      <w:bookmarkStart w:id="8091" w:name="_Toc409113348"/>
      <w:bookmarkStart w:id="8092" w:name="_Toc409174131"/>
      <w:bookmarkStart w:id="8093" w:name="_Toc409174825"/>
      <w:bookmarkStart w:id="8094" w:name="_Toc409189225"/>
      <w:bookmarkStart w:id="8095" w:name="_Toc283058657"/>
      <w:bookmarkStart w:id="8096" w:name="_Toc409204450"/>
      <w:bookmarkStart w:id="8097" w:name="_Toc409474843"/>
      <w:bookmarkStart w:id="8098" w:name="_Toc409528552"/>
      <w:bookmarkStart w:id="8099" w:name="_Toc409630256"/>
      <w:bookmarkStart w:id="8100" w:name="_Toc409703701"/>
      <w:bookmarkStart w:id="8101" w:name="_Toc409711865"/>
      <w:bookmarkStart w:id="8102" w:name="_Toc409715608"/>
      <w:bookmarkStart w:id="8103" w:name="_Toc409721601"/>
      <w:bookmarkStart w:id="8104" w:name="_Toc409720756"/>
      <w:bookmarkStart w:id="8105" w:name="_Toc409721843"/>
      <w:bookmarkStart w:id="8106" w:name="_Toc409807568"/>
      <w:bookmarkStart w:id="8107" w:name="_Toc409812257"/>
      <w:bookmarkStart w:id="8108" w:name="_Toc283764484"/>
      <w:bookmarkStart w:id="8109" w:name="_Toc409908850"/>
      <w:bookmarkStart w:id="8110" w:name="_Ref410049592"/>
      <w:bookmarkStart w:id="8111" w:name="_Toc410902990"/>
      <w:bookmarkStart w:id="8112" w:name="_Ref410832266"/>
      <w:bookmarkStart w:id="8113" w:name="_Toc410908010"/>
      <w:bookmarkStart w:id="8114" w:name="_Toc410908237"/>
      <w:bookmarkStart w:id="8115" w:name="_Toc410910992"/>
      <w:bookmarkStart w:id="8116" w:name="_Toc410911265"/>
      <w:bookmarkStart w:id="8117" w:name="_Toc410920355"/>
      <w:bookmarkStart w:id="8118" w:name="_Toc410916894"/>
      <w:bookmarkStart w:id="8119" w:name="_Toc411279995"/>
      <w:bookmarkStart w:id="8120" w:name="_Toc411626722"/>
      <w:bookmarkStart w:id="8121" w:name="_Toc411632264"/>
      <w:bookmarkStart w:id="8122" w:name="_Toc411882174"/>
      <w:bookmarkStart w:id="8123" w:name="_Toc411941183"/>
      <w:bookmarkStart w:id="8124" w:name="_Toc285801631"/>
      <w:bookmarkStart w:id="8125" w:name="_Toc411949658"/>
      <w:bookmarkStart w:id="8126" w:name="_Toc412111298"/>
      <w:bookmarkStart w:id="8127" w:name="_Toc285977902"/>
      <w:bookmarkStart w:id="8128" w:name="_Toc412128065"/>
      <w:bookmarkStart w:id="8129" w:name="_Toc286000030"/>
      <w:bookmarkStart w:id="8130" w:name="_Toc412218513"/>
      <w:bookmarkStart w:id="8131" w:name="_Toc412543800"/>
      <w:bookmarkStart w:id="8132" w:name="_Toc412551545"/>
      <w:bookmarkStart w:id="8133" w:name="_Toc525031390"/>
      <w:bookmarkStart w:id="8134" w:name="_Toc103178563"/>
      <w:bookmarkStart w:id="8135" w:name="_Toc106868409"/>
      <w:bookmarkStart w:id="8136" w:name="_Toc113025858"/>
      <w:bookmarkStart w:id="8137" w:name="_Ref267674532"/>
      <w:bookmarkStart w:id="8138" w:name="_Ref299304127"/>
      <w:bookmarkStart w:id="8139" w:name="_Ref304207441"/>
      <w:bookmarkStart w:id="8140" w:name="_Ref304234398"/>
      <w:bookmarkStart w:id="8141" w:name="_Toc368984290"/>
      <w:bookmarkEnd w:id="8014"/>
      <w:bookmarkEnd w:id="8015"/>
      <w:bookmarkEnd w:id="8016"/>
      <w:bookmarkEnd w:id="8017"/>
      <w:bookmarkEnd w:id="8018"/>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r w:rsidRPr="004C216E">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r w:rsidRPr="004C216E">
        <w:rPr>
          <w:rFonts w:ascii="Proxima Nova ExCn Rg Cyr" w:eastAsia="Times New Roman" w:hAnsi="Proxima Nova ExCn Rg Cyr" w:cs="Times New Roman"/>
          <w:b/>
          <w:sz w:val="28"/>
          <w:szCs w:val="28"/>
        </w:rPr>
        <w:t>.</w:t>
      </w:r>
      <w:bookmarkEnd w:id="8133"/>
      <w:bookmarkEnd w:id="8134"/>
      <w:bookmarkEnd w:id="8135"/>
      <w:bookmarkEnd w:id="8136"/>
    </w:p>
    <w:p w14:paraId="61F9FBA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42" w:name="_Ref285075071"/>
      <w:bookmarkStart w:id="8143" w:name="_Toc408161642"/>
      <w:bookmarkStart w:id="8144" w:name="_Toc408439879"/>
      <w:bookmarkStart w:id="8145" w:name="_Toc408446981"/>
      <w:bookmarkStart w:id="8146" w:name="_Toc408447245"/>
      <w:bookmarkStart w:id="8147" w:name="_Toc408776070"/>
      <w:bookmarkStart w:id="8148" w:name="_Toc408779265"/>
      <w:bookmarkStart w:id="8149" w:name="_Toc408780862"/>
      <w:bookmarkStart w:id="8150" w:name="_Toc408840925"/>
      <w:bookmarkStart w:id="8151" w:name="_Toc408842350"/>
      <w:bookmarkStart w:id="8152" w:name="_Toc282982345"/>
      <w:bookmarkStart w:id="8153" w:name="_Toc409088782"/>
      <w:bookmarkStart w:id="8154" w:name="_Toc409088976"/>
      <w:bookmarkStart w:id="8155" w:name="_Toc409089669"/>
      <w:bookmarkStart w:id="8156" w:name="_Toc409090101"/>
      <w:bookmarkStart w:id="8157" w:name="_Toc409090556"/>
      <w:bookmarkStart w:id="8158" w:name="_Toc409113349"/>
      <w:bookmarkStart w:id="8159" w:name="_Toc409174132"/>
      <w:bookmarkStart w:id="8160" w:name="_Toc409174826"/>
      <w:bookmarkStart w:id="8161" w:name="_Toc409189226"/>
      <w:bookmarkStart w:id="8162" w:name="_Toc283058658"/>
      <w:bookmarkStart w:id="8163" w:name="_Toc409204451"/>
      <w:bookmarkStart w:id="8164" w:name="_Ref409207526"/>
      <w:bookmarkStart w:id="8165" w:name="_Ref409362255"/>
      <w:bookmarkStart w:id="8166" w:name="_Toc409474844"/>
      <w:bookmarkStart w:id="8167" w:name="_Toc409528553"/>
      <w:bookmarkStart w:id="8168" w:name="_Toc409630257"/>
      <w:bookmarkStart w:id="8169" w:name="_Toc409703702"/>
      <w:bookmarkStart w:id="8170" w:name="_Toc409711866"/>
      <w:bookmarkStart w:id="8171" w:name="_Toc409715609"/>
      <w:bookmarkStart w:id="8172" w:name="_Toc409721602"/>
      <w:bookmarkStart w:id="8173" w:name="_Toc409720757"/>
      <w:bookmarkStart w:id="8174" w:name="_Toc409721844"/>
      <w:bookmarkStart w:id="8175" w:name="_Toc409807569"/>
      <w:bookmarkStart w:id="8176" w:name="_Toc409812258"/>
      <w:bookmarkStart w:id="8177" w:name="_Toc283764485"/>
      <w:bookmarkStart w:id="8178" w:name="_Toc409908851"/>
      <w:bookmarkStart w:id="8179" w:name="_Ref410827122"/>
      <w:bookmarkStart w:id="8180" w:name="_Toc410902991"/>
      <w:bookmarkStart w:id="8181" w:name="_Toc410908011"/>
      <w:bookmarkStart w:id="8182" w:name="_Toc410908238"/>
      <w:bookmarkStart w:id="8183" w:name="_Toc410910993"/>
      <w:bookmarkStart w:id="8184" w:name="_Toc410911266"/>
      <w:bookmarkStart w:id="8185" w:name="_Toc410920356"/>
      <w:bookmarkStart w:id="8186" w:name="_Toc410916895"/>
      <w:r w:rsidRPr="004C216E">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142"/>
    </w:p>
    <w:p w14:paraId="4E37593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87" w:name="_Ref407618033"/>
      <w:bookmarkStart w:id="8188" w:name="_Ref408830243"/>
      <w:r w:rsidRPr="004C216E">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187"/>
      <w:bookmarkEnd w:id="8188"/>
    </w:p>
    <w:p w14:paraId="3C661A8C"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89" w:name="_Ref410912395"/>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341553F6"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3142DBCF"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содержащей в отношении предлагаемой продукции  признаки, позволяющие отнести такую продукцию к инновационной и (или) высокотехнологичной продукции</w:t>
      </w:r>
      <w:bookmarkEnd w:id="8189"/>
      <w:r w:rsidRPr="004C216E">
        <w:rPr>
          <w:rFonts w:ascii="Proxima Nova ExCn Rg Cyr" w:eastAsia="Times New Roman" w:hAnsi="Proxima Nova ExCn Rg Cyr" w:cs="Times New Roman"/>
          <w:sz w:val="28"/>
          <w:szCs w:val="28"/>
          <w:lang w:eastAsia="ru-RU"/>
        </w:rPr>
        <w:t>.</w:t>
      </w:r>
    </w:p>
    <w:p w14:paraId="6CF76D10"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6B1FE8F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4239F439"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445AFF1B"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71F984D3"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C698093" w14:textId="77777777" w:rsidR="00670DA9" w:rsidRPr="004C216E" w:rsidRDefault="0079025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46764CD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436F7C5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27032A4C"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3F7A5AA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инициатор закупки, иное лицо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член ЗК, </w:t>
      </w:r>
      <w:r w:rsidR="00E973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9738F"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53F4CFF3"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0" w:name="_Ref410912426"/>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71DA6CD9" w14:textId="77777777" w:rsidR="00670DA9" w:rsidRPr="004C216E" w:rsidRDefault="0079025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Положением;</w:t>
      </w:r>
    </w:p>
    <w:p w14:paraId="638EBD4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p>
    <w:p w14:paraId="76008E7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91" w:name="_Ref285051808"/>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признаки, позволяющие отнести такую продукцию к инновационной и (или) высокотехнологичной продукции, осуществляется в следующем порядке:</w:t>
      </w:r>
      <w:bookmarkEnd w:id="8191"/>
    </w:p>
    <w:p w14:paraId="0E66F34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1E8FC88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0D0CC5CD"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3E0D0C62"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получение заявки с предложением продукции, содержащей признаки, позволяющие отнести такую продукцию к инновационной и (или) высокотехнологичной продукции;</w:t>
      </w:r>
    </w:p>
    <w:p w14:paraId="15A0ED50"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содержит критерии (признаки) инновационной и (или) высокотехнологичной продукции;</w:t>
      </w:r>
    </w:p>
    <w:p w14:paraId="59BCC424"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39BD8E1E"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4C216E">
        <w:rPr>
          <w:rFonts w:ascii="Proxima Nova ExCn Rg Cyr" w:eastAsia="Times New Roman" w:hAnsi="Proxima Nova ExCn Rg Cyr" w:cs="Times New Roman"/>
          <w:sz w:val="28"/>
          <w:szCs w:val="28"/>
          <w:lang w:eastAsia="ru-RU"/>
        </w:rPr>
        <w:t>Положением</w:t>
      </w:r>
      <w:r w:rsidRPr="004C216E">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bookmarkEnd w:id="8190"/>
      <w:r w:rsidRPr="004C216E">
        <w:rPr>
          <w:rFonts w:ascii="Proxima Nova ExCn Rg Cyr" w:eastAsia="Times New Roman" w:hAnsi="Proxima Nova ExCn Rg Cyr" w:cs="Times New Roman"/>
          <w:sz w:val="28"/>
          <w:szCs w:val="28"/>
          <w:lang w:eastAsia="ru-RU"/>
        </w:rPr>
        <w:t>.</w:t>
      </w:r>
    </w:p>
    <w:p w14:paraId="3801E41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3B986CB2"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618ECBCB"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3E2D1080" w14:textId="77777777" w:rsidR="00670DA9"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61DECB99"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3B35A94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14AB52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0B932AD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192" w:name="_Ref411461236"/>
      <w:bookmarkStart w:id="8193" w:name="_Toc411279996"/>
      <w:bookmarkStart w:id="8194" w:name="_Toc411626723"/>
      <w:bookmarkStart w:id="8195" w:name="_Toc411632265"/>
      <w:bookmarkStart w:id="8196" w:name="_Toc411882175"/>
      <w:bookmarkStart w:id="8197" w:name="_Toc411941184"/>
      <w:bookmarkStart w:id="8198" w:name="_Toc285801632"/>
      <w:bookmarkStart w:id="8199" w:name="_Toc411949659"/>
      <w:bookmarkStart w:id="8200" w:name="_Toc412111299"/>
      <w:bookmarkStart w:id="8201" w:name="_Toc285977903"/>
      <w:bookmarkStart w:id="8202" w:name="_Toc412128066"/>
      <w:bookmarkStart w:id="8203" w:name="_Toc286000031"/>
      <w:bookmarkStart w:id="8204" w:name="_Toc412218514"/>
      <w:bookmarkStart w:id="8205" w:name="_Toc412543801"/>
      <w:bookmarkStart w:id="8206" w:name="_Toc412551546"/>
      <w:bookmarkStart w:id="8207" w:name="_Toc525031391"/>
      <w:bookmarkStart w:id="8208" w:name="_Toc103178564"/>
      <w:bookmarkStart w:id="8209" w:name="_Toc106868410"/>
      <w:bookmarkStart w:id="8210" w:name="_Toc113025859"/>
      <w:r w:rsidRPr="004C216E">
        <w:rPr>
          <w:rFonts w:ascii="Proxima Nova ExCn Rg Cyr" w:eastAsia="Times New Roman" w:hAnsi="Proxima Nova ExCn Rg Cyr" w:cs="Times New Roman"/>
          <w:b/>
          <w:sz w:val="28"/>
          <w:szCs w:val="28"/>
          <w:lang w:eastAsia="ru-RU"/>
        </w:rPr>
        <w:t>Закупки финансовых услуг</w:t>
      </w:r>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r w:rsidRPr="004C216E">
        <w:rPr>
          <w:rFonts w:ascii="Proxima Nova ExCn Rg Cyr" w:eastAsia="Times New Roman" w:hAnsi="Proxima Nova ExCn Rg Cyr" w:cs="Times New Roman"/>
          <w:b/>
          <w:sz w:val="28"/>
          <w:szCs w:val="28"/>
        </w:rPr>
        <w:t>.</w:t>
      </w:r>
      <w:bookmarkEnd w:id="8207"/>
      <w:bookmarkEnd w:id="8208"/>
      <w:bookmarkEnd w:id="8209"/>
      <w:bookmarkEnd w:id="8210"/>
    </w:p>
    <w:p w14:paraId="27DEE9F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1" w:name="_Ref408162171"/>
      <w:bookmarkStart w:id="8212" w:name="_Ref408219912"/>
      <w:bookmarkEnd w:id="8211"/>
      <w:r w:rsidRPr="004C216E">
        <w:rPr>
          <w:rFonts w:ascii="Proxima Nova ExCn Rg Cyr" w:eastAsia="Times New Roman" w:hAnsi="Proxima Nova ExCn Rg Cyr" w:cs="Times New Roman"/>
          <w:sz w:val="28"/>
          <w:szCs w:val="28"/>
          <w:lang w:eastAsia="ru-RU"/>
        </w:rPr>
        <w:t>Закупка финансовых услуг</w:t>
      </w:r>
      <w:r w:rsidR="006B37D6"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4C216E">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финансовая(ые) организация(ии))</w:t>
      </w:r>
      <w:r w:rsidRPr="004C216E">
        <w:rPr>
          <w:rFonts w:ascii="Proxima Nova ExCn Rg Cyr" w:eastAsia="Times New Roman" w:hAnsi="Proxima Nova ExCn Rg Cyr" w:cs="Times New Roman"/>
          <w:sz w:val="28"/>
          <w:szCs w:val="28"/>
          <w:lang w:eastAsia="ru-RU"/>
        </w:rPr>
        <w:t xml:space="preserve">, </w:t>
      </w:r>
      <w:r w:rsidR="00C86936" w:rsidRPr="004C216E">
        <w:rPr>
          <w:rFonts w:ascii="Proxima Nova ExCn Rg Cyr" w:eastAsia="Times New Roman" w:hAnsi="Proxima Nova ExCn Rg Cyr" w:cs="Times New Roman"/>
          <w:sz w:val="28"/>
          <w:szCs w:val="28"/>
          <w:lang w:eastAsia="ru-RU"/>
        </w:rPr>
        <w:t>включенны</w:t>
      </w:r>
      <w:r w:rsidR="005D5554" w:rsidRPr="004C216E">
        <w:rPr>
          <w:rFonts w:ascii="Proxima Nova ExCn Rg Cyr" w:eastAsia="Times New Roman" w:hAnsi="Proxima Nova ExCn Rg Cyr" w:cs="Times New Roman"/>
          <w:sz w:val="28"/>
          <w:szCs w:val="28"/>
          <w:lang w:eastAsia="ru-RU"/>
        </w:rPr>
        <w:t>х</w:t>
      </w:r>
      <w:r w:rsidR="00C86936" w:rsidRPr="004C216E">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4C216E">
        <w:rPr>
          <w:rFonts w:ascii="Proxima Nova ExCn Rg Cyr" w:eastAsia="Times New Roman" w:hAnsi="Proxima Nova ExCn Rg Cyr" w:cs="Times New Roman"/>
          <w:sz w:val="28"/>
          <w:szCs w:val="28"/>
          <w:lang w:eastAsia="ru-RU"/>
        </w:rPr>
        <w:t xml:space="preserve">пунктом </w:t>
      </w:r>
      <w:r w:rsidR="00C86936" w:rsidRPr="004C216E">
        <w:rPr>
          <w:rFonts w:ascii="Proxima Nova ExCn Rg Cyr" w:eastAsia="Times New Roman" w:hAnsi="Proxima Nova ExCn Rg Cyr" w:cs="Times New Roman"/>
          <w:sz w:val="28"/>
          <w:szCs w:val="28"/>
          <w:lang w:eastAsia="ru-RU"/>
        </w:rPr>
        <w:t>10.4.5 Положения</w:t>
      </w:r>
      <w:r w:rsidR="00E522C1" w:rsidRPr="004C216E">
        <w:rPr>
          <w:rFonts w:ascii="Proxima Nova ExCn Rg Cyr" w:eastAsia="Times New Roman" w:hAnsi="Proxima Nova ExCn Rg Cyr" w:cs="Times New Roman"/>
          <w:sz w:val="28"/>
          <w:szCs w:val="28"/>
          <w:lang w:eastAsia="ru-RU"/>
        </w:rPr>
        <w:t>,</w:t>
      </w:r>
      <w:r w:rsidR="000D3E7C" w:rsidRPr="004C216E">
        <w:rPr>
          <w:rFonts w:ascii="Proxima Nova ExCn Rg Cyr" w:eastAsia="Times New Roman" w:hAnsi="Proxima Nova ExCn Rg Cyr" w:cs="Times New Roman"/>
          <w:sz w:val="28"/>
          <w:szCs w:val="28"/>
          <w:lang w:eastAsia="ru-RU"/>
        </w:rPr>
        <w:t xml:space="preserve"> устанавливаются в соответстви</w:t>
      </w:r>
      <w:r w:rsidR="00D0294C" w:rsidRPr="004C216E">
        <w:rPr>
          <w:rFonts w:ascii="Proxima Nova ExCn Rg Cyr" w:eastAsia="Times New Roman" w:hAnsi="Proxima Nova ExCn Rg Cyr" w:cs="Times New Roman"/>
          <w:sz w:val="28"/>
          <w:szCs w:val="28"/>
          <w:lang w:eastAsia="ru-RU"/>
        </w:rPr>
        <w:t>и</w:t>
      </w:r>
      <w:r w:rsidR="000D3E7C" w:rsidRPr="004C216E">
        <w:rPr>
          <w:rFonts w:ascii="Proxima Nova ExCn Rg Cyr" w:eastAsia="Times New Roman" w:hAnsi="Proxima Nova ExCn Rg Cyr" w:cs="Times New Roman"/>
          <w:sz w:val="28"/>
          <w:szCs w:val="28"/>
          <w:lang w:eastAsia="ru-RU"/>
        </w:rPr>
        <w:t xml:space="preserve"> с Законодательством</w:t>
      </w:r>
      <w:r w:rsidR="00C86936" w:rsidRPr="004C216E">
        <w:rPr>
          <w:rFonts w:ascii="Proxima Nova ExCn Rg Cyr" w:eastAsia="Times New Roman" w:hAnsi="Proxima Nova ExCn Rg Cyr" w:cs="Times New Roman"/>
          <w:sz w:val="28"/>
          <w:szCs w:val="28"/>
          <w:lang w:eastAsia="ru-RU"/>
        </w:rPr>
        <w:t>, правовым акт</w:t>
      </w:r>
      <w:r w:rsidR="000E7635" w:rsidRPr="004C216E">
        <w:rPr>
          <w:rFonts w:ascii="Proxima Nova ExCn Rg Cyr" w:eastAsia="Times New Roman" w:hAnsi="Proxima Nova ExCn Rg Cyr" w:cs="Times New Roman"/>
          <w:sz w:val="28"/>
          <w:szCs w:val="28"/>
          <w:lang w:eastAsia="ru-RU"/>
        </w:rPr>
        <w:t>о</w:t>
      </w:r>
      <w:r w:rsidR="00C86936" w:rsidRPr="004C216E">
        <w:rPr>
          <w:rFonts w:ascii="Proxima Nova ExCn Rg Cyr" w:eastAsia="Times New Roman" w:hAnsi="Proxima Nova ExCn Rg Cyr" w:cs="Times New Roman"/>
          <w:sz w:val="28"/>
          <w:szCs w:val="28"/>
          <w:lang w:eastAsia="ru-RU"/>
        </w:rPr>
        <w:t>м Кор</w:t>
      </w:r>
      <w:r w:rsidR="009A45B6" w:rsidRPr="004C216E">
        <w:rPr>
          <w:rFonts w:ascii="Proxima Nova ExCn Rg Cyr" w:eastAsia="Times New Roman" w:hAnsi="Proxima Nova ExCn Rg Cyr" w:cs="Times New Roman"/>
          <w:sz w:val="28"/>
          <w:szCs w:val="28"/>
          <w:lang w:eastAsia="ru-RU"/>
        </w:rPr>
        <w:t>порации</w:t>
      </w:r>
      <w:r w:rsidR="00C86936" w:rsidRPr="004C216E">
        <w:rPr>
          <w:rFonts w:ascii="Proxima Nova ExCn Rg Cyr" w:eastAsia="Times New Roman" w:hAnsi="Proxima Nova ExCn Rg Cyr" w:cs="Times New Roman"/>
          <w:sz w:val="28"/>
          <w:szCs w:val="28"/>
          <w:lang w:eastAsia="ru-RU"/>
        </w:rPr>
        <w:t xml:space="preserve"> и (или) </w:t>
      </w:r>
      <w:r w:rsidR="000E7635" w:rsidRPr="004C216E">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4C216E">
        <w:rPr>
          <w:rFonts w:ascii="Proxima Nova ExCn Rg Cyr" w:eastAsia="Times New Roman" w:hAnsi="Proxima Nova ExCn Rg Cyr" w:cs="Times New Roman"/>
          <w:sz w:val="28"/>
          <w:szCs w:val="28"/>
          <w:lang w:eastAsia="ru-RU"/>
        </w:rPr>
        <w:t xml:space="preserve">решением </w:t>
      </w:r>
      <w:r w:rsidR="00B54485" w:rsidRPr="004C216E">
        <w:rPr>
          <w:rFonts w:ascii="Proxima Nova ExCn Rg Cyr" w:eastAsia="Times New Roman" w:hAnsi="Proxima Nova ExCn Rg Cyr" w:cs="Times New Roman"/>
          <w:sz w:val="28"/>
          <w:szCs w:val="28"/>
          <w:lang w:eastAsia="ru-RU"/>
        </w:rPr>
        <w:t>н</w:t>
      </w:r>
      <w:r w:rsidRPr="004C216E">
        <w:rPr>
          <w:rFonts w:ascii="Proxima Nova ExCn Rg Cyr" w:eastAsia="Times New Roman" w:hAnsi="Proxima Nova ExCn Rg Cyr" w:cs="Times New Roman"/>
          <w:sz w:val="28"/>
          <w:szCs w:val="28"/>
          <w:lang w:eastAsia="ru-RU"/>
        </w:rPr>
        <w:t>аблюдательн</w:t>
      </w:r>
      <w:r w:rsidR="000D3E7C" w:rsidRPr="004C216E">
        <w:rPr>
          <w:rFonts w:ascii="Proxima Nova ExCn Rg Cyr" w:eastAsia="Times New Roman" w:hAnsi="Proxima Nova ExCn Rg Cyr" w:cs="Times New Roman"/>
          <w:sz w:val="28"/>
          <w:szCs w:val="28"/>
          <w:lang w:eastAsia="ru-RU"/>
        </w:rPr>
        <w:t>ого</w:t>
      </w:r>
      <w:r w:rsidRPr="004C216E">
        <w:rPr>
          <w:rFonts w:ascii="Proxima Nova ExCn Rg Cyr" w:eastAsia="Times New Roman" w:hAnsi="Proxima Nova ExCn Rg Cyr" w:cs="Times New Roman"/>
          <w:sz w:val="28"/>
          <w:szCs w:val="28"/>
          <w:lang w:eastAsia="ru-RU"/>
        </w:rPr>
        <w:t xml:space="preserve"> совет</w:t>
      </w:r>
      <w:r w:rsidR="000D3E7C"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 xml:space="preserve"> Корпорации. </w:t>
      </w:r>
    </w:p>
    <w:bookmarkEnd w:id="8212"/>
    <w:p w14:paraId="2DC3B374"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213" w:name="_Ref411617980"/>
      <w:r w:rsidRPr="004C216E">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7C83E7C"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6811F09D"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Pr="004C216E">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1348A183"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w:t>
      </w:r>
      <w:r w:rsidRPr="004C216E">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213"/>
      <w:r w:rsidRPr="004C216E">
        <w:rPr>
          <w:rFonts w:ascii="Proxima Nova ExCn Rg Cyr" w:eastAsia="Times New Roman" w:hAnsi="Proxima Nova ExCn Rg Cyr" w:cs="Times New Roman"/>
          <w:sz w:val="28"/>
          <w:szCs w:val="28"/>
          <w:lang w:eastAsia="ru-RU"/>
        </w:rPr>
        <w:t xml:space="preserve"> </w:t>
      </w:r>
    </w:p>
    <w:p w14:paraId="6468D656"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(г)</w:t>
      </w:r>
      <w:r w:rsidRPr="004C216E">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4F3807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4" w:name="_Ref410940945"/>
      <w:bookmarkStart w:id="8215" w:name="_Ref411510473"/>
      <w:bookmarkStart w:id="8216" w:name="_Ref411512969"/>
      <w:bookmarkStart w:id="8217" w:name="_Ref300651070"/>
      <w:r w:rsidRPr="004C216E">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2C949CF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8" w:name="_Hlk40784248"/>
      <w:r w:rsidRPr="004C216E">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4C216E">
        <w:rPr>
          <w:rFonts w:ascii="Proxima Nova ExCn Rg Cyr" w:eastAsia="Times New Roman" w:hAnsi="Proxima Nova ExCn Rg Cyr" w:cs="Times New Roman"/>
          <w:sz w:val="28"/>
          <w:szCs w:val="28"/>
          <w:lang w:eastAsia="ru-RU"/>
        </w:rPr>
        <w:t xml:space="preserve">, </w:t>
      </w:r>
      <w:r w:rsidR="00462293" w:rsidRPr="004C216E">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4C216E">
        <w:rPr>
          <w:rFonts w:ascii="Proxima Nova ExCn Rg Cyr" w:eastAsia="Times New Roman" w:hAnsi="Proxima Nova ExCn Rg Cyr" w:cs="Times New Roman"/>
          <w:sz w:val="28"/>
          <w:szCs w:val="28"/>
          <w:lang w:eastAsia="ru-RU"/>
        </w:rPr>
        <w:t xml:space="preserve">ный </w:t>
      </w:r>
      <w:r w:rsidR="00CE6B98" w:rsidRPr="004C216E">
        <w:rPr>
          <w:rFonts w:ascii="Proxima Nova ExCn Rg Cyr" w:eastAsia="Times New Roman" w:hAnsi="Proxima Nova ExCn Rg Cyr" w:cs="Times New Roman"/>
          <w:sz w:val="28"/>
          <w:szCs w:val="28"/>
          <w:lang w:eastAsia="ru-RU"/>
        </w:rPr>
        <w:t>подразделом 19.17 Положения</w:t>
      </w:r>
      <w:bookmarkEnd w:id="8214"/>
      <w:bookmarkEnd w:id="8215"/>
      <w:bookmarkEnd w:id="8218"/>
      <w:r w:rsidRPr="004C216E">
        <w:rPr>
          <w:rFonts w:ascii="Proxima Nova ExCn Rg Cyr" w:eastAsia="Times New Roman" w:hAnsi="Proxima Nova ExCn Rg Cyr" w:cs="Times New Roman"/>
          <w:sz w:val="28"/>
          <w:szCs w:val="28"/>
          <w:lang w:eastAsia="ru-RU"/>
        </w:rPr>
        <w:t>.</w:t>
      </w:r>
      <w:bookmarkEnd w:id="8216"/>
      <w:r w:rsidRPr="004C216E">
        <w:rPr>
          <w:rFonts w:ascii="Proxima Nova ExCn Rg Cyr" w:eastAsia="Times New Roman" w:hAnsi="Proxima Nova ExCn Rg Cyr" w:cs="Times New Roman"/>
          <w:sz w:val="28"/>
          <w:szCs w:val="28"/>
          <w:lang w:eastAsia="ru-RU"/>
        </w:rPr>
        <w:t xml:space="preserve"> </w:t>
      </w:r>
    </w:p>
    <w:p w14:paraId="5C57797D"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Адресный запрос как минимум должен содержать:</w:t>
      </w:r>
    </w:p>
    <w:p w14:paraId="22DC999D"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контактную информацию;</w:t>
      </w:r>
    </w:p>
    <w:p w14:paraId="03FDD0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3B3124B6"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оплаты;</w:t>
      </w:r>
    </w:p>
    <w:p w14:paraId="675A28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сроки оказания услуг;</w:t>
      </w:r>
    </w:p>
    <w:p w14:paraId="08CD6398"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217"/>
      <w:r w:rsidRPr="004C216E">
        <w:rPr>
          <w:rFonts w:ascii="Proxima Nova ExCn Rg Cyr" w:eastAsia="Times New Roman" w:hAnsi="Proxima Nova ExCn Rg Cyr" w:cs="Times New Roman"/>
          <w:sz w:val="28"/>
          <w:szCs w:val="28"/>
          <w:lang w:eastAsia="ru-RU"/>
        </w:rPr>
        <w:t>оказания услуг.</w:t>
      </w:r>
    </w:p>
    <w:p w14:paraId="4A72861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268E68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9" w:name="_Ref411594407"/>
      <w:r w:rsidRPr="004C216E">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219"/>
    </w:p>
    <w:p w14:paraId="403EBDE4" w14:textId="77777777" w:rsidR="00462293"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0" w:name="_Ref410857350"/>
      <w:r w:rsidRPr="004C216E">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220"/>
    </w:p>
    <w:p w14:paraId="4207BB3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21" w:name="_Toc407284802"/>
      <w:bookmarkStart w:id="8222" w:name="_Toc407291530"/>
      <w:bookmarkStart w:id="8223" w:name="_Toc407300330"/>
      <w:bookmarkStart w:id="8224" w:name="_Toc407296880"/>
      <w:bookmarkStart w:id="8225" w:name="_Toc407714659"/>
      <w:bookmarkStart w:id="8226" w:name="_Toc407716824"/>
      <w:bookmarkStart w:id="8227" w:name="_Toc407723076"/>
      <w:bookmarkStart w:id="8228" w:name="_Toc407720506"/>
      <w:bookmarkStart w:id="8229" w:name="_Toc407992735"/>
      <w:bookmarkStart w:id="8230" w:name="_Toc407999163"/>
      <w:bookmarkStart w:id="8231" w:name="_Toc408003403"/>
      <w:bookmarkStart w:id="8232" w:name="_Toc408003646"/>
      <w:bookmarkStart w:id="8233" w:name="_Toc408004402"/>
      <w:bookmarkStart w:id="8234" w:name="_Ref408161391"/>
      <w:bookmarkStart w:id="8235" w:name="_Toc408161644"/>
      <w:bookmarkStart w:id="8236" w:name="_Toc408439880"/>
      <w:bookmarkStart w:id="8237" w:name="_Toc408446982"/>
      <w:bookmarkStart w:id="8238" w:name="_Toc408447246"/>
      <w:bookmarkStart w:id="8239" w:name="_Toc408776071"/>
      <w:bookmarkStart w:id="8240" w:name="_Toc408779266"/>
      <w:bookmarkStart w:id="8241" w:name="_Toc408780863"/>
      <w:bookmarkStart w:id="8242" w:name="_Toc408840926"/>
      <w:bookmarkStart w:id="8243" w:name="_Toc408842351"/>
      <w:bookmarkStart w:id="8244" w:name="_Toc282982346"/>
      <w:bookmarkStart w:id="8245" w:name="_Toc409088783"/>
      <w:bookmarkStart w:id="8246" w:name="_Toc409088977"/>
      <w:bookmarkStart w:id="8247" w:name="_Toc409089670"/>
      <w:bookmarkStart w:id="8248" w:name="_Toc409090102"/>
      <w:bookmarkStart w:id="8249" w:name="_Toc409090557"/>
      <w:bookmarkStart w:id="8250" w:name="_Toc409113350"/>
      <w:bookmarkStart w:id="8251" w:name="_Toc409174133"/>
      <w:bookmarkStart w:id="8252" w:name="_Toc409174827"/>
      <w:bookmarkStart w:id="8253" w:name="_Toc409189227"/>
      <w:bookmarkStart w:id="8254" w:name="_Toc283058659"/>
      <w:bookmarkStart w:id="8255" w:name="_Toc409204452"/>
      <w:bookmarkStart w:id="8256" w:name="_Ref409207557"/>
      <w:bookmarkStart w:id="8257" w:name="_Toc409474845"/>
      <w:bookmarkStart w:id="8258" w:name="_Toc409528554"/>
      <w:bookmarkStart w:id="8259" w:name="_Toc409630258"/>
      <w:bookmarkStart w:id="8260" w:name="_Toc409703703"/>
      <w:bookmarkStart w:id="8261" w:name="_Toc409711867"/>
      <w:bookmarkStart w:id="8262" w:name="_Toc409715610"/>
      <w:bookmarkStart w:id="8263" w:name="_Toc409721603"/>
      <w:bookmarkStart w:id="8264" w:name="_Toc409720758"/>
      <w:bookmarkStart w:id="8265" w:name="_Toc409721845"/>
      <w:bookmarkStart w:id="8266" w:name="_Toc409807570"/>
      <w:bookmarkStart w:id="8267" w:name="_Toc409812259"/>
      <w:bookmarkStart w:id="8268" w:name="_Toc283764486"/>
      <w:bookmarkStart w:id="8269" w:name="_Toc409908852"/>
      <w:bookmarkStart w:id="8270" w:name="_Toc410902992"/>
      <w:bookmarkStart w:id="8271" w:name="_Toc410908012"/>
      <w:bookmarkStart w:id="8272" w:name="_Toc410908239"/>
      <w:bookmarkStart w:id="8273" w:name="_Toc410910994"/>
      <w:bookmarkStart w:id="8274" w:name="_Toc410911267"/>
      <w:bookmarkStart w:id="8275" w:name="_Toc411279997"/>
      <w:bookmarkStart w:id="8276" w:name="_Toc411626724"/>
      <w:bookmarkStart w:id="8277" w:name="_Toc411632266"/>
      <w:bookmarkStart w:id="8278" w:name="_Toc411882176"/>
      <w:bookmarkStart w:id="8279" w:name="_Toc411941185"/>
      <w:bookmarkStart w:id="8280" w:name="_Toc285801633"/>
      <w:bookmarkStart w:id="8281" w:name="_Toc411949660"/>
      <w:bookmarkStart w:id="8282" w:name="_Toc412111300"/>
      <w:bookmarkStart w:id="8283" w:name="_Toc285977904"/>
      <w:bookmarkStart w:id="8284" w:name="_Toc412128067"/>
      <w:bookmarkStart w:id="8285" w:name="_Toc286000032"/>
      <w:bookmarkStart w:id="8286" w:name="_Toc412218515"/>
      <w:bookmarkStart w:id="8287" w:name="_Toc412543802"/>
      <w:bookmarkStart w:id="8288" w:name="_Toc412551547"/>
      <w:bookmarkStart w:id="8289" w:name="_Toc525031392"/>
      <w:bookmarkStart w:id="8290" w:name="_Toc103178565"/>
      <w:bookmarkStart w:id="8291" w:name="_Toc106868411"/>
      <w:bookmarkStart w:id="8292" w:name="_Toc113025860"/>
      <w:bookmarkStart w:id="8293" w:name="_Toc410920357"/>
      <w:bookmarkStart w:id="8294" w:name="_Toc410916896"/>
      <w:bookmarkEnd w:id="8137"/>
      <w:bookmarkEnd w:id="8138"/>
      <w:bookmarkEnd w:id="8139"/>
      <w:bookmarkEnd w:id="8140"/>
      <w:bookmarkEnd w:id="8141"/>
      <w:r w:rsidRPr="004C216E">
        <w:rPr>
          <w:rFonts w:ascii="Proxima Nova ExCn Rg Cyr" w:eastAsia="Times New Roman" w:hAnsi="Proxima Nova ExCn Rg Cyr" w:cs="Times New Roman"/>
          <w:b/>
          <w:sz w:val="28"/>
          <w:szCs w:val="28"/>
          <w:lang w:eastAsia="ru-RU"/>
        </w:rPr>
        <w:t>Закупки страховых услуг</w:t>
      </w:r>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r w:rsidRPr="004C216E">
        <w:rPr>
          <w:rFonts w:ascii="Proxima Nova ExCn Rg Cyr" w:eastAsia="Times New Roman" w:hAnsi="Proxima Nova ExCn Rg Cyr" w:cs="Times New Roman"/>
          <w:b/>
          <w:sz w:val="28"/>
          <w:szCs w:val="28"/>
        </w:rPr>
        <w:t>.</w:t>
      </w:r>
      <w:bookmarkEnd w:id="8289"/>
      <w:bookmarkEnd w:id="8290"/>
      <w:bookmarkEnd w:id="8291"/>
      <w:bookmarkEnd w:id="8292"/>
    </w:p>
    <w:p w14:paraId="3DA6936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95" w:name="_Hlt310543397"/>
      <w:bookmarkStart w:id="8296" w:name="_Ref300649911"/>
      <w:bookmarkEnd w:id="8293"/>
      <w:bookmarkEnd w:id="8294"/>
      <w:bookmarkEnd w:id="8295"/>
      <w:r w:rsidRPr="004C216E">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3A7105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4C216E">
        <w:rPr>
          <w:rFonts w:ascii="Proxima Nova ExCn Rg Cyr" w:eastAsia="Times New Roman" w:hAnsi="Proxima Nova ExCn Rg Cyr" w:cs="Times New Roman"/>
          <w:sz w:val="28"/>
          <w:szCs w:val="28"/>
          <w:lang w:eastAsia="ru-RU"/>
        </w:rPr>
        <w:t xml:space="preserve"> закупки</w:t>
      </w:r>
      <w:r w:rsidRPr="004C216E">
        <w:rPr>
          <w:rFonts w:ascii="Proxima Nova ExCn Rg Cyr" w:eastAsia="Times New Roman" w:hAnsi="Proxima Nova ExCn Rg Cyr" w:cs="Times New Roman"/>
          <w:sz w:val="28"/>
          <w:szCs w:val="28"/>
          <w:lang w:eastAsia="ru-RU"/>
        </w:rPr>
        <w:t>, определенного правовым актом Корпорации.</w:t>
      </w:r>
    </w:p>
    <w:p w14:paraId="1CE6ECA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62112A17"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47889E61"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(2)</w:t>
      </w:r>
      <w:r w:rsidRPr="004C216E">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области страхования; </w:t>
      </w:r>
    </w:p>
    <w:p w14:paraId="5F30C9E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(3)</w:t>
      </w:r>
      <w:r w:rsidRPr="004C216E">
        <w:rPr>
          <w:rFonts w:ascii="Proxima Nova ExCn Rg Cyr" w:eastAsia="Times New Roman" w:hAnsi="Proxima Nova ExCn Rg Cyr" w:cs="Times New Roman"/>
          <w:sz w:val="28"/>
          <w:szCs w:val="28"/>
          <w:lang w:eastAsia="ru-RU"/>
        </w:rPr>
        <w:tab/>
        <w:t xml:space="preserve">разработку и утверждение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6DBE7483"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(4)</w:t>
      </w:r>
      <w:r w:rsidRPr="004C216E">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3E88BE60"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(5)</w:t>
      </w:r>
      <w:r w:rsidRPr="004C216E">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1EFC3B39"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(6)</w:t>
      </w:r>
      <w:r w:rsidRPr="004C216E">
        <w:rPr>
          <w:rFonts w:ascii="Proxima Nova ExCn Rg Cyr" w:eastAsia="Times New Roman" w:hAnsi="Proxima Nova ExCn Rg Cyr" w:cs="Times New Roman"/>
          <w:sz w:val="28"/>
          <w:szCs w:val="28"/>
          <w:lang w:eastAsia="ru-RU"/>
        </w:rPr>
        <w:tab/>
        <w:t>разработку и утверждение документации о проведении квалификационного отбора;</w:t>
      </w:r>
    </w:p>
    <w:p w14:paraId="4D78C51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(7)</w:t>
      </w:r>
      <w:r w:rsidRPr="004C216E">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w:t>
      </w:r>
    </w:p>
    <w:p w14:paraId="2D2DAC7E"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4C3F2CE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4C216E">
        <w:rPr>
          <w:rFonts w:ascii="Proxima Nova ExCn Rg Cyr" w:eastAsia="Times New Roman" w:hAnsi="Proxima Nova ExCn Rg Cyr" w:cs="Times New Roman"/>
          <w:sz w:val="28"/>
          <w:szCs w:val="28"/>
          <w:lang w:eastAsia="ru-RU"/>
        </w:rPr>
        <w:t xml:space="preserve"> </w:t>
      </w:r>
      <w:r w:rsidR="003972AD" w:rsidRPr="004C216E">
        <w:rPr>
          <w:rFonts w:ascii="Proxima Nova ExCn Rg Cyr" w:eastAsia="Times New Roman" w:hAnsi="Proxima Nova ExCn Rg Cyr" w:cs="Times New Roman"/>
          <w:sz w:val="28"/>
          <w:szCs w:val="28"/>
          <w:lang w:eastAsia="ru-RU"/>
        </w:rPr>
        <w:t>З</w:t>
      </w:r>
      <w:r w:rsidR="003E2922" w:rsidRPr="004C216E">
        <w:rPr>
          <w:rFonts w:ascii="Proxima Nova ExCn Rg Cyr" w:eastAsia="Times New Roman" w:hAnsi="Proxima Nova ExCn Rg Cyr" w:cs="Times New Roman"/>
          <w:sz w:val="28"/>
          <w:szCs w:val="28"/>
          <w:lang w:eastAsia="ru-RU"/>
        </w:rPr>
        <w:t>аказчик</w:t>
      </w:r>
      <w:r w:rsidR="0019368A"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003E2922" w:rsidRPr="004C216E">
        <w:rPr>
          <w:rFonts w:ascii="Proxima Nova ExCn Rg Cyr" w:eastAsia="Times New Roman" w:hAnsi="Proxima Nova ExCn Rg Cyr" w:cs="Times New Roman"/>
          <w:sz w:val="28"/>
          <w:szCs w:val="28"/>
          <w:lang w:eastAsia="ru-RU"/>
        </w:rPr>
        <w:t xml:space="preserve">рганизатор </w:t>
      </w:r>
      <w:r w:rsidRPr="004C216E">
        <w:rPr>
          <w:rFonts w:ascii="Proxima Nova ExCn Rg Cyr" w:eastAsia="Times New Roman" w:hAnsi="Proxima Nova ExCn Rg Cyr" w:cs="Times New Roman"/>
          <w:sz w:val="28"/>
          <w:szCs w:val="28"/>
          <w:lang w:eastAsia="ru-RU"/>
        </w:rPr>
        <w:t xml:space="preserve">закупки вправе </w:t>
      </w:r>
      <w:r w:rsidR="003E2922" w:rsidRPr="004C216E">
        <w:rPr>
          <w:rFonts w:ascii="Proxima Nova ExCn Rg Cyr" w:eastAsia="Times New Roman" w:hAnsi="Proxima Nova ExCn Rg Cyr" w:cs="Times New Roman"/>
          <w:sz w:val="28"/>
          <w:szCs w:val="28"/>
          <w:lang w:eastAsia="ru-RU"/>
        </w:rPr>
        <w:t>установить требование о предоставлении</w:t>
      </w:r>
      <w:r w:rsidRPr="004C216E">
        <w:rPr>
          <w:rFonts w:ascii="Proxima Nova ExCn Rg Cyr" w:eastAsia="Times New Roman" w:hAnsi="Proxima Nova ExCn Rg Cyr" w:cs="Times New Roman"/>
          <w:sz w:val="28"/>
          <w:szCs w:val="28"/>
          <w:lang w:eastAsia="ru-RU"/>
        </w:rPr>
        <w:t xml:space="preserve"> обеспечения исполнения договора.</w:t>
      </w:r>
    </w:p>
    <w:p w14:paraId="2EAA463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97" w:name="_Toc410952063"/>
      <w:bookmarkStart w:id="8298" w:name="_Toc410952395"/>
      <w:bookmarkStart w:id="8299" w:name="_Toc410952725"/>
      <w:bookmarkStart w:id="8300" w:name="_Toc411252835"/>
      <w:bookmarkStart w:id="8301" w:name="_Toc410952064"/>
      <w:bookmarkStart w:id="8302" w:name="_Toc410952396"/>
      <w:bookmarkStart w:id="8303" w:name="_Toc410952726"/>
      <w:bookmarkStart w:id="8304" w:name="_Toc411252836"/>
      <w:bookmarkStart w:id="8305" w:name="_Toc410952065"/>
      <w:bookmarkStart w:id="8306" w:name="_Toc410952397"/>
      <w:bookmarkStart w:id="8307" w:name="_Toc410952727"/>
      <w:bookmarkStart w:id="8308" w:name="_Toc411252837"/>
      <w:bookmarkStart w:id="8309" w:name="_Toc410952066"/>
      <w:bookmarkStart w:id="8310" w:name="_Toc410952398"/>
      <w:bookmarkStart w:id="8311" w:name="_Toc410952728"/>
      <w:bookmarkStart w:id="8312" w:name="_Toc411252838"/>
      <w:bookmarkStart w:id="8313" w:name="_Hlt268609220"/>
      <w:bookmarkStart w:id="8314" w:name="_Toc410952067"/>
      <w:bookmarkStart w:id="8315" w:name="_Toc410952399"/>
      <w:bookmarkStart w:id="8316" w:name="_Toc410952729"/>
      <w:bookmarkStart w:id="8317" w:name="_Toc411252839"/>
      <w:bookmarkStart w:id="8318" w:name="_Toc410952068"/>
      <w:bookmarkStart w:id="8319" w:name="_Toc410952400"/>
      <w:bookmarkStart w:id="8320" w:name="_Toc410952730"/>
      <w:bookmarkStart w:id="8321" w:name="_Toc411252840"/>
      <w:bookmarkStart w:id="8322" w:name="_Toc410952069"/>
      <w:bookmarkStart w:id="8323" w:name="_Toc410952401"/>
      <w:bookmarkStart w:id="8324" w:name="_Toc410952731"/>
      <w:bookmarkStart w:id="8325" w:name="_Toc411252841"/>
      <w:bookmarkStart w:id="8326" w:name="_Toc410952070"/>
      <w:bookmarkStart w:id="8327" w:name="_Toc410952402"/>
      <w:bookmarkStart w:id="8328" w:name="_Toc410952732"/>
      <w:bookmarkStart w:id="8329" w:name="_Toc411252842"/>
      <w:bookmarkStart w:id="8330" w:name="_Toc410952071"/>
      <w:bookmarkStart w:id="8331" w:name="_Toc410952403"/>
      <w:bookmarkStart w:id="8332" w:name="_Toc410952733"/>
      <w:bookmarkStart w:id="8333" w:name="_Toc411252843"/>
      <w:bookmarkStart w:id="8334" w:name="_Toc410952072"/>
      <w:bookmarkStart w:id="8335" w:name="_Toc410952404"/>
      <w:bookmarkStart w:id="8336" w:name="_Toc410952734"/>
      <w:bookmarkStart w:id="8337" w:name="_Toc411252844"/>
      <w:bookmarkStart w:id="8338" w:name="_Toc410952073"/>
      <w:bookmarkStart w:id="8339" w:name="_Toc410952405"/>
      <w:bookmarkStart w:id="8340" w:name="_Toc410952735"/>
      <w:bookmarkStart w:id="8341" w:name="_Toc411252845"/>
      <w:bookmarkStart w:id="8342" w:name="_Toc410952074"/>
      <w:bookmarkStart w:id="8343" w:name="_Toc410952406"/>
      <w:bookmarkStart w:id="8344" w:name="_Toc410952736"/>
      <w:bookmarkStart w:id="8345" w:name="_Toc411252846"/>
      <w:bookmarkStart w:id="8346" w:name="_Toc410952075"/>
      <w:bookmarkStart w:id="8347" w:name="_Toc410952407"/>
      <w:bookmarkStart w:id="8348" w:name="_Toc410952737"/>
      <w:bookmarkStart w:id="8349" w:name="_Toc411252847"/>
      <w:bookmarkStart w:id="8350" w:name="_Toc410952076"/>
      <w:bookmarkStart w:id="8351" w:name="_Toc410952408"/>
      <w:bookmarkStart w:id="8352" w:name="_Toc410952738"/>
      <w:bookmarkStart w:id="8353" w:name="_Toc411252848"/>
      <w:bookmarkStart w:id="8354" w:name="_Toc410952077"/>
      <w:bookmarkStart w:id="8355" w:name="_Toc410952409"/>
      <w:bookmarkStart w:id="8356" w:name="_Toc410952739"/>
      <w:bookmarkStart w:id="8357" w:name="_Toc411252849"/>
      <w:bookmarkStart w:id="8358" w:name="_Toc410952078"/>
      <w:bookmarkStart w:id="8359" w:name="_Toc410952410"/>
      <w:bookmarkStart w:id="8360" w:name="_Toc410952740"/>
      <w:bookmarkStart w:id="8361" w:name="_Toc411252850"/>
      <w:bookmarkStart w:id="8362" w:name="_Toc410952079"/>
      <w:bookmarkStart w:id="8363" w:name="_Toc410952411"/>
      <w:bookmarkStart w:id="8364" w:name="_Toc410952741"/>
      <w:bookmarkStart w:id="8365" w:name="_Toc411252851"/>
      <w:bookmarkStart w:id="8366" w:name="_Toc410952080"/>
      <w:bookmarkStart w:id="8367" w:name="_Toc410952412"/>
      <w:bookmarkStart w:id="8368" w:name="_Toc410952742"/>
      <w:bookmarkStart w:id="8369" w:name="_Toc411252852"/>
      <w:bookmarkStart w:id="8370" w:name="_Toc410952081"/>
      <w:bookmarkStart w:id="8371" w:name="_Toc410952413"/>
      <w:bookmarkStart w:id="8372" w:name="_Toc410952743"/>
      <w:bookmarkStart w:id="8373" w:name="_Toc411252853"/>
      <w:bookmarkStart w:id="8374" w:name="_Toc410952082"/>
      <w:bookmarkStart w:id="8375" w:name="_Toc410952414"/>
      <w:bookmarkStart w:id="8376" w:name="_Toc410952744"/>
      <w:bookmarkStart w:id="8377" w:name="_Toc411252854"/>
      <w:bookmarkStart w:id="8378" w:name="_Toc410952083"/>
      <w:bookmarkStart w:id="8379" w:name="_Toc410952415"/>
      <w:bookmarkStart w:id="8380" w:name="_Toc410952745"/>
      <w:bookmarkStart w:id="8381" w:name="_Toc411252855"/>
      <w:bookmarkStart w:id="8382" w:name="_Toc410952084"/>
      <w:bookmarkStart w:id="8383" w:name="_Toc410952416"/>
      <w:bookmarkStart w:id="8384" w:name="_Toc410952746"/>
      <w:bookmarkStart w:id="8385" w:name="_Toc411252856"/>
      <w:bookmarkStart w:id="8386" w:name="_Toc410952085"/>
      <w:bookmarkStart w:id="8387" w:name="_Toc410952417"/>
      <w:bookmarkStart w:id="8388" w:name="_Toc410952747"/>
      <w:bookmarkStart w:id="8389" w:name="_Toc411252857"/>
      <w:bookmarkStart w:id="8390" w:name="_Toc410952086"/>
      <w:bookmarkStart w:id="8391" w:name="_Toc410952418"/>
      <w:bookmarkStart w:id="8392" w:name="_Toc410952748"/>
      <w:bookmarkStart w:id="8393" w:name="_Toc411252858"/>
      <w:bookmarkStart w:id="8394" w:name="_Toc410952087"/>
      <w:bookmarkStart w:id="8395" w:name="_Toc410952419"/>
      <w:bookmarkStart w:id="8396" w:name="_Toc410952749"/>
      <w:bookmarkStart w:id="8397" w:name="_Toc411252859"/>
      <w:bookmarkStart w:id="8398" w:name="_Toc410952088"/>
      <w:bookmarkStart w:id="8399" w:name="_Toc410952420"/>
      <w:bookmarkStart w:id="8400" w:name="_Toc410952750"/>
      <w:bookmarkStart w:id="8401" w:name="_Toc411252860"/>
      <w:bookmarkStart w:id="8402" w:name="_Toc410952089"/>
      <w:bookmarkStart w:id="8403" w:name="_Toc410952421"/>
      <w:bookmarkStart w:id="8404" w:name="_Toc410952751"/>
      <w:bookmarkStart w:id="8405" w:name="_Toc411252861"/>
      <w:bookmarkStart w:id="8406" w:name="_Toc410952090"/>
      <w:bookmarkStart w:id="8407" w:name="_Toc410952422"/>
      <w:bookmarkStart w:id="8408" w:name="_Toc410952752"/>
      <w:bookmarkStart w:id="8409" w:name="_Toc411252862"/>
      <w:bookmarkStart w:id="8410" w:name="_Toc410952091"/>
      <w:bookmarkStart w:id="8411" w:name="_Toc410952423"/>
      <w:bookmarkStart w:id="8412" w:name="_Toc410952753"/>
      <w:bookmarkStart w:id="8413" w:name="_Toc411252863"/>
      <w:bookmarkStart w:id="8414" w:name="_Toc410952092"/>
      <w:bookmarkStart w:id="8415" w:name="_Toc410952424"/>
      <w:bookmarkStart w:id="8416" w:name="_Toc410952754"/>
      <w:bookmarkStart w:id="8417" w:name="_Toc411252864"/>
      <w:bookmarkStart w:id="8418" w:name="_Toc410952093"/>
      <w:bookmarkStart w:id="8419" w:name="_Toc410952425"/>
      <w:bookmarkStart w:id="8420" w:name="_Toc410952755"/>
      <w:bookmarkStart w:id="8421" w:name="_Toc411252865"/>
      <w:bookmarkStart w:id="8422" w:name="_Hlt341095626"/>
      <w:bookmarkStart w:id="8423" w:name="_Hlt309073149"/>
      <w:bookmarkStart w:id="8424" w:name="_Toc310355832"/>
      <w:bookmarkStart w:id="8425" w:name="_Toc411279998"/>
      <w:bookmarkStart w:id="8426" w:name="_Toc411625474"/>
      <w:bookmarkStart w:id="8427" w:name="_Toc411625680"/>
      <w:bookmarkStart w:id="8428" w:name="_Toc411626311"/>
      <w:bookmarkStart w:id="8429" w:name="_Toc411632267"/>
      <w:bookmarkStart w:id="8430" w:name="_Toc411882177"/>
      <w:bookmarkStart w:id="8431" w:name="_Toc411941186"/>
      <w:bookmarkStart w:id="8432" w:name="_Toc285801634"/>
      <w:bookmarkStart w:id="8433" w:name="_Toc411949661"/>
      <w:bookmarkStart w:id="8434" w:name="_Toc412111301"/>
      <w:bookmarkStart w:id="8435" w:name="_Toc285977905"/>
      <w:bookmarkStart w:id="8436" w:name="_Toc412128068"/>
      <w:bookmarkStart w:id="8437" w:name="_Toc286000033"/>
      <w:bookmarkStart w:id="8438" w:name="_Toc412218516"/>
      <w:bookmarkStart w:id="8439" w:name="_Toc412543803"/>
      <w:bookmarkStart w:id="8440" w:name="_Toc412551548"/>
      <w:bookmarkStart w:id="8441" w:name="_Toc525031393"/>
      <w:bookmarkStart w:id="8442" w:name="_Toc103178566"/>
      <w:bookmarkStart w:id="8443" w:name="_Toc106868412"/>
      <w:bookmarkStart w:id="8444" w:name="_Toc113025861"/>
      <w:bookmarkStart w:id="8445" w:name="_Toc404622970"/>
      <w:bookmarkStart w:id="8446" w:name="_Toc405149773"/>
      <w:bookmarkStart w:id="8447" w:name="_Toc407284804"/>
      <w:bookmarkStart w:id="8448" w:name="_Toc407291532"/>
      <w:bookmarkStart w:id="8449" w:name="_Toc407300332"/>
      <w:bookmarkStart w:id="8450" w:name="_Toc407296882"/>
      <w:bookmarkStart w:id="8451" w:name="_Toc407714661"/>
      <w:bookmarkStart w:id="8452" w:name="_Toc407716826"/>
      <w:bookmarkStart w:id="8453" w:name="_Toc407723078"/>
      <w:bookmarkStart w:id="8454" w:name="_Toc407720508"/>
      <w:bookmarkStart w:id="8455" w:name="_Toc407992737"/>
      <w:bookmarkStart w:id="8456" w:name="_Toc407999165"/>
      <w:bookmarkStart w:id="8457" w:name="_Toc408003405"/>
      <w:bookmarkStart w:id="8458" w:name="_Toc408003648"/>
      <w:bookmarkStart w:id="8459" w:name="_Toc408004404"/>
      <w:bookmarkStart w:id="8460" w:name="_Toc408161646"/>
      <w:bookmarkStart w:id="8461" w:name="_Toc408439882"/>
      <w:bookmarkStart w:id="8462" w:name="_Toc408446984"/>
      <w:bookmarkStart w:id="8463" w:name="_Toc408447248"/>
      <w:bookmarkStart w:id="8464" w:name="_Toc408776073"/>
      <w:bookmarkStart w:id="8465" w:name="_Toc408779268"/>
      <w:bookmarkStart w:id="8466" w:name="_Toc408780865"/>
      <w:bookmarkStart w:id="8467" w:name="_Toc408840928"/>
      <w:bookmarkStart w:id="8468" w:name="_Toc408842353"/>
      <w:bookmarkStart w:id="8469" w:name="_Toc282982348"/>
      <w:bookmarkStart w:id="8470" w:name="_Toc409088785"/>
      <w:bookmarkStart w:id="8471" w:name="_Toc409088979"/>
      <w:bookmarkStart w:id="8472" w:name="_Toc409089672"/>
      <w:bookmarkStart w:id="8473" w:name="_Toc409090104"/>
      <w:bookmarkStart w:id="8474" w:name="_Toc409090559"/>
      <w:bookmarkStart w:id="8475" w:name="_Toc409113352"/>
      <w:bookmarkStart w:id="8476" w:name="_Toc409174135"/>
      <w:bookmarkStart w:id="8477" w:name="_Toc409174829"/>
      <w:bookmarkStart w:id="8478" w:name="_Toc409189229"/>
      <w:bookmarkStart w:id="8479" w:name="_Toc283058661"/>
      <w:bookmarkStart w:id="8480" w:name="_Toc409204454"/>
      <w:bookmarkStart w:id="8481" w:name="_Ref409210754"/>
      <w:bookmarkStart w:id="8482" w:name="_Toc409474847"/>
      <w:bookmarkStart w:id="8483" w:name="_Toc409528556"/>
      <w:bookmarkStart w:id="8484" w:name="_Toc409630260"/>
      <w:bookmarkStart w:id="8485" w:name="_Toc409703705"/>
      <w:bookmarkStart w:id="8486" w:name="_Toc409711869"/>
      <w:bookmarkStart w:id="8487" w:name="_Toc409715612"/>
      <w:bookmarkStart w:id="8488" w:name="_Toc409721605"/>
      <w:bookmarkStart w:id="8489" w:name="_Toc409720760"/>
      <w:bookmarkStart w:id="8490" w:name="_Toc409721847"/>
      <w:bookmarkStart w:id="8491" w:name="_Toc409807572"/>
      <w:bookmarkStart w:id="8492" w:name="_Toc409812261"/>
      <w:bookmarkStart w:id="8493" w:name="_Toc283764488"/>
      <w:bookmarkStart w:id="8494" w:name="_Toc409908854"/>
      <w:bookmarkStart w:id="8495" w:name="_Toc410902994"/>
      <w:bookmarkStart w:id="8496" w:name="_Toc410908014"/>
      <w:bookmarkStart w:id="8497" w:name="_Toc410908241"/>
      <w:bookmarkStart w:id="8498" w:name="_Toc410910996"/>
      <w:bookmarkStart w:id="8499" w:name="_Toc410911269"/>
      <w:bookmarkStart w:id="8500" w:name="_Toc410920359"/>
      <w:bookmarkStart w:id="8501" w:name="_Toc410916898"/>
      <w:bookmarkStart w:id="8502" w:name="_Ref308805926"/>
      <w:bookmarkStart w:id="8503" w:name="_Toc368984297"/>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r w:rsidRPr="004C216E">
        <w:rPr>
          <w:rFonts w:ascii="Proxima Nova ExCn Rg Cyr" w:eastAsia="Times New Roman" w:hAnsi="Proxima Nova ExCn Rg Cyr" w:cs="Times New Roman"/>
          <w:b/>
          <w:sz w:val="28"/>
          <w:szCs w:val="28"/>
          <w:lang w:eastAsia="ru-RU"/>
        </w:rPr>
        <w:t>Закупки аудиторских услу</w:t>
      </w:r>
      <w:r w:rsidRPr="004C216E">
        <w:rPr>
          <w:rFonts w:ascii="Proxima Nova ExCn Rg Cyr" w:eastAsia="Times New Roman" w:hAnsi="Proxima Nova ExCn Rg Cyr" w:cs="Times New Roman"/>
          <w:b/>
          <w:sz w:val="28"/>
          <w:szCs w:val="28"/>
        </w:rPr>
        <w:t>г</w:t>
      </w:r>
      <w:bookmarkStart w:id="8504" w:name="_Toc411562591"/>
      <w:bookmarkStart w:id="8505" w:name="_Toc411586756"/>
      <w:bookmarkStart w:id="8506" w:name="_Toc411586964"/>
      <w:bookmarkStart w:id="8507" w:name="_Toc411625874"/>
      <w:bookmarkStart w:id="8508" w:name="_Toc411626518"/>
      <w:bookmarkStart w:id="8509" w:name="_Toc411626725"/>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504"/>
      <w:bookmarkEnd w:id="8505"/>
      <w:bookmarkEnd w:id="8506"/>
      <w:bookmarkEnd w:id="8507"/>
      <w:bookmarkEnd w:id="8508"/>
      <w:bookmarkEnd w:id="8509"/>
      <w:r w:rsidRPr="004C216E">
        <w:rPr>
          <w:rFonts w:ascii="Proxima Nova ExCn Rg Cyr" w:eastAsia="Times New Roman" w:hAnsi="Proxima Nova ExCn Rg Cyr" w:cs="Times New Roman"/>
          <w:b/>
          <w:sz w:val="28"/>
          <w:szCs w:val="28"/>
        </w:rPr>
        <w:t>.</w:t>
      </w:r>
      <w:bookmarkEnd w:id="8441"/>
      <w:bookmarkEnd w:id="8442"/>
      <w:bookmarkEnd w:id="8443"/>
      <w:bookmarkEnd w:id="8444"/>
    </w:p>
    <w:p w14:paraId="5553F9C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0" w:name="_Toc411626726"/>
      <w:bookmarkStart w:id="8511" w:name="_Ref41094658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r w:rsidRPr="004C216E">
        <w:rPr>
          <w:rFonts w:ascii="Proxima Nova ExCn Rg Cyr" w:eastAsia="Times New Roman" w:hAnsi="Proxima Nova ExCn Rg Cyr" w:cs="Times New Roman"/>
          <w:sz w:val="28"/>
          <w:szCs w:val="28"/>
          <w:lang w:eastAsia="ru-RU"/>
        </w:rPr>
        <w:t>З</w:t>
      </w:r>
      <w:bookmarkEnd w:id="8510"/>
      <w:r w:rsidRPr="004C216E">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4C216E">
        <w:rPr>
          <w:rFonts w:ascii="Proxima Nova ExCn Rg Cyr" w:eastAsia="Times New Roman" w:hAnsi="Proxima Nova ExCn Rg Cyr" w:cs="Times New Roman"/>
          <w:sz w:val="28"/>
          <w:szCs w:val="28"/>
          <w:lang w:eastAsia="ru-RU"/>
        </w:rPr>
        <w:t>П</w:t>
      </w:r>
      <w:r w:rsidRPr="004C216E">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8511"/>
    </w:p>
    <w:p w14:paraId="11A22CA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2" w:name="_Ref410943915"/>
      <w:r w:rsidRPr="004C216E">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w:t>
      </w:r>
      <w:r w:rsidR="002253E7" w:rsidRPr="004C216E">
        <w:rPr>
          <w:rFonts w:ascii="Proxima Nova ExCn Rg Cyr" w:eastAsia="Times New Roman" w:hAnsi="Proxima Nova ExCn Rg Cyr" w:cs="Times New Roman"/>
          <w:sz w:val="28"/>
          <w:szCs w:val="28"/>
          <w:lang w:eastAsia="ru-RU"/>
        </w:rPr>
        <w:t xml:space="preserve">электронного </w:t>
      </w:r>
      <w:r w:rsidRPr="004C216E">
        <w:rPr>
          <w:rFonts w:ascii="Proxima Nova ExCn Rg Cyr" w:eastAsia="Times New Roman" w:hAnsi="Proxima Nova ExCn Rg Cyr" w:cs="Times New Roman"/>
          <w:sz w:val="28"/>
          <w:szCs w:val="28"/>
          <w:lang w:eastAsia="ru-RU"/>
        </w:rPr>
        <w:t xml:space="preserve">конкурса в порядке, установленном </w:t>
      </w:r>
      <w:r w:rsidR="00944B3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8512"/>
    </w:p>
    <w:p w14:paraId="1598931C"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8513" w:name="_Ref411562878"/>
      <w:bookmarkStart w:id="8514" w:name="_Ref411444560"/>
      <w:r w:rsidRPr="004C216E">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8515" w:name="_Ref411562886"/>
      <w:bookmarkEnd w:id="8513"/>
      <w:bookmarkEnd w:id="8514"/>
      <w:r w:rsidRPr="004C216E">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8515"/>
      <w:r w:rsidR="008A51F2" w:rsidRPr="004C216E">
        <w:rPr>
          <w:rFonts w:eastAsia="Times New Roman" w:cs="Times New Roman"/>
          <w:sz w:val="28"/>
          <w:szCs w:val="28"/>
          <w:lang w:eastAsia="ru-RU"/>
        </w:rPr>
        <w:t>,</w:t>
      </w:r>
      <w:r w:rsidR="00F03405" w:rsidRPr="004C216E">
        <w:rPr>
          <w:rFonts w:ascii="Proxima Nova ExCn Rg Cyr" w:eastAsia="Times New Roman" w:hAnsi="Proxima Nova ExCn Rg Cyr" w:cs="Times New Roman"/>
          <w:sz w:val="28"/>
          <w:szCs w:val="28"/>
          <w:lang w:eastAsia="ru-RU"/>
        </w:rPr>
        <w:t xml:space="preserve"> или в соответствии с частью 4 статьи 5 Закона № 307-ФЗ.</w:t>
      </w:r>
    </w:p>
    <w:p w14:paraId="19505DBC" w14:textId="77777777" w:rsidR="00670DA9" w:rsidRPr="004C216E" w:rsidRDefault="00EC6183"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3B28B07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4C216E">
        <w:rPr>
          <w:rFonts w:ascii="Proxima Nova ExCn Rg Cyr" w:eastAsia="Times New Roman" w:hAnsi="Proxima Nova ExCn Rg Cyr" w:cs="Times New Roman"/>
          <w:sz w:val="28"/>
          <w:szCs w:val="28"/>
          <w:lang w:eastAsia="ru-RU"/>
        </w:rPr>
        <w:t xml:space="preserve"> Корпорации</w:t>
      </w:r>
      <w:r w:rsidRPr="004C216E">
        <w:rPr>
          <w:rFonts w:ascii="Proxima Nova ExCn Rg Cyr" w:eastAsia="Times New Roman" w:hAnsi="Proxima Nova ExCn Rg Cyr" w:cs="Times New Roman"/>
          <w:sz w:val="28"/>
          <w:szCs w:val="28"/>
          <w:lang w:eastAsia="ru-RU"/>
        </w:rPr>
        <w:t>, принятых в развитие Положения.</w:t>
      </w:r>
    </w:p>
    <w:p w14:paraId="2307984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569D912" w14:textId="77777777" w:rsidR="00670DA9" w:rsidRPr="004C216E" w:rsidRDefault="00670DA9" w:rsidP="00D400B9">
      <w:pPr>
        <w:numPr>
          <w:ilvl w:val="3"/>
          <w:numId w:val="8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78B97C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007B3261" w:rsidRPr="007559EB">
        <w:rPr>
          <w:rFonts w:ascii="Proxima Nova ExCn Rg Cyr" w:eastAsia="Times New Roman" w:hAnsi="Proxima Nova ExCn Rg Cyr" w:cs="Times New Roman"/>
          <w:color w:val="000000"/>
          <w:sz w:val="28"/>
          <w:szCs w:val="28"/>
          <w:lang w:eastAsia="ru-RU"/>
        </w:rPr>
        <w:t>19.10.2</w:t>
      </w:r>
      <w:r w:rsidRPr="004C216E">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EE4696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аказчиками применяются нормы Положения.</w:t>
      </w:r>
    </w:p>
    <w:p w14:paraId="1BAD679F" w14:textId="77777777" w:rsidR="000B5165" w:rsidRPr="004C216E" w:rsidRDefault="000B5165"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A1DE2"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666CFD5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516" w:name="_Toc410952095"/>
      <w:bookmarkStart w:id="8517" w:name="_Toc410952427"/>
      <w:bookmarkStart w:id="8518" w:name="_Toc410952757"/>
      <w:bookmarkStart w:id="8519" w:name="_Toc411252867"/>
      <w:bookmarkStart w:id="8520" w:name="_Toc411323570"/>
      <w:bookmarkStart w:id="8521" w:name="_Toc404622971"/>
      <w:bookmarkStart w:id="8522" w:name="_Toc405149774"/>
      <w:bookmarkStart w:id="8523" w:name="_Toc407284805"/>
      <w:bookmarkStart w:id="8524" w:name="_Toc407291533"/>
      <w:bookmarkStart w:id="8525" w:name="_Toc407300333"/>
      <w:bookmarkStart w:id="8526" w:name="_Toc407296883"/>
      <w:bookmarkStart w:id="8527" w:name="_Toc407714662"/>
      <w:bookmarkStart w:id="8528" w:name="_Toc407716827"/>
      <w:bookmarkStart w:id="8529" w:name="_Toc407723079"/>
      <w:bookmarkStart w:id="8530" w:name="_Toc407720509"/>
      <w:bookmarkStart w:id="8531" w:name="_Toc407992738"/>
      <w:bookmarkStart w:id="8532" w:name="_Toc407999166"/>
      <w:bookmarkStart w:id="8533" w:name="_Toc408003406"/>
      <w:bookmarkStart w:id="8534" w:name="_Toc408003649"/>
      <w:bookmarkStart w:id="8535" w:name="_Toc408004405"/>
      <w:bookmarkStart w:id="8536" w:name="_Toc408161647"/>
      <w:bookmarkStart w:id="8537" w:name="_Toc408439883"/>
      <w:bookmarkStart w:id="8538" w:name="_Toc408446985"/>
      <w:bookmarkStart w:id="8539" w:name="_Toc408447249"/>
      <w:bookmarkStart w:id="8540" w:name="_Toc408776074"/>
      <w:bookmarkStart w:id="8541" w:name="_Toc408779269"/>
      <w:bookmarkStart w:id="8542" w:name="_Toc408780866"/>
      <w:bookmarkStart w:id="8543" w:name="_Toc408840929"/>
      <w:bookmarkStart w:id="8544" w:name="_Toc408842354"/>
      <w:bookmarkStart w:id="8545" w:name="_Toc282982349"/>
      <w:bookmarkStart w:id="8546" w:name="_Toc409088786"/>
      <w:bookmarkStart w:id="8547" w:name="_Toc409088980"/>
      <w:bookmarkStart w:id="8548" w:name="_Toc409089673"/>
      <w:bookmarkStart w:id="8549" w:name="_Toc409090105"/>
      <w:bookmarkStart w:id="8550" w:name="_Toc409090560"/>
      <w:bookmarkStart w:id="8551" w:name="_Toc409113353"/>
      <w:bookmarkStart w:id="8552" w:name="_Toc409174136"/>
      <w:bookmarkStart w:id="8553" w:name="_Toc409174830"/>
      <w:bookmarkStart w:id="8554" w:name="_Toc409189230"/>
      <w:bookmarkStart w:id="8555" w:name="_Toc283058662"/>
      <w:bookmarkStart w:id="8556" w:name="_Toc409204455"/>
      <w:bookmarkStart w:id="8557" w:name="_Toc409474848"/>
      <w:bookmarkStart w:id="8558" w:name="_Toc409528557"/>
      <w:bookmarkStart w:id="8559" w:name="_Toc409630261"/>
      <w:bookmarkStart w:id="8560" w:name="_Toc409703706"/>
      <w:bookmarkStart w:id="8561" w:name="_Toc409711870"/>
      <w:bookmarkStart w:id="8562" w:name="_Toc409715613"/>
      <w:bookmarkStart w:id="8563" w:name="_Toc409721606"/>
      <w:bookmarkStart w:id="8564" w:name="_Toc409720761"/>
      <w:bookmarkStart w:id="8565" w:name="_Toc409721848"/>
      <w:bookmarkStart w:id="8566" w:name="_Toc409807573"/>
      <w:bookmarkStart w:id="8567" w:name="_Toc409812262"/>
      <w:bookmarkStart w:id="8568" w:name="_Toc283764489"/>
      <w:bookmarkStart w:id="8569" w:name="_Toc409908855"/>
      <w:bookmarkStart w:id="8570" w:name="_Toc410902995"/>
      <w:bookmarkStart w:id="8571" w:name="_Toc410908015"/>
      <w:bookmarkStart w:id="8572" w:name="_Toc410908242"/>
      <w:bookmarkStart w:id="8573" w:name="_Toc410910997"/>
      <w:bookmarkStart w:id="8574" w:name="_Toc410911270"/>
      <w:bookmarkStart w:id="8575" w:name="_Toc410920360"/>
      <w:bookmarkStart w:id="8576" w:name="_Toc410916899"/>
      <w:bookmarkStart w:id="8577" w:name="_Toc411279999"/>
      <w:bookmarkStart w:id="8578" w:name="_Toc411626727"/>
      <w:bookmarkStart w:id="8579" w:name="_Toc411632268"/>
      <w:bookmarkStart w:id="8580" w:name="_Toc411882178"/>
      <w:bookmarkStart w:id="8581" w:name="_Toc411941187"/>
      <w:bookmarkStart w:id="8582" w:name="_Toc285801635"/>
      <w:bookmarkStart w:id="8583" w:name="_Toc411949662"/>
      <w:bookmarkStart w:id="8584" w:name="_Toc412111302"/>
      <w:bookmarkStart w:id="8585" w:name="_Toc285977906"/>
      <w:bookmarkStart w:id="8586" w:name="_Toc412128069"/>
      <w:bookmarkStart w:id="8587" w:name="_Toc286000034"/>
      <w:bookmarkStart w:id="8588" w:name="_Toc412218517"/>
      <w:bookmarkStart w:id="8589" w:name="_Toc412543804"/>
      <w:bookmarkStart w:id="8590" w:name="_Toc412551549"/>
      <w:bookmarkStart w:id="8591" w:name="_Toc525031394"/>
      <w:bookmarkStart w:id="8592" w:name="_Toc103178567"/>
      <w:bookmarkStart w:id="8593" w:name="_Toc106868413"/>
      <w:bookmarkStart w:id="8594" w:name="_Toc113025862"/>
      <w:bookmarkEnd w:id="8516"/>
      <w:bookmarkEnd w:id="8517"/>
      <w:bookmarkEnd w:id="8518"/>
      <w:bookmarkEnd w:id="8519"/>
      <w:bookmarkEnd w:id="8520"/>
      <w:r w:rsidRPr="004C216E">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r w:rsidRPr="004C216E">
        <w:rPr>
          <w:rFonts w:ascii="Proxima Nova ExCn Rg Cyr" w:eastAsia="Times New Roman" w:hAnsi="Proxima Nova ExCn Rg Cyr" w:cs="Times New Roman"/>
          <w:b/>
          <w:sz w:val="28"/>
          <w:szCs w:val="28"/>
        </w:rPr>
        <w:t>.</w:t>
      </w:r>
      <w:bookmarkEnd w:id="8591"/>
      <w:bookmarkEnd w:id="8592"/>
      <w:bookmarkEnd w:id="8593"/>
      <w:bookmarkEnd w:id="8594"/>
    </w:p>
    <w:p w14:paraId="7E3F4CB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5D6DFF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5FF2FCE0"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конкурс, запрос предложений, так </w:t>
      </w:r>
      <w:r w:rsidRPr="004C216E">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07DBFFFC"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DF81B8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5244A74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8595" w:name="_Toc410952097"/>
      <w:bookmarkStart w:id="8596" w:name="_Toc410952429"/>
      <w:bookmarkStart w:id="8597" w:name="_Toc410952759"/>
      <w:bookmarkStart w:id="8598" w:name="_Toc411252869"/>
      <w:bookmarkStart w:id="8599" w:name="_Toc411323572"/>
      <w:bookmarkStart w:id="8600" w:name="_Toc410952098"/>
      <w:bookmarkStart w:id="8601" w:name="_Toc410952430"/>
      <w:bookmarkStart w:id="8602" w:name="_Toc410952760"/>
      <w:bookmarkStart w:id="8603" w:name="_Toc411252870"/>
      <w:bookmarkStart w:id="8604" w:name="_Toc411323573"/>
      <w:bookmarkStart w:id="8605" w:name="_Toc410952099"/>
      <w:bookmarkStart w:id="8606" w:name="_Toc410952431"/>
      <w:bookmarkStart w:id="8607" w:name="_Toc410952761"/>
      <w:bookmarkStart w:id="8608" w:name="_Toc411252871"/>
      <w:bookmarkStart w:id="8609" w:name="_Toc411323574"/>
      <w:bookmarkStart w:id="8610" w:name="_Toc410952100"/>
      <w:bookmarkStart w:id="8611" w:name="_Toc410952432"/>
      <w:bookmarkStart w:id="8612" w:name="_Toc410952762"/>
      <w:bookmarkStart w:id="8613" w:name="_Toc411252872"/>
      <w:bookmarkStart w:id="8614" w:name="_Toc411323575"/>
      <w:bookmarkStart w:id="8615" w:name="_Toc410952101"/>
      <w:bookmarkStart w:id="8616" w:name="_Toc410952433"/>
      <w:bookmarkStart w:id="8617" w:name="_Toc410952763"/>
      <w:bookmarkStart w:id="8618" w:name="_Toc411252873"/>
      <w:bookmarkStart w:id="8619" w:name="_Toc411323576"/>
      <w:bookmarkStart w:id="8620" w:name="_Toc410952102"/>
      <w:bookmarkStart w:id="8621" w:name="_Toc410952434"/>
      <w:bookmarkStart w:id="8622" w:name="_Toc410952764"/>
      <w:bookmarkStart w:id="8623" w:name="_Toc411252874"/>
      <w:bookmarkStart w:id="8624" w:name="_Toc411323577"/>
      <w:bookmarkStart w:id="8625" w:name="_Toc410952103"/>
      <w:bookmarkStart w:id="8626" w:name="_Toc410952435"/>
      <w:bookmarkStart w:id="8627" w:name="_Toc410952765"/>
      <w:bookmarkStart w:id="8628" w:name="_Toc411252875"/>
      <w:bookmarkStart w:id="8629" w:name="_Toc411323578"/>
      <w:bookmarkStart w:id="8630" w:name="_Toc410952104"/>
      <w:bookmarkStart w:id="8631" w:name="_Toc410952436"/>
      <w:bookmarkStart w:id="8632" w:name="_Toc410952766"/>
      <w:bookmarkStart w:id="8633" w:name="_Toc411252876"/>
      <w:bookmarkStart w:id="8634" w:name="_Toc411323579"/>
      <w:bookmarkStart w:id="8635" w:name="_Toc410952105"/>
      <w:bookmarkStart w:id="8636" w:name="_Toc410952437"/>
      <w:bookmarkStart w:id="8637" w:name="_Toc410952767"/>
      <w:bookmarkStart w:id="8638" w:name="_Toc411252877"/>
      <w:bookmarkStart w:id="8639" w:name="_Toc411323580"/>
      <w:bookmarkStart w:id="8640" w:name="_Toc410952106"/>
      <w:bookmarkStart w:id="8641" w:name="_Toc410952438"/>
      <w:bookmarkStart w:id="8642" w:name="_Toc410952768"/>
      <w:bookmarkStart w:id="8643" w:name="_Toc411252878"/>
      <w:bookmarkStart w:id="8644" w:name="_Toc411323581"/>
      <w:bookmarkStart w:id="8645" w:name="_Toc410952107"/>
      <w:bookmarkStart w:id="8646" w:name="_Toc410952439"/>
      <w:bookmarkStart w:id="8647" w:name="_Toc410952769"/>
      <w:bookmarkStart w:id="8648" w:name="_Toc411252879"/>
      <w:bookmarkStart w:id="8649" w:name="_Toc411323582"/>
      <w:bookmarkStart w:id="8650" w:name="_Toc410952108"/>
      <w:bookmarkStart w:id="8651" w:name="_Toc410952440"/>
      <w:bookmarkStart w:id="8652" w:name="_Toc410952770"/>
      <w:bookmarkStart w:id="8653" w:name="_Toc411252880"/>
      <w:bookmarkStart w:id="8654" w:name="_Toc411323583"/>
      <w:bookmarkStart w:id="8655" w:name="_Toc404622973"/>
      <w:bookmarkStart w:id="8656" w:name="_Toc405149776"/>
      <w:bookmarkStart w:id="8657" w:name="_Toc407284807"/>
      <w:bookmarkStart w:id="8658" w:name="_Toc407291535"/>
      <w:bookmarkStart w:id="8659" w:name="_Toc407300335"/>
      <w:bookmarkStart w:id="8660" w:name="_Toc407296885"/>
      <w:bookmarkStart w:id="8661" w:name="_Toc407714664"/>
      <w:bookmarkStart w:id="8662" w:name="_Toc407716829"/>
      <w:bookmarkStart w:id="8663" w:name="_Toc407723081"/>
      <w:bookmarkStart w:id="8664" w:name="_Toc407720511"/>
      <w:bookmarkStart w:id="8665" w:name="_Ref407739208"/>
      <w:bookmarkStart w:id="8666" w:name="_Toc407992740"/>
      <w:bookmarkStart w:id="8667" w:name="_Toc407999168"/>
      <w:bookmarkStart w:id="8668" w:name="_Toc408003408"/>
      <w:bookmarkStart w:id="8669" w:name="_Toc408003651"/>
      <w:bookmarkStart w:id="8670" w:name="_Toc408004407"/>
      <w:bookmarkStart w:id="8671" w:name="_Toc408161649"/>
      <w:bookmarkStart w:id="8672" w:name="_Toc408439885"/>
      <w:bookmarkStart w:id="8673" w:name="_Toc408446987"/>
      <w:bookmarkStart w:id="8674" w:name="_Toc408447251"/>
      <w:bookmarkStart w:id="8675" w:name="_Toc408776076"/>
      <w:bookmarkStart w:id="8676" w:name="_Toc408779271"/>
      <w:bookmarkStart w:id="8677" w:name="_Toc408780868"/>
      <w:bookmarkStart w:id="8678" w:name="_Toc408840931"/>
      <w:bookmarkStart w:id="8679" w:name="_Toc408842356"/>
      <w:bookmarkStart w:id="8680" w:name="_Toc282982351"/>
      <w:bookmarkStart w:id="8681" w:name="_Toc409088788"/>
      <w:bookmarkStart w:id="8682" w:name="_Toc409088982"/>
      <w:bookmarkStart w:id="8683" w:name="_Toc409089675"/>
      <w:bookmarkStart w:id="8684" w:name="_Toc409090107"/>
      <w:bookmarkStart w:id="8685" w:name="_Toc409090562"/>
      <w:bookmarkStart w:id="8686" w:name="_Toc409113355"/>
      <w:bookmarkStart w:id="8687" w:name="_Toc409174138"/>
      <w:bookmarkStart w:id="8688" w:name="_Toc409174832"/>
      <w:bookmarkStart w:id="8689" w:name="_Toc409189232"/>
      <w:bookmarkStart w:id="8690" w:name="_Toc283058664"/>
      <w:bookmarkStart w:id="8691" w:name="_Toc409204457"/>
      <w:bookmarkStart w:id="8692" w:name="_Toc409474850"/>
      <w:bookmarkStart w:id="8693" w:name="_Toc409528559"/>
      <w:bookmarkStart w:id="8694" w:name="_Toc409630263"/>
      <w:bookmarkStart w:id="8695" w:name="_Toc409703708"/>
      <w:bookmarkStart w:id="8696" w:name="_Toc409711872"/>
      <w:bookmarkStart w:id="8697" w:name="_Toc409715615"/>
      <w:bookmarkStart w:id="8698" w:name="_Toc409721608"/>
      <w:bookmarkStart w:id="8699" w:name="_Toc409720763"/>
      <w:bookmarkStart w:id="8700" w:name="_Toc409721850"/>
      <w:bookmarkStart w:id="8701" w:name="_Toc409807575"/>
      <w:bookmarkStart w:id="8702" w:name="_Toc409812264"/>
      <w:bookmarkStart w:id="8703" w:name="_Ref409907307"/>
      <w:bookmarkStart w:id="8704" w:name="_Toc283764491"/>
      <w:bookmarkStart w:id="8705" w:name="_Toc409908857"/>
      <w:bookmarkStart w:id="8706" w:name="_Ref410061282"/>
      <w:bookmarkStart w:id="8707" w:name="_Ref410833792"/>
      <w:bookmarkStart w:id="8708" w:name="_Toc410902997"/>
      <w:bookmarkStart w:id="8709" w:name="_Toc410908017"/>
      <w:bookmarkStart w:id="8710" w:name="_Toc410908244"/>
      <w:bookmarkStart w:id="8711" w:name="_Toc410910999"/>
      <w:bookmarkStart w:id="8712" w:name="_Toc410911272"/>
      <w:bookmarkStart w:id="8713" w:name="_Toc410920362"/>
      <w:bookmarkStart w:id="8714" w:name="_Toc410916901"/>
      <w:bookmarkStart w:id="8715" w:name="_Toc411280000"/>
      <w:bookmarkStart w:id="8716" w:name="_Toc411626728"/>
      <w:bookmarkStart w:id="8717" w:name="_Toc411632269"/>
      <w:bookmarkStart w:id="8718" w:name="_Toc411882179"/>
      <w:bookmarkStart w:id="8719" w:name="_Toc411941188"/>
      <w:bookmarkStart w:id="8720" w:name="_Toc285801636"/>
      <w:bookmarkStart w:id="8721" w:name="_Toc411949663"/>
      <w:bookmarkStart w:id="8722" w:name="_Toc412111303"/>
      <w:bookmarkStart w:id="8723" w:name="_Toc285977907"/>
      <w:bookmarkStart w:id="8724" w:name="_Toc412128070"/>
      <w:bookmarkStart w:id="8725" w:name="_Toc286000035"/>
      <w:bookmarkStart w:id="8726" w:name="_Toc412218518"/>
      <w:bookmarkStart w:id="8727" w:name="_Toc412543805"/>
      <w:bookmarkStart w:id="8728" w:name="_Toc412551550"/>
      <w:bookmarkStart w:id="8729" w:name="_Toc525031395"/>
      <w:bookmarkStart w:id="8730" w:name="_Toc103178568"/>
      <w:bookmarkStart w:id="8731" w:name="_Toc106868414"/>
      <w:bookmarkStart w:id="8732" w:name="_Toc113025863"/>
      <w:bookmarkEnd w:id="8502"/>
      <w:bookmarkEnd w:id="8503"/>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r w:rsidRPr="004C216E">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r w:rsidRPr="004C216E">
        <w:rPr>
          <w:rFonts w:ascii="Proxima Nova ExCn Rg Cyr" w:eastAsia="Times New Roman" w:hAnsi="Proxima Nova ExCn Rg Cyr" w:cs="Times New Roman"/>
          <w:b/>
          <w:sz w:val="28"/>
          <w:szCs w:val="28"/>
          <w:lang w:eastAsia="ru-RU"/>
        </w:rPr>
        <w:t xml:space="preserve"> продукции</w:t>
      </w:r>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r w:rsidRPr="004C216E">
        <w:rPr>
          <w:rFonts w:ascii="Proxima Nova ExCn Rg Cyr" w:eastAsia="Times New Roman" w:hAnsi="Proxima Nova ExCn Rg Cyr" w:cs="Times New Roman"/>
          <w:b/>
          <w:sz w:val="28"/>
          <w:szCs w:val="28"/>
          <w:lang w:eastAsia="ru-RU"/>
        </w:rPr>
        <w:t>.</w:t>
      </w:r>
      <w:bookmarkEnd w:id="8729"/>
      <w:bookmarkEnd w:id="8730"/>
      <w:bookmarkEnd w:id="8731"/>
      <w:bookmarkEnd w:id="8732"/>
    </w:p>
    <w:p w14:paraId="2ED1AF6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33" w:name="_Ref298344789"/>
      <w:r w:rsidRPr="004C216E">
        <w:rPr>
          <w:rFonts w:ascii="Proxima Nova ExCn Rg Cyr" w:eastAsia="Times New Roman" w:hAnsi="Proxima Nova ExCn Rg Cyr" w:cs="Times New Roman"/>
          <w:sz w:val="28"/>
          <w:szCs w:val="28"/>
          <w:lang w:eastAsia="ru-RU"/>
        </w:rPr>
        <w:t xml:space="preserve">Положения настоящего </w:t>
      </w:r>
      <w:r w:rsidR="00D549A7"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3D42B1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РПЗ, ПЗ, ПЗИП указывается </w:t>
      </w:r>
      <w:r w:rsidR="0095547B" w:rsidRPr="004C216E">
        <w:rPr>
          <w:rFonts w:ascii="Proxima Nova ExCn Rg Cyr" w:eastAsia="Times New Roman" w:hAnsi="Proxima Nova ExCn Rg Cyr" w:cs="Times New Roman"/>
          <w:sz w:val="28"/>
          <w:szCs w:val="28"/>
          <w:lang w:eastAsia="ru-RU"/>
        </w:rPr>
        <w:t xml:space="preserve">НМЦ </w:t>
      </w:r>
      <w:r w:rsidR="00487FEC" w:rsidRPr="004C216E">
        <w:rPr>
          <w:rFonts w:ascii="Proxima Nova ExCn Rg Cyr" w:eastAsia="Times New Roman" w:hAnsi="Proxima Nova ExCn Rg Cyr" w:cs="Times New Roman"/>
          <w:sz w:val="28"/>
          <w:szCs w:val="28"/>
          <w:lang w:eastAsia="ru-RU"/>
        </w:rPr>
        <w:t>(</w:t>
      </w:r>
      <w:r w:rsidR="009B36D9" w:rsidRPr="004C216E">
        <w:rPr>
          <w:rFonts w:ascii="Proxima Nova ExCn Rg Cyr" w:eastAsia="Times New Roman" w:hAnsi="Proxima Nova ExCn Rg Cyr" w:cs="Times New Roman"/>
          <w:sz w:val="28"/>
          <w:szCs w:val="28"/>
          <w:lang w:eastAsia="ru-RU"/>
        </w:rPr>
        <w:t>максимальное значение цены договора</w:t>
      </w:r>
      <w:r w:rsidR="00487FEC"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p>
    <w:p w14:paraId="42AACAF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2D39AEB1"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максимальное значение цены договора;</w:t>
      </w:r>
    </w:p>
    <w:p w14:paraId="18EF75EC"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358BAC5C" w14:textId="77777777" w:rsidR="00670DA9" w:rsidRPr="004C216E" w:rsidRDefault="008518C7"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цена </w:t>
      </w:r>
      <w:r w:rsidR="00670DA9" w:rsidRPr="004C216E">
        <w:rPr>
          <w:rFonts w:ascii="Proxima Nova ExCn Rg Cyr" w:eastAsia="Times New Roman" w:hAnsi="Proxima Nova ExCn Rg Cyr" w:cs="Times New Roman"/>
          <w:sz w:val="28"/>
          <w:szCs w:val="28"/>
          <w:lang w:eastAsia="ru-RU"/>
        </w:rPr>
        <w:t>единицы продукции</w:t>
      </w:r>
      <w:r w:rsidR="002C4199" w:rsidRPr="004C216E">
        <w:rPr>
          <w:rFonts w:ascii="Proxima Nova ExCn Rg Cyr" w:eastAsia="Times New Roman" w:hAnsi="Proxima Nova ExCn Rg Cyr" w:cs="Times New Roman"/>
          <w:sz w:val="28"/>
          <w:szCs w:val="28"/>
          <w:lang w:eastAsia="ru-RU"/>
        </w:rPr>
        <w:t xml:space="preserve"> </w:t>
      </w:r>
      <w:r w:rsidR="00434399" w:rsidRPr="004C216E">
        <w:rPr>
          <w:rFonts w:ascii="Proxima Nova ExCn Rg Cyr" w:eastAsia="Times New Roman" w:hAnsi="Proxima Nova ExCn Rg Cyr" w:cs="Times New Roman"/>
          <w:sz w:val="28"/>
          <w:szCs w:val="28"/>
          <w:lang w:eastAsia="ru-RU"/>
        </w:rPr>
        <w:t xml:space="preserve">и (или) </w:t>
      </w:r>
      <w:r w:rsidR="0096680F" w:rsidRPr="004C216E">
        <w:rPr>
          <w:rFonts w:ascii="Proxima Nova ExCn Rg Cyr" w:eastAsia="Times New Roman" w:hAnsi="Proxima Nova ExCn Rg Cyr" w:cs="Times New Roman"/>
          <w:sz w:val="28"/>
          <w:szCs w:val="28"/>
          <w:lang w:eastAsia="ru-RU"/>
        </w:rPr>
        <w:t>формула цены</w:t>
      </w:r>
      <w:r w:rsidR="00670DA9" w:rsidRPr="004C216E">
        <w:rPr>
          <w:rFonts w:ascii="Proxima Nova ExCn Rg Cyr" w:eastAsia="Times New Roman" w:hAnsi="Proxima Nova ExCn Rg Cyr" w:cs="Times New Roman"/>
          <w:sz w:val="28"/>
          <w:szCs w:val="28"/>
          <w:lang w:eastAsia="ru-RU"/>
        </w:rPr>
        <w:t>;</w:t>
      </w:r>
    </w:p>
    <w:p w14:paraId="4A602627"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4C216E">
        <w:rPr>
          <w:rFonts w:ascii="Proxima Nova ExCn Rg Cyr" w:eastAsia="Times New Roman" w:hAnsi="Proxima Nova ExCn Rg Cyr" w:cs="Times New Roman"/>
          <w:sz w:val="28"/>
          <w:szCs w:val="28"/>
          <w:lang w:eastAsia="ru-RU"/>
        </w:rPr>
        <w:t xml:space="preserve"> </w:t>
      </w:r>
      <w:r w:rsidR="00503F7E" w:rsidRPr="004C216E">
        <w:rPr>
          <w:rFonts w:ascii="Proxima Nova ExCn Rg Cyr" w:eastAsia="Times New Roman" w:hAnsi="Proxima Nova ExCn Rg Cyr" w:cs="Times New Roman"/>
          <w:sz w:val="28"/>
          <w:szCs w:val="28"/>
          <w:lang w:eastAsia="ru-RU"/>
        </w:rPr>
        <w:t xml:space="preserve">перечня </w:t>
      </w:r>
      <w:r w:rsidRPr="004C216E">
        <w:rPr>
          <w:rFonts w:ascii="Proxima Nova ExCn Rg Cyr" w:eastAsia="Times New Roman" w:hAnsi="Proxima Nova ExCn Rg Cyr" w:cs="Times New Roman"/>
          <w:sz w:val="28"/>
          <w:szCs w:val="28"/>
          <w:lang w:eastAsia="ru-RU"/>
        </w:rPr>
        <w:t>единиц продукции</w:t>
      </w:r>
      <w:r w:rsidR="006B5E9E" w:rsidRPr="004C216E">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4C216E">
        <w:rPr>
          <w:rFonts w:ascii="Proxima Nova ExCn Rg Cyr" w:eastAsia="Times New Roman" w:hAnsi="Proxima Nova ExCn Rg Cyr" w:cs="Times New Roman"/>
          <w:sz w:val="28"/>
          <w:szCs w:val="28"/>
          <w:lang w:eastAsia="ru-RU"/>
        </w:rPr>
        <w:t>;</w:t>
      </w:r>
    </w:p>
    <w:p w14:paraId="65A4931D"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запрет на частичное предложение продукции.</w:t>
      </w:r>
    </w:p>
    <w:p w14:paraId="75AC9D6B"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7A20028F"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390F2F58" w14:textId="77777777" w:rsidR="00670DA9" w:rsidRPr="004C216E" w:rsidRDefault="00700C02"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4C216E">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4C216E">
        <w:rPr>
          <w:rFonts w:ascii="Proxima Nova ExCn Rg Cyr" w:eastAsia="Times New Roman" w:hAnsi="Proxima Nova ExCn Rg Cyr" w:cs="Times New Roman"/>
          <w:sz w:val="28"/>
          <w:szCs w:val="28"/>
          <w:lang w:eastAsia="ru-RU"/>
        </w:rPr>
        <w:t xml:space="preserve">изменение формулы цены, </w:t>
      </w:r>
      <w:r w:rsidR="00503F7E" w:rsidRPr="004C216E">
        <w:rPr>
          <w:rFonts w:ascii="Proxima Nova ExCn Rg Cyr" w:eastAsia="Times New Roman" w:hAnsi="Proxima Nova ExCn Rg Cyr" w:cs="Times New Roman"/>
          <w:sz w:val="28"/>
          <w:szCs w:val="28"/>
          <w:lang w:eastAsia="ru-RU"/>
        </w:rPr>
        <w:t>в том числе неизменяемого показателя</w:t>
      </w:r>
      <w:r w:rsidR="00FC31DD" w:rsidRPr="004C216E">
        <w:rPr>
          <w:rFonts w:ascii="Proxima Nova ExCn Rg Cyr" w:eastAsia="Times New Roman" w:hAnsi="Proxima Nova ExCn Rg Cyr" w:cs="Times New Roman"/>
          <w:sz w:val="28"/>
          <w:szCs w:val="28"/>
          <w:lang w:eastAsia="ru-RU"/>
        </w:rPr>
        <w:t>, полученных по результатам закупки,</w:t>
      </w:r>
      <w:r w:rsidR="00503F7E" w:rsidRPr="004C216E">
        <w:rPr>
          <w:rFonts w:ascii="Proxima Nova ExCn Rg Cyr" w:eastAsia="Times New Roman" w:hAnsi="Proxima Nova ExCn Rg Cyr" w:cs="Times New Roman"/>
          <w:sz w:val="28"/>
          <w:szCs w:val="28"/>
          <w:lang w:eastAsia="ru-RU"/>
        </w:rPr>
        <w:t xml:space="preserve"> </w:t>
      </w:r>
      <w:r w:rsidR="00AA338F" w:rsidRPr="004C216E">
        <w:rPr>
          <w:rFonts w:ascii="Proxima Nova ExCn Rg Cyr" w:eastAsia="Times New Roman" w:hAnsi="Proxima Nova ExCn Rg Cyr" w:cs="Times New Roman"/>
          <w:sz w:val="28"/>
          <w:szCs w:val="28"/>
          <w:lang w:eastAsia="ru-RU"/>
        </w:rPr>
        <w:t xml:space="preserve">и (или) </w:t>
      </w:r>
      <w:r w:rsidR="00670DA9" w:rsidRPr="004C216E">
        <w:rPr>
          <w:rFonts w:ascii="Proxima Nova ExCn Rg Cyr" w:eastAsia="Times New Roman" w:hAnsi="Proxima Nova ExCn Rg Cyr" w:cs="Times New Roman"/>
          <w:sz w:val="28"/>
          <w:szCs w:val="28"/>
          <w:lang w:eastAsia="ru-RU"/>
        </w:rPr>
        <w:t xml:space="preserve">увеличение </w:t>
      </w:r>
      <w:r w:rsidR="00487FEC" w:rsidRPr="004C216E">
        <w:rPr>
          <w:rFonts w:ascii="Proxima Nova ExCn Rg Cyr" w:eastAsia="Times New Roman" w:hAnsi="Proxima Nova ExCn Rg Cyr" w:cs="Times New Roman"/>
          <w:sz w:val="28"/>
          <w:szCs w:val="28"/>
          <w:lang w:eastAsia="ru-RU"/>
        </w:rPr>
        <w:t xml:space="preserve">цены </w:t>
      </w:r>
      <w:r w:rsidR="00670DA9" w:rsidRPr="004C216E">
        <w:rPr>
          <w:rFonts w:ascii="Proxima Nova ExCn Rg Cyr" w:eastAsia="Times New Roman" w:hAnsi="Proxima Nova ExCn Rg Cyr" w:cs="Times New Roman"/>
          <w:sz w:val="28"/>
          <w:szCs w:val="28"/>
          <w:lang w:eastAsia="ru-RU"/>
        </w:rPr>
        <w:t>единицы продукции</w:t>
      </w:r>
      <w:r w:rsidR="006B5E9E" w:rsidRPr="004C216E">
        <w:rPr>
          <w:rFonts w:ascii="Proxima Nova ExCn Rg Cyr" w:eastAsia="Times New Roman" w:hAnsi="Proxima Nova ExCn Rg Cyr" w:cs="Times New Roman"/>
          <w:sz w:val="28"/>
          <w:szCs w:val="28"/>
          <w:lang w:eastAsia="ru-RU"/>
        </w:rPr>
        <w:t>, полученной по результатам закупки (</w:t>
      </w:r>
      <w:r w:rsidR="00B3339A" w:rsidRPr="004C216E">
        <w:rPr>
          <w:rFonts w:ascii="Proxima Nova ExCn Rg Cyr" w:eastAsia="Times New Roman" w:hAnsi="Proxima Nova ExCn Rg Cyr" w:cs="Times New Roman"/>
          <w:sz w:val="28"/>
          <w:szCs w:val="28"/>
          <w:lang w:eastAsia="ru-RU"/>
        </w:rPr>
        <w:t>в случае</w:t>
      </w:r>
      <w:r w:rsidR="006B5E9E" w:rsidRPr="004C216E">
        <w:rPr>
          <w:rFonts w:ascii="Proxima Nova ExCn Rg Cyr" w:eastAsia="Times New Roman" w:hAnsi="Proxima Nova ExCn Rg Cyr" w:cs="Times New Roman"/>
          <w:sz w:val="28"/>
          <w:szCs w:val="28"/>
          <w:lang w:eastAsia="ru-RU"/>
        </w:rPr>
        <w:t xml:space="preserve"> проведени</w:t>
      </w:r>
      <w:r w:rsidR="00B3339A" w:rsidRPr="004C216E">
        <w:rPr>
          <w:rFonts w:ascii="Proxima Nova ExCn Rg Cyr" w:eastAsia="Times New Roman" w:hAnsi="Proxima Nova ExCn Rg Cyr" w:cs="Times New Roman"/>
          <w:sz w:val="28"/>
          <w:szCs w:val="28"/>
          <w:lang w:eastAsia="ru-RU"/>
        </w:rPr>
        <w:t>я</w:t>
      </w:r>
      <w:r w:rsidR="006B5E9E" w:rsidRPr="004C216E">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4C216E">
        <w:rPr>
          <w:rFonts w:ascii="Proxima Nova ExCn Rg Cyr" w:eastAsia="Times New Roman" w:hAnsi="Proxima Nova ExCn Rg Cyr" w:cs="Times New Roman"/>
          <w:sz w:val="28"/>
          <w:szCs w:val="28"/>
          <w:lang w:eastAsia="ru-RU"/>
        </w:rPr>
        <w:t>или установленных</w:t>
      </w:r>
      <w:r w:rsidR="004675B4" w:rsidRPr="004C216E">
        <w:rPr>
          <w:rFonts w:ascii="Proxima Nova ExCn Rg Cyr" w:eastAsia="Times New Roman" w:hAnsi="Proxima Nova ExCn Rg Cyr" w:cs="Times New Roman"/>
          <w:sz w:val="28"/>
          <w:szCs w:val="28"/>
          <w:lang w:eastAsia="ru-RU"/>
        </w:rPr>
        <w:t xml:space="preserve"> в договоре</w:t>
      </w:r>
      <w:r w:rsidR="00B3339A"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w:t>
      </w:r>
      <w:r w:rsidR="004675B4" w:rsidRPr="004C216E">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4C216E">
        <w:rPr>
          <w:rFonts w:ascii="Proxima Nova ExCn Rg Cyr" w:eastAsia="Times New Roman" w:hAnsi="Proxima Nova ExCn Rg Cyr" w:cs="Times New Roman"/>
          <w:sz w:val="28"/>
          <w:szCs w:val="28"/>
          <w:lang w:eastAsia="ru-RU"/>
        </w:rPr>
        <w:t>)</w:t>
      </w:r>
      <w:r w:rsidR="00DB6809" w:rsidRPr="004C216E">
        <w:rPr>
          <w:rFonts w:ascii="Proxima Nova ExCn Rg Cyr" w:eastAsia="Times New Roman" w:hAnsi="Proxima Nova ExCn Rg Cyr" w:cs="Times New Roman"/>
          <w:sz w:val="28"/>
          <w:szCs w:val="28"/>
          <w:lang w:eastAsia="ru-RU"/>
        </w:rPr>
        <w:t>, кроме случаев, предусмотренных подразделом 21.2 Положения</w:t>
      </w:r>
      <w:r w:rsidR="00670DA9" w:rsidRPr="004C216E">
        <w:rPr>
          <w:rFonts w:ascii="Proxima Nova ExCn Rg Cyr" w:eastAsia="Times New Roman" w:hAnsi="Proxima Nova ExCn Rg Cyr" w:cs="Times New Roman"/>
          <w:sz w:val="28"/>
          <w:szCs w:val="28"/>
          <w:lang w:eastAsia="ru-RU"/>
        </w:rPr>
        <w:t>;</w:t>
      </w:r>
    </w:p>
    <w:p w14:paraId="16982581"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4C216E">
        <w:rPr>
          <w:rFonts w:ascii="Proxima Nova ExCn Rg Cyr" w:eastAsia="Times New Roman" w:hAnsi="Proxima Nova ExCn Rg Cyr" w:cs="Times New Roman"/>
          <w:sz w:val="28"/>
          <w:szCs w:val="28"/>
          <w:lang w:eastAsia="ru-RU"/>
        </w:rPr>
        <w:t xml:space="preserve">исходя из </w:t>
      </w:r>
      <w:r w:rsidR="00FC31DD" w:rsidRPr="004C216E">
        <w:rPr>
          <w:rFonts w:ascii="Proxima Nova ExCn Rg Cyr" w:eastAsia="Times New Roman" w:hAnsi="Proxima Nova ExCn Rg Cyr" w:cs="Times New Roman"/>
          <w:sz w:val="28"/>
          <w:szCs w:val="28"/>
          <w:lang w:eastAsia="ru-RU"/>
        </w:rPr>
        <w:t>формулы цены, полученной</w:t>
      </w:r>
      <w:r w:rsidR="00842EFB" w:rsidRPr="004C216E">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4C216E">
        <w:rPr>
          <w:rFonts w:ascii="Proxima Nova ExCn Rg Cyr" w:eastAsia="Times New Roman" w:hAnsi="Proxima Nova ExCn Rg Cyr" w:cs="Times New Roman"/>
          <w:sz w:val="28"/>
          <w:szCs w:val="28"/>
          <w:lang w:eastAsia="ru-RU"/>
        </w:rPr>
        <w:t xml:space="preserve">цене </w:t>
      </w:r>
      <w:r w:rsidRPr="004C216E">
        <w:rPr>
          <w:rFonts w:ascii="Proxima Nova ExCn Rg Cyr" w:eastAsia="Times New Roman" w:hAnsi="Proxima Nova ExCn Rg Cyr" w:cs="Times New Roman"/>
          <w:sz w:val="28"/>
          <w:szCs w:val="28"/>
          <w:lang w:eastAsia="ru-RU"/>
        </w:rPr>
        <w:t>единицы такой продукции</w:t>
      </w:r>
      <w:r w:rsidR="00487FEC" w:rsidRPr="004C216E">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4C216E">
        <w:rPr>
          <w:rFonts w:ascii="Proxima Nova ExCn Rg Cyr" w:eastAsia="Times New Roman" w:hAnsi="Proxima Nova ExCn Rg Cyr" w:cs="Times New Roman"/>
          <w:sz w:val="28"/>
          <w:szCs w:val="28"/>
          <w:lang w:eastAsia="ru-RU"/>
        </w:rPr>
        <w:t>,</w:t>
      </w:r>
      <w:r w:rsidR="00487FEC" w:rsidRPr="004C216E">
        <w:rPr>
          <w:rFonts w:ascii="Proxima Nova ExCn Rg Cyr" w:eastAsia="Times New Roman" w:hAnsi="Proxima Nova ExCn Rg Cyr" w:cs="Times New Roman"/>
          <w:sz w:val="28"/>
          <w:szCs w:val="28"/>
          <w:lang w:eastAsia="ru-RU"/>
        </w:rPr>
        <w:t xml:space="preserve"> или установленн</w:t>
      </w:r>
      <w:r w:rsidR="00F30B68" w:rsidRPr="004C216E">
        <w:rPr>
          <w:rFonts w:ascii="Proxima Nova ExCn Rg Cyr" w:eastAsia="Times New Roman" w:hAnsi="Proxima Nova ExCn Rg Cyr" w:cs="Times New Roman"/>
          <w:sz w:val="28"/>
          <w:szCs w:val="28"/>
          <w:lang w:eastAsia="ru-RU"/>
        </w:rPr>
        <w:t>ых</w:t>
      </w:r>
      <w:r w:rsidR="00487FEC" w:rsidRPr="004C216E">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4C216E">
        <w:rPr>
          <w:rFonts w:ascii="Proxima Nova ExCn Rg Cyr" w:eastAsia="Times New Roman" w:hAnsi="Proxima Nova ExCn Rg Cyr" w:cs="Times New Roman"/>
          <w:sz w:val="28"/>
          <w:szCs w:val="28"/>
          <w:lang w:eastAsia="ru-RU"/>
        </w:rPr>
        <w:t>,</w:t>
      </w:r>
      <w:r w:rsidR="006B5E9E"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5E373DE"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указание на то, что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1E0F9B7" w14:textId="77777777" w:rsidR="00670DA9" w:rsidRPr="004C216E" w:rsidRDefault="002B6C74"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договора</w:t>
      </w:r>
      <w:r w:rsidR="0017391F" w:rsidRPr="004C216E">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4C216E">
        <w:rPr>
          <w:rFonts w:ascii="Proxima Nova ExCn Rg Cyr" w:eastAsia="Times New Roman" w:hAnsi="Proxima Nova ExCn Rg Cyr" w:cs="Times New Roman"/>
          <w:color w:val="000000"/>
          <w:sz w:val="28"/>
          <w:szCs w:val="28"/>
          <w:lang w:eastAsia="ru-RU"/>
        </w:rPr>
        <w:t xml:space="preserve">сторон по нему </w:t>
      </w:r>
      <w:r w:rsidR="0017391F" w:rsidRPr="004C216E">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ED8DB2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Заключаемый по результатам закупки</w:t>
      </w:r>
      <w:r w:rsidR="008401F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8401F0" w:rsidRPr="004C216E">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4C216E">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4C216E">
        <w:rPr>
          <w:rFonts w:ascii="Proxima Nova ExCn Rg Cyr" w:eastAsia="Times New Roman" w:hAnsi="Proxima Nova ExCn Rg Cyr" w:cs="Times New Roman"/>
          <w:sz w:val="28"/>
          <w:szCs w:val="28"/>
          <w:lang w:eastAsia="ru-RU"/>
        </w:rPr>
        <w:t xml:space="preserve">формулы цены </w:t>
      </w:r>
      <w:r w:rsidR="00434399" w:rsidRPr="004C216E">
        <w:rPr>
          <w:rFonts w:ascii="Proxima Nova ExCn Rg Cyr" w:eastAsia="Times New Roman" w:hAnsi="Proxima Nova ExCn Rg Cyr" w:cs="Times New Roman"/>
          <w:sz w:val="28"/>
          <w:szCs w:val="28"/>
          <w:lang w:eastAsia="ru-RU"/>
        </w:rPr>
        <w:t>и (или)</w:t>
      </w:r>
      <w:r w:rsidR="005E2BD2" w:rsidRPr="004C216E">
        <w:rPr>
          <w:rFonts w:ascii="Proxima Nova ExCn Rg Cyr" w:eastAsia="Times New Roman" w:hAnsi="Proxima Nova ExCn Rg Cyr" w:cs="Times New Roman"/>
          <w:sz w:val="28"/>
          <w:szCs w:val="28"/>
          <w:lang w:eastAsia="ru-RU"/>
        </w:rPr>
        <w:t xml:space="preserve"> </w:t>
      </w:r>
      <w:r w:rsidR="00B66738" w:rsidRPr="004C216E">
        <w:rPr>
          <w:rFonts w:ascii="Proxima Nova ExCn Rg Cyr" w:eastAsia="Times New Roman" w:hAnsi="Proxima Nova ExCn Rg Cyr" w:cs="Times New Roman"/>
          <w:sz w:val="28"/>
          <w:szCs w:val="28"/>
          <w:lang w:eastAsia="ru-RU"/>
        </w:rPr>
        <w:t>цены</w:t>
      </w:r>
      <w:r w:rsidR="00DF035F"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305CB38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действует до момента </w:t>
      </w:r>
      <w:r w:rsidR="00727A36" w:rsidRPr="004C216E">
        <w:rPr>
          <w:rFonts w:ascii="Proxima Nova ExCn Rg Cyr" w:eastAsia="Times New Roman" w:hAnsi="Proxima Nova ExCn Rg Cyr" w:cs="Times New Roman"/>
          <w:sz w:val="28"/>
          <w:szCs w:val="28"/>
          <w:lang w:eastAsia="ru-RU"/>
        </w:rPr>
        <w:t xml:space="preserve">полной выборки </w:t>
      </w:r>
      <w:r w:rsidRPr="004C216E">
        <w:rPr>
          <w:rFonts w:ascii="Proxima Nova ExCn Rg Cyr" w:eastAsia="Times New Roman" w:hAnsi="Proxima Nova ExCn Rg Cyr" w:cs="Times New Roman"/>
          <w:sz w:val="28"/>
          <w:szCs w:val="28"/>
          <w:lang w:eastAsia="ru-RU"/>
        </w:rPr>
        <w:t>продукции на сумму</w:t>
      </w:r>
      <w:r w:rsidR="00927F7D" w:rsidRPr="004C216E">
        <w:rPr>
          <w:rFonts w:ascii="Proxima Nova ExCn Rg Cyr" w:eastAsia="Times New Roman" w:hAnsi="Proxima Nova ExCn Rg Cyr" w:cs="Times New Roman"/>
          <w:sz w:val="28"/>
          <w:szCs w:val="28"/>
          <w:lang w:eastAsia="ru-RU"/>
        </w:rPr>
        <w:t xml:space="preserve"> максимального значения цены договора</w:t>
      </w:r>
      <w:r w:rsidRPr="004C216E">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w:t>
      </w:r>
      <w:r w:rsidR="0090540C" w:rsidRPr="004C216E">
        <w:rPr>
          <w:rFonts w:ascii="Proxima Nova ExCn Rg Cyr" w:eastAsia="Times New Roman" w:hAnsi="Proxima Nova ExCn Rg Cyr" w:cs="Times New Roman"/>
          <w:sz w:val="28"/>
          <w:szCs w:val="28"/>
          <w:lang w:eastAsia="ru-RU"/>
        </w:rPr>
        <w:t xml:space="preserve">событие </w:t>
      </w:r>
      <w:r w:rsidRPr="004C216E">
        <w:rPr>
          <w:rFonts w:ascii="Proxima Nova ExCn Rg Cyr" w:eastAsia="Times New Roman" w:hAnsi="Proxima Nova ExCn Rg Cyr" w:cs="Times New Roman"/>
          <w:sz w:val="28"/>
          <w:szCs w:val="28"/>
          <w:lang w:eastAsia="ru-RU"/>
        </w:rPr>
        <w:t>наступит ранее.</w:t>
      </w:r>
    </w:p>
    <w:p w14:paraId="6F5EF5C9" w14:textId="77777777" w:rsidR="0007052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отчетах, предусмотренных в подразделе </w:t>
      </w:r>
      <w:r w:rsidR="007B3261" w:rsidRPr="007559EB">
        <w:rPr>
          <w:rFonts w:ascii="Proxima Nova ExCn Rg Cyr" w:eastAsia="Times New Roman" w:hAnsi="Proxima Nova ExCn Rg Cyr" w:cs="Times New Roman"/>
          <w:color w:val="000000"/>
          <w:sz w:val="28"/>
          <w:szCs w:val="28"/>
          <w:lang w:eastAsia="ru-RU"/>
        </w:rPr>
        <w:t>23.1</w:t>
      </w:r>
      <w:r w:rsidRPr="004C216E">
        <w:rPr>
          <w:rFonts w:ascii="Proxima Nova ExCn Rg Cyr" w:eastAsia="Times New Roman" w:hAnsi="Proxima Nova ExCn Rg Cyr" w:cs="Times New Roman"/>
          <w:sz w:val="28"/>
          <w:szCs w:val="28"/>
          <w:lang w:eastAsia="ru-RU"/>
        </w:rPr>
        <w:t xml:space="preserve"> Положения, указывается НМЦ</w:t>
      </w:r>
      <w:r w:rsidR="00402869" w:rsidRPr="004C216E">
        <w:rPr>
          <w:rFonts w:ascii="Proxima Nova ExCn Rg Cyr" w:eastAsia="Times New Roman" w:hAnsi="Proxima Nova ExCn Rg Cyr" w:cs="Times New Roman"/>
          <w:sz w:val="28"/>
          <w:szCs w:val="28"/>
          <w:lang w:eastAsia="ru-RU"/>
        </w:rPr>
        <w:t xml:space="preserve"> (</w:t>
      </w:r>
      <w:r w:rsidR="00927F7D" w:rsidRPr="004C216E">
        <w:rPr>
          <w:rFonts w:ascii="Proxima Nova ExCn Rg Cyr" w:eastAsia="Times New Roman" w:hAnsi="Proxima Nova ExCn Rg Cyr" w:cs="Times New Roman"/>
          <w:sz w:val="28"/>
          <w:szCs w:val="28"/>
          <w:lang w:eastAsia="ru-RU"/>
        </w:rPr>
        <w:t>максимальное значение цены договора</w:t>
      </w:r>
      <w:r w:rsidR="0040286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bookmarkStart w:id="8734" w:name="_Toc410952110"/>
      <w:bookmarkStart w:id="8735" w:name="_Toc410952442"/>
      <w:bookmarkStart w:id="8736" w:name="_Toc410952772"/>
      <w:bookmarkStart w:id="8737" w:name="_Toc411252882"/>
      <w:bookmarkStart w:id="8738" w:name="_Toc411323585"/>
      <w:bookmarkStart w:id="8739" w:name="_Toc270006866"/>
      <w:bookmarkStart w:id="8740" w:name="_Toc270011074"/>
      <w:bookmarkStart w:id="8741" w:name="_Toc270089338"/>
      <w:bookmarkStart w:id="8742" w:name="_Toc270104503"/>
      <w:bookmarkStart w:id="8743" w:name="_Toc270338094"/>
      <w:bookmarkStart w:id="8744" w:name="_Toc270006867"/>
      <w:bookmarkStart w:id="8745" w:name="_Toc270011075"/>
      <w:bookmarkStart w:id="8746" w:name="_Toc270089339"/>
      <w:bookmarkStart w:id="8747" w:name="_Toc270104504"/>
      <w:bookmarkStart w:id="8748" w:name="_Toc270338095"/>
      <w:bookmarkStart w:id="8749" w:name="_Toc270006868"/>
      <w:bookmarkStart w:id="8750" w:name="_Toc270011076"/>
      <w:bookmarkStart w:id="8751" w:name="_Toc270089340"/>
      <w:bookmarkStart w:id="8752" w:name="_Toc270104505"/>
      <w:bookmarkStart w:id="8753" w:name="_Toc270338096"/>
      <w:bookmarkStart w:id="8754" w:name="_Toc270006869"/>
      <w:bookmarkStart w:id="8755" w:name="_Toc270011077"/>
      <w:bookmarkStart w:id="8756" w:name="_Toc270089341"/>
      <w:bookmarkStart w:id="8757" w:name="_Toc270104506"/>
      <w:bookmarkStart w:id="8758" w:name="_Toc270338097"/>
      <w:bookmarkStart w:id="8759" w:name="_Toc270006871"/>
      <w:bookmarkStart w:id="8760" w:name="_Toc270011079"/>
      <w:bookmarkStart w:id="8761" w:name="_Toc270089343"/>
      <w:bookmarkStart w:id="8762" w:name="_Toc270104508"/>
      <w:bookmarkStart w:id="8763" w:name="_Toc270338099"/>
      <w:bookmarkStart w:id="8764" w:name="_Toc270006872"/>
      <w:bookmarkStart w:id="8765" w:name="_Toc270011080"/>
      <w:bookmarkStart w:id="8766" w:name="_Toc270089344"/>
      <w:bookmarkStart w:id="8767" w:name="_Toc270104509"/>
      <w:bookmarkStart w:id="8768" w:name="_Toc270338100"/>
      <w:bookmarkStart w:id="8769" w:name="_Toc271021340"/>
      <w:bookmarkStart w:id="8770" w:name="_Toc271021347"/>
      <w:bookmarkStart w:id="8771" w:name="_Toc271021348"/>
      <w:bookmarkStart w:id="8772" w:name="_Toc298491954"/>
      <w:bookmarkStart w:id="8773" w:name="_Toc299526711"/>
      <w:bookmarkStart w:id="8774" w:name="_Toc299526931"/>
      <w:bookmarkStart w:id="8775" w:name="_Toc299527149"/>
      <w:bookmarkStart w:id="8776" w:name="_Toc299555839"/>
      <w:bookmarkStart w:id="8777" w:name="_Toc299563519"/>
      <w:bookmarkStart w:id="8778" w:name="_Toc299563855"/>
      <w:bookmarkStart w:id="8779" w:name="_Toc298491956"/>
      <w:bookmarkStart w:id="8780" w:name="_Toc299526713"/>
      <w:bookmarkStart w:id="8781" w:name="_Toc299526933"/>
      <w:bookmarkStart w:id="8782" w:name="_Toc299527151"/>
      <w:bookmarkStart w:id="8783" w:name="_Toc299555841"/>
      <w:bookmarkStart w:id="8784" w:name="_Toc299563521"/>
      <w:bookmarkStart w:id="8785" w:name="_Toc299563857"/>
      <w:bookmarkStart w:id="8786" w:name="_Toc268075635"/>
      <w:bookmarkStart w:id="8787" w:name="_Toc268245293"/>
      <w:bookmarkStart w:id="8788" w:name="_Toc268245630"/>
      <w:bookmarkStart w:id="8789" w:name="_Toc268075637"/>
      <w:bookmarkStart w:id="8790" w:name="_Toc268245295"/>
      <w:bookmarkStart w:id="8791" w:name="_Toc268245632"/>
      <w:bookmarkStart w:id="8792" w:name="_Toc268075638"/>
      <w:bookmarkStart w:id="8793" w:name="_Toc268245296"/>
      <w:bookmarkStart w:id="8794" w:name="_Toc268245633"/>
      <w:bookmarkStart w:id="8795" w:name="_Toc268075639"/>
      <w:bookmarkStart w:id="8796" w:name="_Toc268245297"/>
      <w:bookmarkStart w:id="8797" w:name="_Toc268245634"/>
      <w:bookmarkStart w:id="8798" w:name="_Toc268075640"/>
      <w:bookmarkStart w:id="8799" w:name="_Toc268245298"/>
      <w:bookmarkStart w:id="8800" w:name="_Toc268245635"/>
      <w:bookmarkStart w:id="8801" w:name="_Toc268075641"/>
      <w:bookmarkStart w:id="8802" w:name="_Toc268245299"/>
      <w:bookmarkStart w:id="8803" w:name="_Toc268245636"/>
      <w:bookmarkStart w:id="8804" w:name="_Toc290585967"/>
      <w:bookmarkStart w:id="8805" w:name="_Toc290589814"/>
      <w:bookmarkStart w:id="8806" w:name="_Toc290591672"/>
      <w:bookmarkStart w:id="8807" w:name="_Toc298491961"/>
      <w:bookmarkStart w:id="8808" w:name="_Hlt270091238"/>
      <w:bookmarkStart w:id="8809" w:name="_Hlt270696185"/>
      <w:bookmarkStart w:id="8810" w:name="_Toc410952111"/>
      <w:bookmarkStart w:id="8811" w:name="_Toc410952443"/>
      <w:bookmarkStart w:id="8812" w:name="_Toc410952773"/>
      <w:bookmarkStart w:id="8813" w:name="_Toc411252883"/>
      <w:bookmarkStart w:id="8814" w:name="_Toc411323586"/>
      <w:bookmarkStart w:id="8815" w:name="_Toc410952112"/>
      <w:bookmarkStart w:id="8816" w:name="_Toc410952444"/>
      <w:bookmarkStart w:id="8817" w:name="_Toc410952774"/>
      <w:bookmarkStart w:id="8818" w:name="_Toc411252884"/>
      <w:bookmarkStart w:id="8819" w:name="_Toc411323587"/>
      <w:bookmarkStart w:id="8820" w:name="_Toc410952113"/>
      <w:bookmarkStart w:id="8821" w:name="_Toc410952445"/>
      <w:bookmarkStart w:id="8822" w:name="_Toc410952775"/>
      <w:bookmarkStart w:id="8823" w:name="_Toc411252885"/>
      <w:bookmarkStart w:id="8824" w:name="_Toc411323588"/>
      <w:bookmarkStart w:id="8825" w:name="_Toc410952114"/>
      <w:bookmarkStart w:id="8826" w:name="_Toc410952446"/>
      <w:bookmarkStart w:id="8827" w:name="_Toc410952776"/>
      <w:bookmarkStart w:id="8828" w:name="_Toc411252886"/>
      <w:bookmarkStart w:id="8829" w:name="_Toc411323589"/>
      <w:bookmarkStart w:id="8830" w:name="_Toc410952115"/>
      <w:bookmarkStart w:id="8831" w:name="_Toc410952447"/>
      <w:bookmarkStart w:id="8832" w:name="_Toc410952777"/>
      <w:bookmarkStart w:id="8833" w:name="_Toc411252887"/>
      <w:bookmarkStart w:id="8834" w:name="_Toc411323590"/>
      <w:bookmarkStart w:id="8835" w:name="_Toc410952116"/>
      <w:bookmarkStart w:id="8836" w:name="_Toc410952448"/>
      <w:bookmarkStart w:id="8837" w:name="_Toc410952778"/>
      <w:bookmarkStart w:id="8838" w:name="_Toc411252888"/>
      <w:bookmarkStart w:id="8839" w:name="_Toc411323591"/>
      <w:bookmarkStart w:id="8840" w:name="_Toc410952117"/>
      <w:bookmarkStart w:id="8841" w:name="_Toc410952449"/>
      <w:bookmarkStart w:id="8842" w:name="_Toc410952779"/>
      <w:bookmarkStart w:id="8843" w:name="_Toc411252889"/>
      <w:bookmarkStart w:id="8844" w:name="_Toc411323592"/>
      <w:bookmarkStart w:id="8845" w:name="_Toc410952118"/>
      <w:bookmarkStart w:id="8846" w:name="_Toc410952450"/>
      <w:bookmarkStart w:id="8847" w:name="_Toc410952780"/>
      <w:bookmarkStart w:id="8848" w:name="_Toc411252890"/>
      <w:bookmarkStart w:id="8849" w:name="_Toc411323593"/>
      <w:bookmarkStart w:id="8850" w:name="_Toc410952119"/>
      <w:bookmarkStart w:id="8851" w:name="_Toc410952451"/>
      <w:bookmarkStart w:id="8852" w:name="_Toc410952781"/>
      <w:bookmarkStart w:id="8853" w:name="_Toc411252891"/>
      <w:bookmarkStart w:id="8854" w:name="_Toc411323594"/>
      <w:bookmarkStart w:id="8855" w:name="_Toc410952120"/>
      <w:bookmarkStart w:id="8856" w:name="_Toc410952452"/>
      <w:bookmarkStart w:id="8857" w:name="_Toc410952782"/>
      <w:bookmarkStart w:id="8858" w:name="_Toc411252892"/>
      <w:bookmarkStart w:id="8859" w:name="_Toc411323595"/>
      <w:bookmarkStart w:id="8860" w:name="_Toc410952121"/>
      <w:bookmarkStart w:id="8861" w:name="_Toc410952453"/>
      <w:bookmarkStart w:id="8862" w:name="_Toc410952783"/>
      <w:bookmarkStart w:id="8863" w:name="_Toc411252893"/>
      <w:bookmarkStart w:id="8864" w:name="_Toc411323596"/>
      <w:bookmarkStart w:id="8865" w:name="_Toc410952122"/>
      <w:bookmarkStart w:id="8866" w:name="_Toc410952454"/>
      <w:bookmarkStart w:id="8867" w:name="_Toc410952784"/>
      <w:bookmarkStart w:id="8868" w:name="_Toc411252894"/>
      <w:bookmarkStart w:id="8869" w:name="_Toc411323597"/>
      <w:bookmarkStart w:id="8870" w:name="_Toc410952123"/>
      <w:bookmarkStart w:id="8871" w:name="_Toc410952455"/>
      <w:bookmarkStart w:id="8872" w:name="_Toc410952785"/>
      <w:bookmarkStart w:id="8873" w:name="_Toc411252895"/>
      <w:bookmarkStart w:id="8874" w:name="_Toc411323598"/>
      <w:bookmarkStart w:id="8875" w:name="_Toc410952124"/>
      <w:bookmarkStart w:id="8876" w:name="_Toc410952456"/>
      <w:bookmarkStart w:id="8877" w:name="_Toc410952786"/>
      <w:bookmarkStart w:id="8878" w:name="_Toc411252896"/>
      <w:bookmarkStart w:id="8879" w:name="_Toc411323599"/>
      <w:bookmarkStart w:id="8880" w:name="_Toc410952125"/>
      <w:bookmarkStart w:id="8881" w:name="_Toc410952457"/>
      <w:bookmarkStart w:id="8882" w:name="_Toc410952787"/>
      <w:bookmarkStart w:id="8883" w:name="_Toc411252897"/>
      <w:bookmarkStart w:id="8884" w:name="_Toc411323600"/>
      <w:bookmarkStart w:id="8885" w:name="_Toc410952126"/>
      <w:bookmarkStart w:id="8886" w:name="_Toc410952458"/>
      <w:bookmarkStart w:id="8887" w:name="_Toc410952788"/>
      <w:bookmarkStart w:id="8888" w:name="_Toc411252898"/>
      <w:bookmarkStart w:id="8889" w:name="_Toc411323601"/>
      <w:bookmarkStart w:id="8890" w:name="_Toc410952127"/>
      <w:bookmarkStart w:id="8891" w:name="_Toc410952459"/>
      <w:bookmarkStart w:id="8892" w:name="_Toc410952789"/>
      <w:bookmarkStart w:id="8893" w:name="_Toc411252899"/>
      <w:bookmarkStart w:id="8894" w:name="_Toc411323602"/>
      <w:bookmarkStart w:id="8895" w:name="_Toc410952128"/>
      <w:bookmarkStart w:id="8896" w:name="_Toc410952460"/>
      <w:bookmarkStart w:id="8897" w:name="_Toc410952790"/>
      <w:bookmarkStart w:id="8898" w:name="_Toc411252900"/>
      <w:bookmarkStart w:id="8899" w:name="_Toc411323603"/>
      <w:bookmarkStart w:id="8900" w:name="_Toc410952129"/>
      <w:bookmarkStart w:id="8901" w:name="_Toc410952461"/>
      <w:bookmarkStart w:id="8902" w:name="_Toc410952791"/>
      <w:bookmarkStart w:id="8903" w:name="_Toc411252901"/>
      <w:bookmarkStart w:id="8904" w:name="_Toc411323604"/>
      <w:bookmarkStart w:id="8905" w:name="_Toc410952130"/>
      <w:bookmarkStart w:id="8906" w:name="_Toc410952462"/>
      <w:bookmarkStart w:id="8907" w:name="_Toc410952792"/>
      <w:bookmarkStart w:id="8908" w:name="_Toc411252902"/>
      <w:bookmarkStart w:id="8909" w:name="_Toc411323605"/>
      <w:bookmarkStart w:id="8910" w:name="_Toc410952131"/>
      <w:bookmarkStart w:id="8911" w:name="_Toc410952463"/>
      <w:bookmarkStart w:id="8912" w:name="_Toc410952793"/>
      <w:bookmarkStart w:id="8913" w:name="_Toc411252903"/>
      <w:bookmarkStart w:id="8914" w:name="_Toc411323606"/>
      <w:bookmarkStart w:id="8915" w:name="_Toc410952132"/>
      <w:bookmarkStart w:id="8916" w:name="_Toc410952464"/>
      <w:bookmarkStart w:id="8917" w:name="_Toc410952794"/>
      <w:bookmarkStart w:id="8918" w:name="_Toc411252904"/>
      <w:bookmarkStart w:id="8919" w:name="_Toc411323607"/>
      <w:bookmarkStart w:id="8920" w:name="_Toc410952133"/>
      <w:bookmarkStart w:id="8921" w:name="_Toc410952465"/>
      <w:bookmarkStart w:id="8922" w:name="_Toc410952795"/>
      <w:bookmarkStart w:id="8923" w:name="_Toc411252905"/>
      <w:bookmarkStart w:id="8924" w:name="_Toc411323608"/>
      <w:bookmarkStart w:id="8925" w:name="_Toc410952134"/>
      <w:bookmarkStart w:id="8926" w:name="_Toc410952466"/>
      <w:bookmarkStart w:id="8927" w:name="_Toc410952796"/>
      <w:bookmarkStart w:id="8928" w:name="_Toc411252906"/>
      <w:bookmarkStart w:id="8929" w:name="_Toc411323609"/>
      <w:bookmarkStart w:id="8930" w:name="_Toc410952135"/>
      <w:bookmarkStart w:id="8931" w:name="_Toc410952467"/>
      <w:bookmarkStart w:id="8932" w:name="_Toc410952797"/>
      <w:bookmarkStart w:id="8933" w:name="_Toc411252907"/>
      <w:bookmarkStart w:id="8934" w:name="_Toc411323610"/>
      <w:bookmarkStart w:id="8935" w:name="_Toc410952136"/>
      <w:bookmarkStart w:id="8936" w:name="_Toc410952468"/>
      <w:bookmarkStart w:id="8937" w:name="_Toc410952798"/>
      <w:bookmarkStart w:id="8938" w:name="_Toc411252908"/>
      <w:bookmarkStart w:id="8939" w:name="_Toc411323611"/>
      <w:bookmarkStart w:id="8940" w:name="_Toc410952137"/>
      <w:bookmarkStart w:id="8941" w:name="_Toc410952469"/>
      <w:bookmarkStart w:id="8942" w:name="_Toc410952799"/>
      <w:bookmarkStart w:id="8943" w:name="_Toc411252909"/>
      <w:bookmarkStart w:id="8944" w:name="_Toc411323612"/>
      <w:bookmarkStart w:id="8945" w:name="_Toc410952138"/>
      <w:bookmarkStart w:id="8946" w:name="_Toc410952470"/>
      <w:bookmarkStart w:id="8947" w:name="_Toc410952800"/>
      <w:bookmarkStart w:id="8948" w:name="_Toc411252910"/>
      <w:bookmarkStart w:id="8949" w:name="_Toc411323613"/>
      <w:bookmarkStart w:id="8950" w:name="_Toc410952139"/>
      <w:bookmarkStart w:id="8951" w:name="_Toc410952471"/>
      <w:bookmarkStart w:id="8952" w:name="_Toc410952801"/>
      <w:bookmarkStart w:id="8953" w:name="_Toc411252911"/>
      <w:bookmarkStart w:id="8954" w:name="_Toc411323614"/>
      <w:bookmarkStart w:id="8955" w:name="_Toc410952140"/>
      <w:bookmarkStart w:id="8956" w:name="_Toc410952472"/>
      <w:bookmarkStart w:id="8957" w:name="_Toc410952802"/>
      <w:bookmarkStart w:id="8958" w:name="_Toc411252912"/>
      <w:bookmarkStart w:id="8959" w:name="_Toc411323615"/>
      <w:bookmarkStart w:id="8960" w:name="_Toc410952141"/>
      <w:bookmarkStart w:id="8961" w:name="_Toc410952473"/>
      <w:bookmarkStart w:id="8962" w:name="_Toc410952803"/>
      <w:bookmarkStart w:id="8963" w:name="_Toc411252913"/>
      <w:bookmarkStart w:id="8964" w:name="_Toc411323616"/>
      <w:bookmarkStart w:id="8965" w:name="_Toc410952142"/>
      <w:bookmarkStart w:id="8966" w:name="_Toc410952474"/>
      <w:bookmarkStart w:id="8967" w:name="_Toc410952804"/>
      <w:bookmarkStart w:id="8968" w:name="_Toc411252914"/>
      <w:bookmarkStart w:id="8969" w:name="_Toc411323617"/>
      <w:bookmarkStart w:id="8970" w:name="_Toc410952143"/>
      <w:bookmarkStart w:id="8971" w:name="_Toc410952475"/>
      <w:bookmarkStart w:id="8972" w:name="_Toc410952805"/>
      <w:bookmarkStart w:id="8973" w:name="_Toc411252915"/>
      <w:bookmarkStart w:id="8974" w:name="_Toc411323618"/>
      <w:bookmarkStart w:id="8975" w:name="_Toc410952144"/>
      <w:bookmarkStart w:id="8976" w:name="_Toc410952476"/>
      <w:bookmarkStart w:id="8977" w:name="_Toc410952806"/>
      <w:bookmarkStart w:id="8978" w:name="_Toc411252916"/>
      <w:bookmarkStart w:id="8979" w:name="_Toc411323619"/>
      <w:bookmarkStart w:id="8980" w:name="_Toc410952145"/>
      <w:bookmarkStart w:id="8981" w:name="_Toc410952477"/>
      <w:bookmarkStart w:id="8982" w:name="_Toc410952807"/>
      <w:bookmarkStart w:id="8983" w:name="_Toc411252917"/>
      <w:bookmarkStart w:id="8984" w:name="_Toc411323620"/>
      <w:bookmarkStart w:id="8985" w:name="_Toc410952146"/>
      <w:bookmarkStart w:id="8986" w:name="_Toc410952478"/>
      <w:bookmarkStart w:id="8987" w:name="_Toc410952808"/>
      <w:bookmarkStart w:id="8988" w:name="_Toc411252918"/>
      <w:bookmarkStart w:id="8989" w:name="_Toc411323621"/>
      <w:bookmarkStart w:id="8990" w:name="_Toc410952147"/>
      <w:bookmarkStart w:id="8991" w:name="_Toc410952479"/>
      <w:bookmarkStart w:id="8992" w:name="_Toc410952809"/>
      <w:bookmarkStart w:id="8993" w:name="_Toc411252919"/>
      <w:bookmarkStart w:id="8994" w:name="_Toc411323622"/>
      <w:bookmarkStart w:id="8995" w:name="_Toc410952148"/>
      <w:bookmarkStart w:id="8996" w:name="_Toc410952480"/>
      <w:bookmarkStart w:id="8997" w:name="_Toc410952810"/>
      <w:bookmarkStart w:id="8998" w:name="_Toc411252920"/>
      <w:bookmarkStart w:id="8999" w:name="_Toc411323623"/>
      <w:bookmarkStart w:id="9000" w:name="_Toc410952149"/>
      <w:bookmarkStart w:id="9001" w:name="_Toc410952481"/>
      <w:bookmarkStart w:id="9002" w:name="_Toc410952811"/>
      <w:bookmarkStart w:id="9003" w:name="_Toc411252921"/>
      <w:bookmarkStart w:id="9004" w:name="_Toc411323624"/>
      <w:bookmarkStart w:id="9005" w:name="_Toc410952150"/>
      <w:bookmarkStart w:id="9006" w:name="_Toc410952482"/>
      <w:bookmarkStart w:id="9007" w:name="_Toc410952812"/>
      <w:bookmarkStart w:id="9008" w:name="_Toc411252922"/>
      <w:bookmarkStart w:id="9009" w:name="_Toc411323625"/>
      <w:bookmarkStart w:id="9010" w:name="_Toc410952151"/>
      <w:bookmarkStart w:id="9011" w:name="_Toc410952483"/>
      <w:bookmarkStart w:id="9012" w:name="_Toc410952813"/>
      <w:bookmarkStart w:id="9013" w:name="_Toc411252923"/>
      <w:bookmarkStart w:id="9014" w:name="_Toc411323626"/>
      <w:bookmarkStart w:id="9015" w:name="_Toc410952152"/>
      <w:bookmarkStart w:id="9016" w:name="_Toc410952484"/>
      <w:bookmarkStart w:id="9017" w:name="_Toc410952814"/>
      <w:bookmarkStart w:id="9018" w:name="_Toc411252924"/>
      <w:bookmarkStart w:id="9019" w:name="_Toc411323627"/>
      <w:bookmarkStart w:id="9020" w:name="_Toc410952153"/>
      <w:bookmarkStart w:id="9021" w:name="_Toc410952485"/>
      <w:bookmarkStart w:id="9022" w:name="_Toc410952815"/>
      <w:bookmarkStart w:id="9023" w:name="_Toc411252925"/>
      <w:bookmarkStart w:id="9024" w:name="_Toc411323628"/>
      <w:bookmarkStart w:id="9025" w:name="_Toc410952154"/>
      <w:bookmarkStart w:id="9026" w:name="_Toc410952486"/>
      <w:bookmarkStart w:id="9027" w:name="_Toc410952816"/>
      <w:bookmarkStart w:id="9028" w:name="_Toc411252926"/>
      <w:bookmarkStart w:id="9029" w:name="_Toc411323629"/>
      <w:bookmarkStart w:id="9030" w:name="_Toc410952155"/>
      <w:bookmarkStart w:id="9031" w:name="_Toc410952487"/>
      <w:bookmarkStart w:id="9032" w:name="_Toc410952817"/>
      <w:bookmarkStart w:id="9033" w:name="_Toc411252927"/>
      <w:bookmarkStart w:id="9034" w:name="_Toc411323630"/>
      <w:bookmarkStart w:id="9035" w:name="_Toc410952156"/>
      <w:bookmarkStart w:id="9036" w:name="_Toc410952488"/>
      <w:bookmarkStart w:id="9037" w:name="_Toc410952818"/>
      <w:bookmarkStart w:id="9038" w:name="_Toc411252928"/>
      <w:bookmarkStart w:id="9039" w:name="_Toc411323631"/>
      <w:bookmarkStart w:id="9040" w:name="_Toc410952157"/>
      <w:bookmarkStart w:id="9041" w:name="_Toc410952489"/>
      <w:bookmarkStart w:id="9042" w:name="_Toc410952819"/>
      <w:bookmarkStart w:id="9043" w:name="_Toc411252929"/>
      <w:bookmarkStart w:id="9044" w:name="_Toc411323632"/>
      <w:bookmarkStart w:id="9045" w:name="_Toc410952158"/>
      <w:bookmarkStart w:id="9046" w:name="_Toc410952490"/>
      <w:bookmarkStart w:id="9047" w:name="_Toc410952820"/>
      <w:bookmarkStart w:id="9048" w:name="_Toc411252930"/>
      <w:bookmarkStart w:id="9049" w:name="_Toc411323633"/>
      <w:bookmarkStart w:id="9050" w:name="_Toc410952159"/>
      <w:bookmarkStart w:id="9051" w:name="_Toc410952491"/>
      <w:bookmarkStart w:id="9052" w:name="_Toc410952821"/>
      <w:bookmarkStart w:id="9053" w:name="_Toc411252931"/>
      <w:bookmarkStart w:id="9054" w:name="_Toc411323634"/>
      <w:bookmarkStart w:id="9055" w:name="_Toc408775644"/>
      <w:bookmarkStart w:id="9056" w:name="_Toc408823163"/>
      <w:bookmarkStart w:id="9057" w:name="_Toc407284814"/>
      <w:bookmarkStart w:id="9058" w:name="_Toc407291542"/>
      <w:bookmarkStart w:id="9059" w:name="_Toc407300342"/>
      <w:bookmarkStart w:id="9060" w:name="_Toc407296892"/>
      <w:bookmarkStart w:id="9061" w:name="_Toc407714671"/>
      <w:bookmarkStart w:id="9062" w:name="_Toc407716836"/>
      <w:bookmarkStart w:id="9063" w:name="_Toc407723088"/>
      <w:bookmarkStart w:id="9064" w:name="_Toc407720518"/>
      <w:bookmarkStart w:id="9065" w:name="_Toc407992747"/>
      <w:bookmarkStart w:id="9066" w:name="_Toc407999178"/>
      <w:bookmarkStart w:id="9067" w:name="_Toc408003418"/>
      <w:bookmarkStart w:id="9068" w:name="_Toc408003661"/>
      <w:bookmarkStart w:id="9069" w:name="_Toc408004417"/>
      <w:bookmarkStart w:id="9070" w:name="_Toc408161659"/>
      <w:bookmarkStart w:id="9071" w:name="_Toc408439893"/>
      <w:bookmarkStart w:id="9072" w:name="_Toc408446994"/>
      <w:bookmarkStart w:id="9073" w:name="_Toc408447258"/>
      <w:bookmarkStart w:id="9074" w:name="_Toc408776084"/>
      <w:bookmarkStart w:id="9075" w:name="_Toc408779279"/>
      <w:bookmarkStart w:id="9076" w:name="_Toc408780875"/>
      <w:bookmarkStart w:id="9077" w:name="_Toc408840938"/>
      <w:bookmarkStart w:id="9078" w:name="_Toc408842363"/>
      <w:bookmarkStart w:id="9079" w:name="_Toc282982356"/>
      <w:bookmarkStart w:id="9080" w:name="_Toc409088795"/>
      <w:bookmarkStart w:id="9081" w:name="_Toc409088989"/>
      <w:bookmarkStart w:id="9082" w:name="_Toc409089682"/>
      <w:bookmarkStart w:id="9083" w:name="_Toc409090114"/>
      <w:bookmarkStart w:id="9084" w:name="_Toc409090569"/>
      <w:bookmarkStart w:id="9085" w:name="_Toc409113362"/>
      <w:bookmarkStart w:id="9086" w:name="_Toc409174145"/>
      <w:bookmarkStart w:id="9087" w:name="_Toc409174839"/>
      <w:bookmarkStart w:id="9088" w:name="_Toc409189239"/>
      <w:bookmarkStart w:id="9089" w:name="_Toc283058671"/>
      <w:bookmarkStart w:id="9090" w:name="_Toc409204464"/>
      <w:bookmarkStart w:id="9091" w:name="_Toc409474855"/>
      <w:bookmarkStart w:id="9092" w:name="_Toc409528564"/>
      <w:bookmarkStart w:id="9093" w:name="_Toc409630268"/>
      <w:bookmarkStart w:id="9094" w:name="_Toc409703713"/>
      <w:bookmarkStart w:id="9095" w:name="_Toc409711877"/>
      <w:bookmarkStart w:id="9096" w:name="_Toc409715620"/>
      <w:bookmarkStart w:id="9097" w:name="_Toc409721613"/>
      <w:bookmarkStart w:id="9098" w:name="_Toc409720768"/>
      <w:bookmarkStart w:id="9099" w:name="_Toc409721855"/>
      <w:bookmarkStart w:id="9100" w:name="_Toc409807580"/>
      <w:bookmarkStart w:id="9101" w:name="_Toc409812269"/>
      <w:bookmarkStart w:id="9102" w:name="_Toc283764496"/>
      <w:bookmarkStart w:id="9103" w:name="_Toc409908862"/>
      <w:bookmarkStart w:id="9104" w:name="_Toc410903002"/>
      <w:bookmarkStart w:id="9105" w:name="_Toc410908260"/>
      <w:bookmarkStart w:id="9106" w:name="_Toc410911004"/>
      <w:bookmarkStart w:id="9107" w:name="_Toc410911277"/>
      <w:bookmarkStart w:id="9108" w:name="_Toc410920367"/>
      <w:bookmarkStart w:id="9109" w:name="_Toc410916906"/>
      <w:bookmarkStart w:id="9110" w:name="_Toc411280001"/>
      <w:bookmarkStart w:id="9111" w:name="_Toc411626729"/>
      <w:bookmarkStart w:id="9112" w:name="_Toc411632270"/>
      <w:bookmarkStart w:id="9113" w:name="_Toc411882180"/>
      <w:bookmarkStart w:id="9114" w:name="_Toc411941189"/>
      <w:bookmarkStart w:id="9115" w:name="_Toc285801637"/>
      <w:bookmarkStart w:id="9116" w:name="_Toc411949664"/>
      <w:bookmarkStart w:id="9117" w:name="_Toc412111304"/>
      <w:bookmarkStart w:id="9118" w:name="_Toc285977908"/>
      <w:bookmarkStart w:id="9119" w:name="_Toc412128071"/>
      <w:bookmarkStart w:id="9120" w:name="_Toc286000036"/>
      <w:bookmarkStart w:id="9121" w:name="_Toc412218519"/>
      <w:bookmarkStart w:id="9122" w:name="_Toc412543806"/>
      <w:bookmarkStart w:id="9123" w:name="_Toc412551551"/>
      <w:bookmarkStart w:id="9124" w:name="_Ref299272090"/>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p>
    <w:p w14:paraId="29081A61" w14:textId="77777777" w:rsidR="00FC31DD" w:rsidRPr="004C216E" w:rsidRDefault="00FC31DD"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4C216E">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p>
    <w:p w14:paraId="36E8C68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125" w:name="_Toc525031396"/>
      <w:bookmarkStart w:id="9126" w:name="_Toc103178569"/>
      <w:bookmarkStart w:id="9127" w:name="_Toc106868415"/>
      <w:bookmarkStart w:id="9128" w:name="_Toc113025864"/>
      <w:r w:rsidRPr="004C216E">
        <w:rPr>
          <w:rFonts w:ascii="Proxima Nova ExCn Rg Cyr" w:eastAsia="Times New Roman" w:hAnsi="Proxima Nova ExCn Rg Cyr" w:cs="Times New Roman"/>
          <w:b/>
          <w:sz w:val="28"/>
          <w:szCs w:val="28"/>
          <w:lang w:eastAsia="ru-RU"/>
        </w:rPr>
        <w:t>Закупки с участием субъектов</w:t>
      </w:r>
      <w:r w:rsidR="009E1264" w:rsidRPr="004C216E">
        <w:rPr>
          <w:rFonts w:ascii="Proxima Nova ExCn Rg Cyr" w:eastAsia="Times New Roman" w:hAnsi="Proxima Nova ExCn Rg Cyr" w:cs="Times New Roman"/>
          <w:b/>
          <w:sz w:val="28"/>
          <w:szCs w:val="28"/>
          <w:lang w:eastAsia="ru-RU"/>
        </w:rPr>
        <w:t xml:space="preserve"> МСП</w:t>
      </w:r>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r w:rsidRPr="004C216E">
        <w:rPr>
          <w:rFonts w:ascii="Proxima Nova ExCn Rg Cyr" w:eastAsia="Times New Roman" w:hAnsi="Proxima Nova ExCn Rg Cyr" w:cs="Times New Roman"/>
          <w:b/>
          <w:sz w:val="28"/>
          <w:szCs w:val="28"/>
          <w:lang w:eastAsia="ru-RU"/>
        </w:rPr>
        <w:t>.</w:t>
      </w:r>
      <w:bookmarkEnd w:id="9125"/>
      <w:bookmarkEnd w:id="9126"/>
      <w:bookmarkEnd w:id="9127"/>
      <w:bookmarkEnd w:id="9128"/>
    </w:p>
    <w:p w14:paraId="1B158B07" w14:textId="77777777" w:rsidR="009E1264"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129" w:name="_Ref406756628"/>
      <w:r w:rsidRPr="00DD5766">
        <w:rPr>
          <w:rFonts w:ascii="Proxima Nova ExCn Rg Cyr" w:eastAsia="Times New Roman"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24835ECA" w14:textId="77777777" w:rsidR="009E1264" w:rsidRPr="004C216E" w:rsidRDefault="009E1264" w:rsidP="00496EC7">
      <w:pPr>
        <w:pStyle w:val="affff2"/>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4C216E">
        <w:rPr>
          <w:rFonts w:ascii="Proxima Nova ExCn Rg Cyr" w:hAnsi="Proxima Nova ExCn Rg Cyr" w:cs="Times New Roman"/>
          <w:sz w:val="28"/>
          <w:szCs w:val="28"/>
          <w:lang w:eastAsia="ru-RU"/>
        </w:rPr>
        <w:t> </w:t>
      </w:r>
      <w:r w:rsidRPr="004C216E">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ED83DA7"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28C21A71"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397D34AC"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135A793D"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только субъекты МСП;</w:t>
      </w:r>
    </w:p>
    <w:p w14:paraId="10E9C8F8"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w:t>
      </w:r>
      <w:r w:rsidR="00D577B5" w:rsidRPr="004C7EC1">
        <w:rPr>
          <w:rFonts w:ascii="Proxima Nova ExCn Rg Cyr" w:hAnsi="Proxima Nova ExCn Rg Cyr" w:cs="Times New Roman"/>
          <w:sz w:val="28"/>
          <w:szCs w:val="28"/>
          <w:lang w:eastAsia="ru-RU"/>
        </w:rPr>
        <w:t> </w:t>
      </w:r>
      <w:r w:rsidRPr="004C7EC1">
        <w:rPr>
          <w:rFonts w:ascii="Proxima Nova ExCn Rg Cyr" w:hAnsi="Proxima Nova ExCn Rg Cyr" w:cs="Times New Roman"/>
          <w:sz w:val="28"/>
          <w:szCs w:val="28"/>
          <w:lang w:eastAsia="ru-RU"/>
        </w:rPr>
        <w:t>/</w:t>
      </w:r>
      <w:r w:rsidR="00D577B5">
        <w:t> </w:t>
      </w:r>
      <w:r w:rsidRPr="004C7EC1">
        <w:rPr>
          <w:rFonts w:ascii="Proxima Nova ExCn Rg Cyr" w:hAnsi="Proxima Nova ExCn Rg Cyr" w:cs="Times New Roman"/>
          <w:sz w:val="28"/>
          <w:szCs w:val="28"/>
          <w:lang w:eastAsia="ru-RU"/>
        </w:rPr>
        <w:t>соисполнителей из числа субъектов МСП.</w:t>
      </w:r>
    </w:p>
    <w:p w14:paraId="73CF8139"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случаях, предусмотренных ПП 1352,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DD5766">
        <w:rPr>
          <w:rFonts w:ascii="Proxima Nova ExCn Rg Cyr" w:eastAsia="Times New Roman" w:hAnsi="Proxima Nova ExCn Rg Cyr" w:cs="Times New Roman"/>
          <w:sz w:val="28"/>
          <w:szCs w:val="28"/>
          <w:lang w:eastAsia="ru-RU"/>
        </w:rPr>
        <w:t>дке, установленном разделами 12 – </w:t>
      </w:r>
      <w:r w:rsidRPr="00DD5766">
        <w:rPr>
          <w:rFonts w:ascii="Proxima Nova ExCn Rg Cyr" w:eastAsia="Times New Roman" w:hAnsi="Proxima Nova ExCn Rg Cyr" w:cs="Times New Roman"/>
          <w:sz w:val="28"/>
          <w:szCs w:val="28"/>
          <w:lang w:eastAsia="ru-RU"/>
        </w:rPr>
        <w:t>15 Положения.</w:t>
      </w:r>
    </w:p>
    <w:p w14:paraId="7A9D4B3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конкурентной закупки </w:t>
      </w:r>
      <w:r w:rsidR="00817F63" w:rsidRPr="00DD5766">
        <w:rPr>
          <w:rFonts w:ascii="Proxima Nova ExCn Rg Cyr" w:eastAsia="Times New Roman" w:hAnsi="Proxima Nova ExCn Rg Cyr" w:cs="Times New Roman"/>
          <w:sz w:val="28"/>
          <w:szCs w:val="28"/>
          <w:lang w:eastAsia="ru-RU"/>
        </w:rPr>
        <w:t>в соответствии с подпунктом</w:t>
      </w:r>
      <w:r w:rsidR="00240F38" w:rsidRPr="00DD5766">
        <w:rPr>
          <w:rFonts w:ascii="Proxima Nova ExCn Rg Cyr" w:eastAsia="Times New Roman" w:hAnsi="Proxima Nova ExCn Rg Cyr" w:cs="Times New Roman"/>
          <w:sz w:val="28"/>
          <w:szCs w:val="28"/>
          <w:lang w:eastAsia="ru-RU"/>
        </w:rPr>
        <w:t xml:space="preserve"> </w:t>
      </w:r>
      <w:r w:rsidR="00817F63" w:rsidRPr="00DD5766">
        <w:rPr>
          <w:rFonts w:ascii="Proxima Nova ExCn Rg Cyr" w:eastAsia="Times New Roman" w:hAnsi="Proxima Nova ExCn Rg Cyr" w:cs="Times New Roman"/>
          <w:sz w:val="28"/>
          <w:szCs w:val="28"/>
          <w:lang w:eastAsia="ru-RU"/>
        </w:rPr>
        <w:t>19.13.3(3) Положения</w:t>
      </w:r>
      <w:r w:rsidRPr="00DD5766">
        <w:rPr>
          <w:rFonts w:ascii="Proxima Nova ExCn Rg Cyr" w:eastAsia="Times New Roman" w:hAnsi="Proxima Nova ExCn Rg Cyr" w:cs="Times New Roman"/>
          <w:sz w:val="28"/>
          <w:szCs w:val="28"/>
          <w:lang w:eastAsia="ru-RU"/>
        </w:rPr>
        <w:t xml:space="preserve"> в извещении, документации о закупке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w:t>
      </w:r>
      <w:r w:rsidR="00142D52" w:rsidRPr="00DD5766">
        <w:rPr>
          <w:rFonts w:ascii="Proxima Nova ExCn Rg Cyr" w:eastAsia="Times New Roman" w:hAnsi="Proxima Nova ExCn Rg Cyr" w:cs="Times New Roman"/>
          <w:sz w:val="28"/>
          <w:szCs w:val="28"/>
          <w:lang w:eastAsia="ru-RU"/>
        </w:rPr>
        <w:t xml:space="preserve">требование о предоставлении в составе заявки </w:t>
      </w:r>
      <w:r w:rsidRPr="00DD5766">
        <w:rPr>
          <w:rFonts w:ascii="Proxima Nova ExCn Rg Cyr" w:eastAsia="Times New Roman" w:hAnsi="Proxima Nova ExCn Rg Cyr" w:cs="Times New Roman"/>
          <w:sz w:val="28"/>
          <w:szCs w:val="28"/>
          <w:lang w:eastAsia="ru-RU"/>
        </w:rPr>
        <w:t>участник</w:t>
      </w:r>
      <w:r w:rsidR="00142D52" w:rsidRPr="00DD5766">
        <w:rPr>
          <w:rFonts w:ascii="Proxima Nova ExCn Rg Cyr" w:eastAsia="Times New Roman" w:hAnsi="Proxima Nova ExCn Rg Cyr" w:cs="Times New Roman"/>
          <w:sz w:val="28"/>
          <w:szCs w:val="28"/>
          <w:lang w:eastAsia="ru-RU"/>
        </w:rPr>
        <w:t>ом</w:t>
      </w:r>
      <w:r w:rsidRPr="00DD5766">
        <w:rPr>
          <w:rFonts w:ascii="Proxima Nova ExCn Rg Cyr" w:eastAsia="Times New Roman" w:hAnsi="Proxima Nova ExCn Rg Cyr" w:cs="Times New Roman"/>
          <w:sz w:val="28"/>
          <w:szCs w:val="28"/>
          <w:lang w:eastAsia="ru-RU"/>
        </w:rPr>
        <w:t xml:space="preserve"> закупки </w:t>
      </w:r>
      <w:r w:rsidR="00142D52" w:rsidRPr="00DD5766">
        <w:rPr>
          <w:rFonts w:ascii="Proxima Nova ExCn Rg Cyr" w:eastAsia="Times New Roman" w:hAnsi="Proxima Nova ExCn Rg Cyr" w:cs="Times New Roman"/>
          <w:sz w:val="28"/>
          <w:szCs w:val="28"/>
          <w:lang w:eastAsia="ru-RU"/>
        </w:rPr>
        <w:t xml:space="preserve">плана привлечения </w:t>
      </w:r>
      <w:r w:rsidRPr="00DD5766">
        <w:rPr>
          <w:rFonts w:ascii="Proxima Nova ExCn Rg Cyr" w:eastAsia="Times New Roman" w:hAnsi="Proxima Nova ExCn Rg Cyr" w:cs="Times New Roman"/>
          <w:sz w:val="28"/>
          <w:szCs w:val="28"/>
          <w:lang w:eastAsia="ru-RU"/>
        </w:rPr>
        <w:t>субподрядчик</w:t>
      </w:r>
      <w:r w:rsidR="00142D52" w:rsidRPr="00DD5766">
        <w:rPr>
          <w:rFonts w:ascii="Proxima Nova ExCn Rg Cyr" w:eastAsia="Times New Roman" w:hAnsi="Proxima Nova ExCn Rg Cyr" w:cs="Times New Roman"/>
          <w:sz w:val="28"/>
          <w:szCs w:val="28"/>
          <w:lang w:eastAsia="ru-RU"/>
        </w:rPr>
        <w:t>ов</w:t>
      </w:r>
      <w:r w:rsidRPr="00DD5766">
        <w:rPr>
          <w:rFonts w:ascii="Proxima Nova ExCn Rg Cyr" w:eastAsia="Times New Roman" w:hAnsi="Proxima Nova ExCn Rg Cyr" w:cs="Times New Roman"/>
          <w:sz w:val="28"/>
          <w:szCs w:val="28"/>
          <w:lang w:eastAsia="ru-RU"/>
        </w:rPr>
        <w:t>/соисполнител</w:t>
      </w:r>
      <w:r w:rsidR="00142D52" w:rsidRPr="00DD5766">
        <w:rPr>
          <w:rFonts w:ascii="Proxima Nova ExCn Rg Cyr" w:eastAsia="Times New Roman" w:hAnsi="Proxima Nova ExCn Rg Cyr" w:cs="Times New Roman"/>
          <w:sz w:val="28"/>
          <w:szCs w:val="28"/>
          <w:lang w:eastAsia="ru-RU"/>
        </w:rPr>
        <w:t>ей</w:t>
      </w:r>
      <w:r w:rsidRPr="00DD5766">
        <w:rPr>
          <w:rFonts w:ascii="Proxima Nova ExCn Rg Cyr" w:eastAsia="Times New Roman" w:hAnsi="Proxima Nova ExCn Rg Cyr" w:cs="Times New Roman"/>
          <w:sz w:val="28"/>
          <w:szCs w:val="28"/>
          <w:lang w:eastAsia="ru-RU"/>
        </w:rPr>
        <w:t xml:space="preserve"> из числа субъектов МСП в соответствии с требованиями ПП 1352.</w:t>
      </w:r>
    </w:p>
    <w:p w14:paraId="7F5B38D8"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69A0BBC4"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Проведение конкурентной закупки </w:t>
      </w:r>
      <w:r w:rsidR="00C12351" w:rsidRPr="00DD5766">
        <w:rPr>
          <w:rFonts w:ascii="Proxima Nova ExCn Rg Cyr" w:eastAsia="Times New Roman" w:hAnsi="Proxima Nova ExCn Rg Cyr" w:cs="Times New Roman"/>
          <w:sz w:val="28"/>
          <w:szCs w:val="28"/>
          <w:lang w:eastAsia="ru-RU"/>
        </w:rPr>
        <w:t>участниками которых являются только субъекты МСП</w:t>
      </w:r>
      <w:r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(далее </w:t>
      </w:r>
      <w:r w:rsidR="00D577B5"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конкурентная закупка среди субъектов МСП) </w:t>
      </w:r>
      <w:r w:rsidRPr="00DD5766">
        <w:rPr>
          <w:rFonts w:ascii="Proxima Nova ExCn Rg Cyr" w:eastAsia="Times New Roman" w:hAnsi="Proxima Nova ExCn Rg Cyr" w:cs="Times New Roman"/>
          <w:sz w:val="28"/>
          <w:szCs w:val="28"/>
          <w:lang w:eastAsia="ru-RU"/>
        </w:rPr>
        <w:t xml:space="preserve">осуществляется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6502D70"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осуществлении конкурентной закупки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192B2D" w:rsidRPr="00DD5766">
        <w:rPr>
          <w:rFonts w:ascii="Proxima Nova ExCn Rg Cyr" w:eastAsia="Times New Roman" w:hAnsi="Proxima Nova ExCn Rg Cyr" w:cs="Times New Roman"/>
          <w:sz w:val="28"/>
          <w:szCs w:val="28"/>
          <w:lang w:eastAsia="ru-RU"/>
        </w:rPr>
        <w:t xml:space="preserve">официально </w:t>
      </w:r>
      <w:r w:rsidRPr="00DD5766">
        <w:rPr>
          <w:rFonts w:ascii="Proxima Nova ExCn Rg Cyr" w:eastAsia="Times New Roman" w:hAnsi="Proxima Nova ExCn Rg Cyr" w:cs="Times New Roman"/>
          <w:sz w:val="28"/>
          <w:szCs w:val="28"/>
          <w:lang w:eastAsia="ru-RU"/>
        </w:rPr>
        <w:t>размещает извещение о проведении:</w:t>
      </w:r>
    </w:p>
    <w:p w14:paraId="5CEBF65B" w14:textId="77777777" w:rsidR="00BD556C" w:rsidRPr="004C216E" w:rsidRDefault="009E1264" w:rsidP="00D400B9">
      <w:pPr>
        <w:pStyle w:val="affff2"/>
        <w:numPr>
          <w:ilvl w:val="3"/>
          <w:numId w:val="78"/>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конкурса в электронной форме в следующие сроки:</w:t>
      </w:r>
    </w:p>
    <w:p w14:paraId="6356E4A3"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8D37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178E2A6B"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43FDFF3F" w14:textId="77777777" w:rsidR="00BD556C" w:rsidRPr="004C216E" w:rsidRDefault="009E1264" w:rsidP="00D400B9">
      <w:pPr>
        <w:pStyle w:val="affff2"/>
        <w:numPr>
          <w:ilvl w:val="3"/>
          <w:numId w:val="77"/>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аукциона в электронной форме в следующие сроки:</w:t>
      </w:r>
    </w:p>
    <w:p w14:paraId="0235EC75"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69BCEC70"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0FC77DC7"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7330F3C9"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38056493"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086304" w:rsidRPr="00DD5766">
        <w:rPr>
          <w:rFonts w:ascii="Proxima Nova ExCn Rg Cyr" w:eastAsia="Times New Roman" w:hAnsi="Proxima Nova ExCn Rg Cyr" w:cs="Times New Roman"/>
          <w:sz w:val="28"/>
          <w:szCs w:val="28"/>
          <w:lang w:eastAsia="ru-RU"/>
        </w:rPr>
        <w:t xml:space="preserve">вправе </w:t>
      </w:r>
      <w:r w:rsidRPr="00DD5766">
        <w:rPr>
          <w:rFonts w:ascii="Proxima Nova ExCn Rg Cyr" w:eastAsia="Times New Roman" w:hAnsi="Proxima Nova ExCn Rg Cyr" w:cs="Times New Roman"/>
          <w:sz w:val="28"/>
          <w:szCs w:val="28"/>
          <w:lang w:eastAsia="ru-RU"/>
        </w:rPr>
        <w:t>устан</w:t>
      </w:r>
      <w:r w:rsidR="00086304" w:rsidRPr="00DD5766">
        <w:rPr>
          <w:rFonts w:ascii="Proxima Nova ExCn Rg Cyr" w:eastAsia="Times New Roman" w:hAnsi="Proxima Nova ExCn Rg Cyr" w:cs="Times New Roman"/>
          <w:sz w:val="28"/>
          <w:szCs w:val="28"/>
          <w:lang w:eastAsia="ru-RU"/>
        </w:rPr>
        <w:t xml:space="preserve">овить </w:t>
      </w:r>
      <w:r w:rsidRPr="00DD5766">
        <w:rPr>
          <w:rFonts w:ascii="Proxima Nova ExCn Rg Cyr" w:eastAsia="Times New Roman" w:hAnsi="Proxima Nova ExCn Rg Cyr" w:cs="Times New Roman"/>
          <w:sz w:val="28"/>
          <w:szCs w:val="28"/>
          <w:lang w:eastAsia="ru-RU"/>
        </w:rPr>
        <w:t>обязанность представления следующих информации и документов:</w:t>
      </w:r>
    </w:p>
    <w:p w14:paraId="41F02D4D"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3606AAE8"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38D74825"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35F78052"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73028B33"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43A31352"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62290AED"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B9513A4"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4C216E">
        <w:rPr>
          <w:rFonts w:ascii="Proxima Nova ExCn Rg Cyr" w:hAnsi="Proxima Nova ExCn Rg Cyr" w:cs="Times New Roman"/>
          <w:sz w:val="28"/>
          <w:szCs w:val="28"/>
          <w:lang w:eastAsia="ru-RU"/>
        </w:rPr>
        <w:t xml:space="preserve"> подпунктом </w:t>
      </w:r>
      <w:r w:rsidRPr="004C216E">
        <w:rPr>
          <w:rFonts w:ascii="Proxima Nova ExCn Rg Cyr" w:hAnsi="Proxima Nova ExCn Rg Cyr" w:cs="Times New Roman"/>
          <w:sz w:val="28"/>
          <w:szCs w:val="28"/>
          <w:lang w:eastAsia="ru-RU"/>
        </w:rPr>
        <w:t>19.13.</w:t>
      </w:r>
      <w:r w:rsidR="007074EF" w:rsidRPr="004C216E">
        <w:rPr>
          <w:rFonts w:ascii="Proxima Nova ExCn Rg Cyr" w:hAnsi="Proxima Nova ExCn Rg Cyr" w:cs="Times New Roman"/>
          <w:sz w:val="28"/>
          <w:szCs w:val="28"/>
          <w:lang w:eastAsia="ru-RU"/>
        </w:rPr>
        <w:t>9</w:t>
      </w:r>
      <w:r w:rsidR="009C297E" w:rsidRPr="004C216E">
        <w:rPr>
          <w:rFonts w:ascii="Proxima Nova ExCn Rg Cyr" w:hAnsi="Proxima Nova ExCn Rg Cyr" w:cs="Times New Roman"/>
          <w:sz w:val="28"/>
          <w:szCs w:val="28"/>
          <w:lang w:eastAsia="ru-RU"/>
        </w:rPr>
        <w:t>(9)(е)</w:t>
      </w:r>
      <w:r w:rsidR="00BD556C" w:rsidRPr="004C216E">
        <w:rPr>
          <w:rFonts w:ascii="Proxima Nova ExCn Rg Cyr" w:hAnsi="Proxima Nova ExCn Rg Cyr" w:cs="Times New Roman"/>
          <w:sz w:val="28"/>
          <w:szCs w:val="28"/>
          <w:lang w:eastAsia="ru-RU"/>
        </w:rPr>
        <w:t xml:space="preserve"> Положения;</w:t>
      </w:r>
    </w:p>
    <w:p w14:paraId="011F69DA"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2D2C798F"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1E40209E"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1D301F2F"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 или ее копия, если в качестве обеспечения заявки на участие в конкурентной закупк</w:t>
      </w:r>
      <w:r w:rsidR="00BA29EF" w:rsidRPr="00076DD4">
        <w:rPr>
          <w:rFonts w:ascii="Proxima Nova ExCn Rg Cyr" w:hAnsi="Proxima Nova ExCn Rg Cyr" w:cs="Times New Roman"/>
          <w:sz w:val="28"/>
          <w:szCs w:val="28"/>
          <w:lang w:eastAsia="ru-RU"/>
        </w:rPr>
        <w:t>е</w:t>
      </w:r>
      <w:r w:rsidR="009E1264" w:rsidRPr="00076DD4">
        <w:rPr>
          <w:rFonts w:ascii="Proxima Nova ExCn Rg Cyr" w:hAnsi="Proxima Nova ExCn Rg Cyr" w:cs="Times New Roman"/>
          <w:sz w:val="28"/>
          <w:szCs w:val="28"/>
          <w:lang w:eastAsia="ru-RU"/>
        </w:rPr>
        <w:t xml:space="preserve"> среди субъектов МСП участником такой закупки предоставляется </w:t>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w:t>
      </w:r>
    </w:p>
    <w:p w14:paraId="5A291EBC" w14:textId="77777777" w:rsidR="00BD556C" w:rsidRPr="004C216E" w:rsidRDefault="009E1264" w:rsidP="00D400B9">
      <w:pPr>
        <w:pStyle w:val="affff2"/>
        <w:numPr>
          <w:ilvl w:val="3"/>
          <w:numId w:val="73"/>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768CED85"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813D18">
        <w:rPr>
          <w:rFonts w:ascii="Proxima Nova ExCn Rg Cyr" w:hAnsi="Proxima Nova ExCn Rg Cyr" w:cs="Times New Roman"/>
          <w:sz w:val="28"/>
          <w:szCs w:val="28"/>
          <w:lang w:eastAsia="ru-RU"/>
        </w:rPr>
        <w:t>ки среди субъектов МСП закупки –</w:t>
      </w:r>
      <w:r w:rsidR="009E1264" w:rsidRPr="00813D18">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813D18">
        <w:rPr>
          <w:rFonts w:ascii="Proxima Nova ExCn Rg Cyr" w:hAnsi="Proxima Nova ExCn Rg Cyr" w:cs="Times New Roman"/>
          <w:sz w:val="28"/>
          <w:szCs w:val="28"/>
          <w:lang w:eastAsia="ru-RU"/>
        </w:rPr>
        <w:t>знании участника такой закупки –</w:t>
      </w:r>
      <w:r w:rsidR="009E1264" w:rsidRPr="00813D18">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1780F9F6"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4A02028C" w14:textId="77777777" w:rsidR="0047591B"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4A2886D5"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у участника конкурентн</w:t>
      </w:r>
      <w:r w:rsidR="00693327" w:rsidRPr="0047591B">
        <w:rPr>
          <w:rFonts w:ascii="Proxima Nova ExCn Rg Cyr" w:hAnsi="Proxima Nova ExCn Rg Cyr" w:cs="Times New Roman"/>
          <w:sz w:val="28"/>
          <w:szCs w:val="28"/>
          <w:lang w:eastAsia="ru-RU"/>
        </w:rPr>
        <w:t xml:space="preserve">ой закупки среди субъектов МСП </w:t>
      </w:r>
      <w:r w:rsidR="00693327" w:rsidRPr="0047591B">
        <w:rPr>
          <w:rFonts w:ascii="Proxima Nova ExCn Rg Cyr" w:hAnsi="Proxima Nova ExCn Rg Cyr" w:cs="Times New Roman"/>
          <w:sz w:val="28"/>
          <w:szCs w:val="28"/>
          <w:lang w:eastAsia="ru-RU"/>
        </w:rPr>
        <w:softHyphen/>
      </w:r>
      <w:r w:rsidR="009E1264" w:rsidRPr="0047591B">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47591B">
        <w:rPr>
          <w:rFonts w:ascii="Proxima Nova ExCn Rg Cyr" w:hAnsi="Proxima Nova ExCn Rg Cyr" w:cs="Times New Roman"/>
          <w:sz w:val="28"/>
          <w:szCs w:val="28"/>
          <w:lang w:eastAsia="ru-RU"/>
        </w:rPr>
        <w:t>о бухгалтера юридического лица –</w:t>
      </w:r>
      <w:r w:rsidR="009E1264" w:rsidRPr="0047591B">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96848"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47591B">
        <w:rPr>
          <w:rFonts w:ascii="Proxima Nova ExCn Rg Cyr" w:hAnsi="Proxima Nova ExCn Rg Cyr" w:cs="Times New Roman"/>
          <w:sz w:val="28"/>
          <w:szCs w:val="28"/>
          <w:lang w:eastAsia="ru-RU"/>
        </w:rPr>
        <w:t>ов МСП участника такой закупки –</w:t>
      </w:r>
      <w:r w:rsidR="009E1264" w:rsidRPr="0047591B">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B24FE6"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(е)</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AFF7CF"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(ж)</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47591B">
        <w:rPr>
          <w:rFonts w:ascii="Proxima Nova ExCn Rg Cyr" w:hAnsi="Proxima Nova ExCn Rg Cyr" w:cs="Times New Roman"/>
          <w:sz w:val="28"/>
          <w:szCs w:val="28"/>
          <w:lang w:eastAsia="ru-RU"/>
        </w:rPr>
        <w:t>З</w:t>
      </w:r>
      <w:r w:rsidR="009E1264" w:rsidRPr="0047591B">
        <w:rPr>
          <w:rFonts w:ascii="Proxima Nova ExCn Rg Cyr" w:hAnsi="Proxima Nova ExCn Rg Cyr" w:cs="Times New Roman"/>
          <w:sz w:val="28"/>
          <w:szCs w:val="28"/>
          <w:lang w:eastAsia="ru-RU"/>
        </w:rPr>
        <w:t>аказчик приобретает права на такие результаты;</w:t>
      </w:r>
    </w:p>
    <w:p w14:paraId="3CC27E17" w14:textId="77777777" w:rsidR="00BD556C" w:rsidRP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(з)</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C6C138C"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29369782"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2E5F322A"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4C216E">
        <w:rPr>
          <w:rFonts w:ascii="Proxima Nova ExCn Rg Cyr" w:hAnsi="Proxima Nova ExCn Rg Cyr" w:cs="Times New Roman"/>
          <w:sz w:val="28"/>
          <w:szCs w:val="28"/>
          <w:lang w:eastAsia="ru-RU"/>
        </w:rPr>
        <w:t>нктом 1 части 8 статьи 3 Закона</w:t>
      </w:r>
      <w:r w:rsidR="00BD556C" w:rsidRPr="004C216E">
        <w:rPr>
          <w:rFonts w:ascii="Proxima Nova ExCn Rg Cyr" w:hAnsi="Proxima Nova ExCn Rg Cyr" w:cs="Times New Roman"/>
          <w:sz w:val="28"/>
          <w:szCs w:val="28"/>
          <w:lang w:eastAsia="ru-RU"/>
        </w:rPr>
        <w:t xml:space="preserve"> 223-ФЗ;</w:t>
      </w:r>
    </w:p>
    <w:p w14:paraId="15144A3B"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6706C29" w14:textId="77777777" w:rsidR="009E1264"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информацию и документы для осуществления оценки зая</w:t>
      </w:r>
      <w:r w:rsidR="00367642" w:rsidRPr="004C216E">
        <w:rPr>
          <w:rFonts w:ascii="Proxima Nova ExCn Rg Cyr" w:hAnsi="Proxima Nova ExCn Rg Cyr" w:cs="Times New Roman"/>
          <w:sz w:val="28"/>
          <w:szCs w:val="28"/>
          <w:lang w:eastAsia="ru-RU"/>
        </w:rPr>
        <w:t>вки участника закупки (в случае</w:t>
      </w:r>
      <w:r w:rsidRPr="004C216E">
        <w:rPr>
          <w:rFonts w:ascii="Proxima Nova ExCn Rg Cyr" w:hAnsi="Proxima Nova ExCn Rg Cyr" w:cs="Times New Roman"/>
          <w:sz w:val="28"/>
          <w:szCs w:val="28"/>
          <w:lang w:eastAsia="ru-RU"/>
        </w:rPr>
        <w:t xml:space="preserve"> если документацией о конкурентной закупк</w:t>
      </w:r>
      <w:r w:rsidR="000B2C0F" w:rsidRPr="004C216E">
        <w:rPr>
          <w:rFonts w:ascii="Proxima Nova ExCn Rg Cyr" w:hAnsi="Proxima Nova ExCn Rg Cyr" w:cs="Times New Roman"/>
          <w:sz w:val="28"/>
          <w:szCs w:val="28"/>
          <w:lang w:eastAsia="ru-RU"/>
        </w:rPr>
        <w:t>е</w:t>
      </w:r>
      <w:r w:rsidRPr="004C216E">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61F2399C"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закупок в соответствии с п</w:t>
      </w:r>
      <w:r w:rsidR="00A72402" w:rsidRPr="00DD5766">
        <w:rPr>
          <w:rFonts w:ascii="Proxima Nova ExCn Rg Cyr" w:eastAsia="Times New Roman" w:hAnsi="Proxima Nova ExCn Rg Cyr" w:cs="Times New Roman"/>
          <w:sz w:val="28"/>
          <w:szCs w:val="28"/>
          <w:lang w:eastAsia="ru-RU"/>
        </w:rPr>
        <w:t>одпунктами 19.13.3(2), 19.13.3</w:t>
      </w:r>
      <w:r w:rsidRPr="00DD5766">
        <w:rPr>
          <w:rFonts w:ascii="Proxima Nova ExCn Rg Cyr" w:eastAsia="Times New Roman" w:hAnsi="Proxima Nova ExCn Rg Cyr" w:cs="Times New Roman"/>
          <w:sz w:val="28"/>
          <w:szCs w:val="28"/>
          <w:lang w:eastAsia="ru-RU"/>
        </w:rPr>
        <w:t xml:space="preserve">(3) Положения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DD5766">
        <w:rPr>
          <w:rFonts w:ascii="Proxima Nova ExCn Rg Cyr" w:eastAsia="Times New Roman" w:hAnsi="Proxima Nova ExCn Rg Cyr" w:cs="Times New Roman"/>
          <w:sz w:val="28"/>
          <w:szCs w:val="28"/>
          <w:lang w:eastAsia="ru-RU"/>
        </w:rPr>
        <w:t>рмации об участнике закупки, субподрядчике/соисполнителе:</w:t>
      </w:r>
    </w:p>
    <w:p w14:paraId="2498F1E9" w14:textId="77777777" w:rsidR="00BD556C" w:rsidRPr="004C216E" w:rsidRDefault="009E1264"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из числа су</w:t>
      </w:r>
      <w:r w:rsidR="00DA2875" w:rsidRPr="004C216E">
        <w:rPr>
          <w:rFonts w:ascii="Proxima Nova ExCn Rg Cyr" w:hAnsi="Proxima Nova ExCn Rg Cyr" w:cs="Times New Roman"/>
          <w:sz w:val="28"/>
          <w:szCs w:val="28"/>
          <w:lang w:eastAsia="ru-RU"/>
        </w:rPr>
        <w:t>бъектов МСП, являющих</w:t>
      </w:r>
      <w:r w:rsidRPr="004C216E">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A854220" w14:textId="77777777" w:rsidR="00BD556C" w:rsidRPr="004C216E" w:rsidRDefault="00DA2875"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 физическом лице, не являюще</w:t>
      </w:r>
      <w:r w:rsidR="009E1264" w:rsidRPr="004C216E">
        <w:rPr>
          <w:rFonts w:ascii="Proxima Nova ExCn Rg Cyr" w:hAnsi="Proxima Nova ExCn Rg Cyr" w:cs="Times New Roman"/>
          <w:sz w:val="28"/>
          <w:szCs w:val="28"/>
          <w:lang w:eastAsia="ru-RU"/>
        </w:rPr>
        <w:t>мся индивидуальн</w:t>
      </w:r>
      <w:r w:rsidRPr="004C216E">
        <w:rPr>
          <w:rFonts w:ascii="Proxima Nova ExCn Rg Cyr" w:hAnsi="Proxima Nova ExCn Rg Cyr" w:cs="Times New Roman"/>
          <w:sz w:val="28"/>
          <w:szCs w:val="28"/>
          <w:lang w:eastAsia="ru-RU"/>
        </w:rPr>
        <w:t>ым предпринимателем и применяюще</w:t>
      </w:r>
      <w:r w:rsidR="009E1264" w:rsidRPr="004C216E">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05468E3C" w14:textId="77777777" w:rsidR="00BD556C" w:rsidRPr="00DD5766" w:rsidRDefault="00393CCD"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закупки в соответствии с подпункт</w:t>
      </w:r>
      <w:r w:rsidR="005C1AFE" w:rsidRPr="00DD5766">
        <w:rPr>
          <w:rFonts w:ascii="Proxima Nova ExCn Rg Cyr" w:eastAsia="Times New Roman" w:hAnsi="Proxima Nova ExCn Rg Cyr" w:cs="Times New Roman"/>
          <w:sz w:val="28"/>
          <w:szCs w:val="28"/>
          <w:lang w:eastAsia="ru-RU"/>
        </w:rPr>
        <w:t>ом</w:t>
      </w:r>
      <w:r w:rsidR="00B24A61" w:rsidRPr="00DD5766">
        <w:rPr>
          <w:rFonts w:ascii="Proxima Nova ExCn Rg Cyr" w:eastAsia="Times New Roman" w:hAnsi="Proxima Nova ExCn Rg Cyr" w:cs="Times New Roman"/>
          <w:sz w:val="28"/>
          <w:szCs w:val="28"/>
          <w:lang w:eastAsia="ru-RU"/>
        </w:rPr>
        <w:t xml:space="preserve"> 19.13.3</w:t>
      </w:r>
      <w:r w:rsidRPr="00DD5766">
        <w:rPr>
          <w:rFonts w:ascii="Proxima Nova ExCn Rg Cyr" w:eastAsia="Times New Roman" w:hAnsi="Proxima Nova ExCn Rg Cyr" w:cs="Times New Roman"/>
          <w:sz w:val="28"/>
          <w:szCs w:val="28"/>
          <w:lang w:eastAsia="ru-RU"/>
        </w:rPr>
        <w:t xml:space="preserve">(2) </w:t>
      </w:r>
      <w:r w:rsidR="00C05ABC" w:rsidRPr="00DD5766">
        <w:rPr>
          <w:rFonts w:ascii="Proxima Nova ExCn Rg Cyr" w:eastAsia="Times New Roman" w:hAnsi="Proxima Nova ExCn Rg Cyr" w:cs="Times New Roman"/>
          <w:sz w:val="28"/>
          <w:szCs w:val="28"/>
          <w:lang w:eastAsia="ru-RU"/>
        </w:rPr>
        <w:t xml:space="preserve">Положения </w:t>
      </w:r>
      <w:r w:rsidRPr="00DD5766">
        <w:rPr>
          <w:rFonts w:ascii="Proxima Nova ExCn Rg Cyr" w:eastAsia="Times New Roman"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DD5766">
        <w:rPr>
          <w:rFonts w:ascii="Proxima Nova ExCn Rg Cyr" w:eastAsia="Times New Roman" w:hAnsi="Proxima Nova ExCn Rg Cyr" w:cs="Times New Roman"/>
          <w:sz w:val="28"/>
          <w:szCs w:val="28"/>
          <w:lang w:eastAsia="ru-RU"/>
        </w:rPr>
        <w:t>.</w:t>
      </w:r>
    </w:p>
    <w:p w14:paraId="7ECB47A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5C1AFE" w:rsidRPr="00DD5766">
        <w:rPr>
          <w:rFonts w:ascii="Proxima Nova ExCn Rg Cyr" w:eastAsia="Times New Roman" w:hAnsi="Proxima Nova ExCn Rg Cyr" w:cs="Times New Roman"/>
          <w:sz w:val="28"/>
          <w:szCs w:val="28"/>
          <w:lang w:eastAsia="ru-RU"/>
        </w:rPr>
        <w:t> / </w:t>
      </w:r>
      <w:r w:rsidR="003972AD" w:rsidRPr="00DD5766">
        <w:rPr>
          <w:rFonts w:ascii="Proxima Nova ExCn Rg Cyr" w:eastAsia="Times New Roman" w:hAnsi="Proxima Nova ExCn Rg Cyr" w:cs="Times New Roman"/>
          <w:sz w:val="28"/>
          <w:szCs w:val="28"/>
          <w:lang w:eastAsia="ru-RU"/>
        </w:rPr>
        <w:t>О</w:t>
      </w:r>
      <w:r w:rsidR="005C1AFE" w:rsidRPr="00DD5766">
        <w:rPr>
          <w:rFonts w:ascii="Proxima Nova ExCn Rg Cyr" w:eastAsia="Times New Roman" w:hAnsi="Proxima Nova ExCn Rg Cyr" w:cs="Times New Roman"/>
          <w:sz w:val="28"/>
          <w:szCs w:val="28"/>
          <w:lang w:eastAsia="ru-RU"/>
        </w:rPr>
        <w:t>рганизатора закупки</w:t>
      </w:r>
      <w:r w:rsidRPr="00DD5766">
        <w:rPr>
          <w:rFonts w:ascii="Proxima Nova ExCn Rg Cyr" w:eastAsia="Times New Roman" w:hAnsi="Proxima Nova ExCn Rg Cyr" w:cs="Times New Roman"/>
          <w:sz w:val="28"/>
          <w:szCs w:val="28"/>
          <w:lang w:eastAsia="ru-RU"/>
        </w:rPr>
        <w:t>.</w:t>
      </w:r>
    </w:p>
    <w:p w14:paraId="57887974"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Проект договора по результатам проведения </w:t>
      </w:r>
      <w:r w:rsidR="00EB1656" w:rsidRPr="00DD5766">
        <w:rPr>
          <w:rFonts w:ascii="Proxima Nova ExCn Rg Cyr" w:eastAsia="Times New Roman" w:hAnsi="Proxima Nova ExCn Rg Cyr" w:cs="Times New Roman"/>
          <w:sz w:val="28"/>
          <w:szCs w:val="28"/>
          <w:lang w:eastAsia="ru-RU"/>
        </w:rPr>
        <w:t xml:space="preserve">конкурентной </w:t>
      </w:r>
      <w:r w:rsidRPr="00DD5766">
        <w:rPr>
          <w:rFonts w:ascii="Proxima Nova ExCn Rg Cyr" w:eastAsia="Times New Roman" w:hAnsi="Proxima Nova ExCn Rg Cyr" w:cs="Times New Roman"/>
          <w:sz w:val="28"/>
          <w:szCs w:val="28"/>
          <w:lang w:eastAsia="ru-RU"/>
        </w:rPr>
        <w:t xml:space="preserve">закупки среди субъектов МСП формируется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DD5766">
        <w:rPr>
          <w:rFonts w:ascii="Proxima Nova ExCn Rg Cyr" w:eastAsia="Times New Roman" w:hAnsi="Proxima Nova ExCn Rg Cyr" w:cs="Times New Roman"/>
          <w:sz w:val="28"/>
          <w:szCs w:val="28"/>
          <w:lang w:eastAsia="ru-RU"/>
        </w:rPr>
        <w:t>лица</w:t>
      </w:r>
      <w:r w:rsidR="002754B7" w:rsidRPr="00DD5766">
        <w:rPr>
          <w:rFonts w:ascii="Proxima Nova ExCn Rg Cyr" w:eastAsia="Times New Roman" w:hAnsi="Proxima Nova ExCn Rg Cyr" w:cs="Times New Roman"/>
          <w:sz w:val="28"/>
          <w:szCs w:val="28"/>
          <w:lang w:eastAsia="ru-RU"/>
        </w:rPr>
        <w:t>,</w:t>
      </w:r>
      <w:r w:rsidR="00072B02"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с которым заключается договор</w:t>
      </w:r>
      <w:r w:rsidR="00A72402" w:rsidRPr="00DD5766">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 xml:space="preserve"> и направляется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072B02" w:rsidRPr="00DD5766">
        <w:rPr>
          <w:rFonts w:ascii="Proxima Nova ExCn Rg Cyr" w:eastAsia="Times New Roman" w:hAnsi="Proxima Nova ExCn Rg Cyr" w:cs="Times New Roman"/>
          <w:sz w:val="28"/>
          <w:szCs w:val="28"/>
          <w:lang w:eastAsia="ru-RU"/>
        </w:rPr>
        <w:t>/</w:t>
      </w:r>
      <w:r w:rsidR="002754B7" w:rsidRPr="00DD5766">
        <w:rPr>
          <w:rFonts w:ascii="Proxima Nova ExCn Rg Cyr" w:eastAsia="Times New Roman" w:hAnsi="Proxima Nova ExCn Rg Cyr" w:cs="Times New Roman"/>
          <w:sz w:val="28"/>
          <w:szCs w:val="28"/>
          <w:lang w:eastAsia="ru-RU"/>
        </w:rPr>
        <w:t>О</w:t>
      </w:r>
      <w:r w:rsidR="00072B02" w:rsidRPr="00DD5766">
        <w:rPr>
          <w:rFonts w:ascii="Proxima Nova ExCn Rg Cyr" w:eastAsia="Times New Roman" w:hAnsi="Proxima Nova ExCn Rg Cyr" w:cs="Times New Roman"/>
          <w:sz w:val="28"/>
          <w:szCs w:val="28"/>
          <w:lang w:eastAsia="ru-RU"/>
        </w:rPr>
        <w:t>рганизатора</w:t>
      </w:r>
      <w:r w:rsidR="002754B7" w:rsidRPr="00DD5766">
        <w:rPr>
          <w:rFonts w:ascii="Proxima Nova ExCn Rg Cyr" w:eastAsia="Times New Roman" w:hAnsi="Proxima Nova ExCn Rg Cyr" w:cs="Times New Roman"/>
          <w:sz w:val="28"/>
          <w:szCs w:val="28"/>
          <w:lang w:eastAsia="ru-RU"/>
        </w:rPr>
        <w:t xml:space="preserve"> закупки</w:t>
      </w:r>
      <w:r w:rsidRPr="00DD5766">
        <w:rPr>
          <w:rFonts w:ascii="Proxima Nova ExCn Rg Cyr" w:eastAsia="Times New Roman" w:hAnsi="Proxima Nova ExCn Rg Cyr" w:cs="Times New Roman"/>
          <w:sz w:val="28"/>
          <w:szCs w:val="28"/>
          <w:lang w:eastAsia="ru-RU"/>
        </w:rPr>
        <w:t>, в течение 5 (пяти) дней с даты:</w:t>
      </w:r>
    </w:p>
    <w:p w14:paraId="29A8425D"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sidRPr="004C216E">
        <w:rPr>
          <w:rFonts w:ascii="Proxima Nova ExCn Rg Cyr" w:hAnsi="Proxima Nova ExCn Rg Cyr" w:cs="Times New Roman"/>
          <w:sz w:val="28"/>
          <w:szCs w:val="28"/>
          <w:lang w:eastAsia="ru-RU"/>
        </w:rPr>
        <w:t>ещения, документации о закупке;</w:t>
      </w:r>
    </w:p>
    <w:p w14:paraId="3706C0DA"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19214796"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2CC3F78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DD5766">
        <w:rPr>
          <w:rFonts w:ascii="Proxima Nova ExCn Rg Cyr" w:eastAsia="Times New Roman" w:hAnsi="Proxima Nova ExCn Rg Cyr" w:cs="Times New Roman"/>
          <w:sz w:val="28"/>
          <w:szCs w:val="28"/>
          <w:lang w:eastAsia="ru-RU"/>
        </w:rPr>
        <w:t>е</w:t>
      </w:r>
      <w:r w:rsidRPr="00DD5766">
        <w:rPr>
          <w:rFonts w:ascii="Proxima Nova ExCn Rg Cyr" w:eastAsia="Times New Roman"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
    <w:p w14:paraId="74FC7638"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145043A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sidRPr="00DD5766">
        <w:rPr>
          <w:rFonts w:ascii="Proxima Nova ExCn Rg Cyr" w:eastAsia="Times New Roman" w:hAnsi="Proxima Nova ExCn Rg Cyr" w:cs="Times New Roman"/>
          <w:sz w:val="28"/>
          <w:szCs w:val="28"/>
          <w:lang w:eastAsia="ru-RU"/>
        </w:rPr>
        <w:t>ых подразделом 11.4 Положения).</w:t>
      </w:r>
    </w:p>
    <w:p w14:paraId="6640E4BD"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DD5766">
        <w:rPr>
          <w:rFonts w:ascii="Proxima Nova ExCn Rg Cyr" w:eastAsia="Times New Roman" w:hAnsi="Proxima Nova ExCn Rg Cyr" w:cs="Times New Roman"/>
          <w:sz w:val="28"/>
          <w:szCs w:val="28"/>
          <w:lang w:eastAsia="ru-RU"/>
        </w:rPr>
        <w:t xml:space="preserve">со дня </w:t>
      </w:r>
      <w:r w:rsidRPr="00DD5766">
        <w:rPr>
          <w:rFonts w:ascii="Proxima Nova ExCn Rg Cyr" w:eastAsia="Times New Roman"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62941CE5" w14:textId="77777777" w:rsidR="00670DA9"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sidRPr="00DD5766">
        <w:rPr>
          <w:rFonts w:ascii="Proxima Nova ExCn Rg Cyr" w:eastAsia="Times New Roman" w:hAnsi="Proxima Nova ExCn Rg Cyr" w:cs="Times New Roman"/>
          <w:sz w:val="28"/>
          <w:szCs w:val="28"/>
          <w:lang w:eastAsia="ru-RU"/>
        </w:rPr>
        <w:t>ым подразделом 20.6 Положения.</w:t>
      </w:r>
    </w:p>
    <w:p w14:paraId="67256F28" w14:textId="77777777" w:rsidR="00670DA9" w:rsidRPr="004C216E" w:rsidRDefault="00670DA9" w:rsidP="00F1257F">
      <w:pPr>
        <w:keepNext/>
        <w:keepLines/>
        <w:numPr>
          <w:ilvl w:val="1"/>
          <w:numId w:val="14"/>
        </w:numPr>
        <w:suppressAutoHyphens/>
        <w:spacing w:before="120" w:after="0" w:line="240" w:lineRule="auto"/>
        <w:ind w:left="1843" w:hanging="709"/>
        <w:jc w:val="both"/>
        <w:outlineLvl w:val="2"/>
        <w:rPr>
          <w:rFonts w:ascii="Proxima Nova ExCn Rg Cyr" w:eastAsia="Times New Roman" w:hAnsi="Proxima Nova ExCn Rg Cyr" w:cs="Times New Roman"/>
          <w:b/>
          <w:sz w:val="28"/>
          <w:szCs w:val="28"/>
          <w:lang w:eastAsia="ru-RU"/>
        </w:rPr>
      </w:pPr>
      <w:bookmarkStart w:id="9130" w:name="_Toc410952161"/>
      <w:bookmarkStart w:id="9131" w:name="_Toc410952493"/>
      <w:bookmarkStart w:id="9132" w:name="_Toc410952823"/>
      <w:bookmarkStart w:id="9133" w:name="_Toc411252933"/>
      <w:bookmarkStart w:id="9134" w:name="_Toc411323636"/>
      <w:bookmarkStart w:id="9135" w:name="_Toc410952162"/>
      <w:bookmarkStart w:id="9136" w:name="_Toc410952494"/>
      <w:bookmarkStart w:id="9137" w:name="_Toc410952824"/>
      <w:bookmarkStart w:id="9138" w:name="_Toc411252934"/>
      <w:bookmarkStart w:id="9139" w:name="_Toc411323637"/>
      <w:bookmarkStart w:id="9140" w:name="_Toc410952163"/>
      <w:bookmarkStart w:id="9141" w:name="_Toc410952495"/>
      <w:bookmarkStart w:id="9142" w:name="_Toc410952825"/>
      <w:bookmarkStart w:id="9143" w:name="_Toc411252935"/>
      <w:bookmarkStart w:id="9144" w:name="_Toc411323638"/>
      <w:bookmarkStart w:id="9145" w:name="_Toc410952164"/>
      <w:bookmarkStart w:id="9146" w:name="_Toc410952496"/>
      <w:bookmarkStart w:id="9147" w:name="_Toc410952826"/>
      <w:bookmarkStart w:id="9148" w:name="_Toc411252936"/>
      <w:bookmarkStart w:id="9149" w:name="_Toc411323639"/>
      <w:bookmarkStart w:id="9150" w:name="_Toc410952165"/>
      <w:bookmarkStart w:id="9151" w:name="_Toc410952497"/>
      <w:bookmarkStart w:id="9152" w:name="_Toc410952827"/>
      <w:bookmarkStart w:id="9153" w:name="_Toc411252937"/>
      <w:bookmarkStart w:id="9154" w:name="_Toc411323640"/>
      <w:bookmarkStart w:id="9155" w:name="_Toc410952166"/>
      <w:bookmarkStart w:id="9156" w:name="_Toc410952498"/>
      <w:bookmarkStart w:id="9157" w:name="_Toc410952828"/>
      <w:bookmarkStart w:id="9158" w:name="_Toc411252938"/>
      <w:bookmarkStart w:id="9159" w:name="_Toc411323641"/>
      <w:bookmarkStart w:id="9160" w:name="_Toc410952167"/>
      <w:bookmarkStart w:id="9161" w:name="_Toc410952499"/>
      <w:bookmarkStart w:id="9162" w:name="_Toc410952829"/>
      <w:bookmarkStart w:id="9163" w:name="_Toc411252939"/>
      <w:bookmarkStart w:id="9164" w:name="_Toc411323642"/>
      <w:bookmarkStart w:id="9165" w:name="_Toc410952168"/>
      <w:bookmarkStart w:id="9166" w:name="_Toc410952500"/>
      <w:bookmarkStart w:id="9167" w:name="_Toc410952830"/>
      <w:bookmarkStart w:id="9168" w:name="_Toc411252940"/>
      <w:bookmarkStart w:id="9169" w:name="_Toc411323643"/>
      <w:bookmarkStart w:id="9170" w:name="_Toc410952169"/>
      <w:bookmarkStart w:id="9171" w:name="_Toc410952501"/>
      <w:bookmarkStart w:id="9172" w:name="_Toc410952831"/>
      <w:bookmarkStart w:id="9173" w:name="_Toc411252941"/>
      <w:bookmarkStart w:id="9174" w:name="_Toc411323644"/>
      <w:bookmarkStart w:id="9175" w:name="_Toc410952170"/>
      <w:bookmarkStart w:id="9176" w:name="_Toc410952502"/>
      <w:bookmarkStart w:id="9177" w:name="_Toc410952832"/>
      <w:bookmarkStart w:id="9178" w:name="_Toc411252942"/>
      <w:bookmarkStart w:id="9179" w:name="_Toc411323645"/>
      <w:bookmarkStart w:id="9180" w:name="_Toc410952171"/>
      <w:bookmarkStart w:id="9181" w:name="_Toc410952503"/>
      <w:bookmarkStart w:id="9182" w:name="_Toc410952833"/>
      <w:bookmarkStart w:id="9183" w:name="_Toc411252943"/>
      <w:bookmarkStart w:id="9184" w:name="_Toc411323646"/>
      <w:bookmarkStart w:id="9185" w:name="_Toc410952172"/>
      <w:bookmarkStart w:id="9186" w:name="_Toc410952504"/>
      <w:bookmarkStart w:id="9187" w:name="_Toc410952834"/>
      <w:bookmarkStart w:id="9188" w:name="_Toc411252944"/>
      <w:bookmarkStart w:id="9189" w:name="_Toc411323647"/>
      <w:bookmarkStart w:id="9190" w:name="_Toc410952173"/>
      <w:bookmarkStart w:id="9191" w:name="_Toc410952505"/>
      <w:bookmarkStart w:id="9192" w:name="_Toc410952835"/>
      <w:bookmarkStart w:id="9193" w:name="_Toc411252945"/>
      <w:bookmarkStart w:id="9194" w:name="_Toc411323648"/>
      <w:bookmarkStart w:id="9195" w:name="_Ref307332730"/>
      <w:bookmarkStart w:id="9196" w:name="_Toc368984302"/>
      <w:bookmarkStart w:id="9197" w:name="_Toc407284821"/>
      <w:bookmarkStart w:id="9198" w:name="_Toc407291549"/>
      <w:bookmarkStart w:id="9199" w:name="_Toc407300349"/>
      <w:bookmarkStart w:id="9200" w:name="_Toc407296899"/>
      <w:bookmarkStart w:id="9201" w:name="_Toc407714678"/>
      <w:bookmarkStart w:id="9202" w:name="_Toc407716843"/>
      <w:bookmarkStart w:id="9203" w:name="_Toc407723095"/>
      <w:bookmarkStart w:id="9204" w:name="_Toc407720525"/>
      <w:bookmarkStart w:id="9205" w:name="_Toc407992754"/>
      <w:bookmarkStart w:id="9206" w:name="_Toc407999185"/>
      <w:bookmarkStart w:id="9207" w:name="_Toc408003425"/>
      <w:bookmarkStart w:id="9208" w:name="_Toc408003668"/>
      <w:bookmarkStart w:id="9209" w:name="_Toc408004424"/>
      <w:bookmarkStart w:id="9210" w:name="_Toc408161666"/>
      <w:bookmarkStart w:id="9211" w:name="_Toc408439900"/>
      <w:bookmarkStart w:id="9212" w:name="_Toc408447001"/>
      <w:bookmarkStart w:id="9213" w:name="_Toc408447265"/>
      <w:bookmarkStart w:id="9214" w:name="_Ref408513350"/>
      <w:bookmarkStart w:id="9215" w:name="_Toc408776089"/>
      <w:bookmarkStart w:id="9216" w:name="_Toc408779284"/>
      <w:bookmarkStart w:id="9217" w:name="_Toc408780880"/>
      <w:bookmarkStart w:id="9218" w:name="_Toc408840943"/>
      <w:bookmarkStart w:id="9219" w:name="_Toc408842368"/>
      <w:bookmarkStart w:id="9220" w:name="_Toc282982361"/>
      <w:bookmarkStart w:id="9221" w:name="_Toc409088799"/>
      <w:bookmarkStart w:id="9222" w:name="_Toc409088993"/>
      <w:bookmarkStart w:id="9223" w:name="_Toc409089686"/>
      <w:bookmarkStart w:id="9224" w:name="_Toc409090118"/>
      <w:bookmarkStart w:id="9225" w:name="_Toc409090573"/>
      <w:bookmarkStart w:id="9226" w:name="_Toc409113366"/>
      <w:bookmarkStart w:id="9227" w:name="_Toc409174149"/>
      <w:bookmarkStart w:id="9228" w:name="_Toc409174843"/>
      <w:bookmarkStart w:id="9229" w:name="_Toc409189243"/>
      <w:bookmarkStart w:id="9230" w:name="_Toc283058675"/>
      <w:bookmarkStart w:id="9231" w:name="_Toc409204468"/>
      <w:bookmarkStart w:id="9232" w:name="_Ref409212394"/>
      <w:bookmarkStart w:id="9233" w:name="_Toc409474859"/>
      <w:bookmarkStart w:id="9234" w:name="_Ref409518081"/>
      <w:bookmarkStart w:id="9235" w:name="_Toc409528568"/>
      <w:bookmarkStart w:id="9236" w:name="_Toc409630272"/>
      <w:bookmarkStart w:id="9237" w:name="_Toc409703717"/>
      <w:bookmarkStart w:id="9238" w:name="_Toc409711881"/>
      <w:bookmarkStart w:id="9239" w:name="_Toc409715624"/>
      <w:bookmarkStart w:id="9240" w:name="_Toc409721617"/>
      <w:bookmarkStart w:id="9241" w:name="_Toc409720772"/>
      <w:bookmarkStart w:id="9242" w:name="_Toc409721859"/>
      <w:bookmarkStart w:id="9243" w:name="_Toc409807584"/>
      <w:bookmarkStart w:id="9244" w:name="_Toc409812273"/>
      <w:bookmarkStart w:id="9245" w:name="_Toc283764500"/>
      <w:bookmarkStart w:id="9246" w:name="_Toc409908866"/>
      <w:bookmarkStart w:id="9247" w:name="_Toc410903006"/>
      <w:bookmarkStart w:id="9248" w:name="_Toc410908265"/>
      <w:bookmarkStart w:id="9249" w:name="_Toc410911008"/>
      <w:bookmarkStart w:id="9250" w:name="_Toc410911281"/>
      <w:bookmarkStart w:id="9251" w:name="_Toc411280002"/>
      <w:bookmarkStart w:id="9252" w:name="_Toc411626730"/>
      <w:bookmarkStart w:id="9253" w:name="_Toc411632271"/>
      <w:bookmarkStart w:id="9254" w:name="_Toc411882181"/>
      <w:bookmarkStart w:id="9255" w:name="_Toc411941190"/>
      <w:bookmarkStart w:id="9256" w:name="_Toc285801638"/>
      <w:bookmarkStart w:id="9257" w:name="_Toc411949665"/>
      <w:bookmarkStart w:id="9258" w:name="_Toc412111305"/>
      <w:bookmarkStart w:id="9259" w:name="_Toc285977909"/>
      <w:bookmarkStart w:id="9260" w:name="_Toc412128072"/>
      <w:bookmarkStart w:id="9261" w:name="_Toc286000037"/>
      <w:bookmarkStart w:id="9262" w:name="_Toc412218520"/>
      <w:bookmarkStart w:id="9263" w:name="_Toc412543807"/>
      <w:bookmarkStart w:id="9264" w:name="_Toc412551552"/>
      <w:bookmarkStart w:id="9265" w:name="_Toc525031397"/>
      <w:bookmarkStart w:id="9266" w:name="_Toc103178570"/>
      <w:bookmarkStart w:id="9267" w:name="_Toc106868416"/>
      <w:bookmarkStart w:id="9268" w:name="_Toc113025865"/>
      <w:bookmarkStart w:id="9269" w:name="_Toc410920371"/>
      <w:bookmarkStart w:id="9270" w:name="_Toc410916910"/>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r w:rsidRPr="004C216E">
        <w:rPr>
          <w:rFonts w:ascii="Proxima Nova ExCn Rg Cyr" w:eastAsia="Times New Roman" w:hAnsi="Proxima Nova ExCn Rg Cyr" w:cs="Times New Roman"/>
          <w:b/>
          <w:sz w:val="28"/>
          <w:szCs w:val="28"/>
          <w:lang w:eastAsia="ru-RU"/>
        </w:rPr>
        <w:t>Особенности проведения зарубежных закупок</w:t>
      </w:r>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r w:rsidRPr="004C216E">
        <w:rPr>
          <w:rFonts w:ascii="Proxima Nova ExCn Rg Cyr" w:eastAsia="Times New Roman" w:hAnsi="Proxima Nova ExCn Rg Cyr" w:cs="Times New Roman"/>
          <w:b/>
          <w:sz w:val="28"/>
          <w:szCs w:val="28"/>
          <w:lang w:eastAsia="ru-RU"/>
        </w:rPr>
        <w:t>.</w:t>
      </w:r>
      <w:bookmarkEnd w:id="9265"/>
      <w:bookmarkEnd w:id="9266"/>
      <w:bookmarkEnd w:id="9267"/>
      <w:bookmarkEnd w:id="9268"/>
    </w:p>
    <w:p w14:paraId="222635F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71" w:name="_Toc368984303"/>
      <w:bookmarkStart w:id="9272" w:name="_Toc407284822"/>
      <w:bookmarkStart w:id="9273" w:name="_Toc407291550"/>
      <w:bookmarkStart w:id="9274" w:name="_Toc407300350"/>
      <w:bookmarkStart w:id="9275" w:name="_Toc407296900"/>
      <w:bookmarkStart w:id="9276" w:name="_Toc407714679"/>
      <w:bookmarkStart w:id="9277" w:name="_Toc407716844"/>
      <w:bookmarkStart w:id="9278" w:name="_Toc407723096"/>
      <w:bookmarkStart w:id="9279" w:name="_Toc407720526"/>
      <w:bookmarkStart w:id="9280" w:name="_Toc407992755"/>
      <w:bookmarkStart w:id="9281" w:name="_Toc407999186"/>
      <w:bookmarkStart w:id="9282" w:name="_Toc408003426"/>
      <w:bookmarkStart w:id="9283" w:name="_Toc408003669"/>
      <w:bookmarkStart w:id="9284" w:name="_Toc408004425"/>
      <w:bookmarkStart w:id="9285" w:name="_Toc408161667"/>
      <w:bookmarkStart w:id="9286" w:name="_Toc408439901"/>
      <w:bookmarkStart w:id="9287" w:name="_Toc408447002"/>
      <w:bookmarkStart w:id="9288" w:name="_Toc408447266"/>
      <w:bookmarkStart w:id="9289" w:name="_Toc408776090"/>
      <w:bookmarkStart w:id="9290" w:name="_Toc408779285"/>
      <w:bookmarkStart w:id="9291" w:name="_Toc408780881"/>
      <w:bookmarkStart w:id="9292" w:name="_Toc408840944"/>
      <w:bookmarkStart w:id="9293" w:name="_Toc408842369"/>
      <w:bookmarkStart w:id="9294" w:name="_Toc282982362"/>
      <w:bookmarkStart w:id="9295" w:name="_Toc409088800"/>
      <w:bookmarkStart w:id="9296" w:name="_Toc409088994"/>
      <w:bookmarkStart w:id="9297" w:name="_Toc409089687"/>
      <w:bookmarkStart w:id="9298" w:name="_Toc409090119"/>
      <w:bookmarkStart w:id="9299" w:name="_Toc409090574"/>
      <w:bookmarkStart w:id="9300" w:name="_Toc409113367"/>
      <w:bookmarkStart w:id="9301" w:name="_Toc409174150"/>
      <w:bookmarkStart w:id="9302" w:name="_Toc409174844"/>
      <w:bookmarkStart w:id="9303" w:name="_Toc409189244"/>
      <w:bookmarkStart w:id="9304" w:name="_Toc283058676"/>
      <w:bookmarkStart w:id="9305" w:name="_Toc409204469"/>
      <w:bookmarkStart w:id="9306" w:name="_Toc409474860"/>
      <w:bookmarkStart w:id="9307" w:name="_Toc409528569"/>
      <w:bookmarkStart w:id="9308" w:name="_Toc409630273"/>
      <w:bookmarkStart w:id="9309" w:name="_Toc409703718"/>
      <w:bookmarkStart w:id="9310" w:name="_Toc409711882"/>
      <w:bookmarkStart w:id="9311" w:name="_Toc409715625"/>
      <w:bookmarkStart w:id="9312" w:name="_Toc409721618"/>
      <w:bookmarkStart w:id="9313" w:name="_Toc409720773"/>
      <w:bookmarkStart w:id="9314" w:name="_Toc409721860"/>
      <w:bookmarkStart w:id="9315" w:name="_Toc409807585"/>
      <w:bookmarkStart w:id="9316" w:name="_Toc409812274"/>
      <w:bookmarkStart w:id="9317" w:name="_Toc283764501"/>
      <w:bookmarkStart w:id="9318" w:name="_Toc409908867"/>
      <w:bookmarkStart w:id="9319" w:name="_Toc410903007"/>
      <w:bookmarkStart w:id="9320" w:name="_Toc410908266"/>
      <w:bookmarkStart w:id="9321" w:name="_Toc410911009"/>
      <w:bookmarkStart w:id="9322" w:name="_Toc410911282"/>
      <w:bookmarkStart w:id="9323" w:name="_Toc410920372"/>
      <w:bookmarkStart w:id="9324" w:name="_Toc410916911"/>
      <w:bookmarkEnd w:id="9269"/>
      <w:bookmarkEnd w:id="9270"/>
      <w:r w:rsidRPr="004C216E">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2EEFFAF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w:t>
      </w:r>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r w:rsidRPr="004C216E">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4C216E" w:rsidDel="00EF756C">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77B100C"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325" w:name="_Toc410952175"/>
      <w:bookmarkStart w:id="9326" w:name="_Toc410952507"/>
      <w:bookmarkStart w:id="9327" w:name="_Toc410952837"/>
      <w:bookmarkStart w:id="9328" w:name="_Toc411252947"/>
      <w:bookmarkStart w:id="9329" w:name="_Toc411323650"/>
      <w:bookmarkStart w:id="9330" w:name="_Toc410952176"/>
      <w:bookmarkStart w:id="9331" w:name="_Toc410952508"/>
      <w:bookmarkStart w:id="9332" w:name="_Toc410952838"/>
      <w:bookmarkStart w:id="9333" w:name="_Toc411252948"/>
      <w:bookmarkStart w:id="9334" w:name="_Toc411323651"/>
      <w:bookmarkStart w:id="9335" w:name="_Toc410952177"/>
      <w:bookmarkStart w:id="9336" w:name="_Toc410952509"/>
      <w:bookmarkStart w:id="9337" w:name="_Toc410952839"/>
      <w:bookmarkStart w:id="9338" w:name="_Toc411252949"/>
      <w:bookmarkStart w:id="9339" w:name="_Toc411323652"/>
      <w:bookmarkStart w:id="9340" w:name="_Toc410952178"/>
      <w:bookmarkStart w:id="9341" w:name="_Toc410952510"/>
      <w:bookmarkStart w:id="9342" w:name="_Toc410952840"/>
      <w:bookmarkStart w:id="9343" w:name="_Toc411252950"/>
      <w:bookmarkStart w:id="9344" w:name="_Toc411323653"/>
      <w:bookmarkStart w:id="9345" w:name="_Toc410952179"/>
      <w:bookmarkStart w:id="9346" w:name="_Toc410952511"/>
      <w:bookmarkStart w:id="9347" w:name="_Toc410952841"/>
      <w:bookmarkStart w:id="9348" w:name="_Toc411252951"/>
      <w:bookmarkStart w:id="9349" w:name="_Toc411323654"/>
      <w:bookmarkStart w:id="9350" w:name="_Hlt309069953"/>
      <w:bookmarkStart w:id="9351" w:name="_Hlt311065049"/>
      <w:bookmarkStart w:id="9352" w:name="_Toc410952180"/>
      <w:bookmarkStart w:id="9353" w:name="_Toc410952512"/>
      <w:bookmarkStart w:id="9354" w:name="_Toc410952842"/>
      <w:bookmarkStart w:id="9355" w:name="_Toc411252952"/>
      <w:bookmarkStart w:id="9356" w:name="_Toc411323655"/>
      <w:bookmarkStart w:id="9357" w:name="_Toc410952181"/>
      <w:bookmarkStart w:id="9358" w:name="_Toc410952513"/>
      <w:bookmarkStart w:id="9359" w:name="_Toc410952843"/>
      <w:bookmarkStart w:id="9360" w:name="_Toc411252953"/>
      <w:bookmarkStart w:id="9361" w:name="_Toc411323656"/>
      <w:bookmarkStart w:id="9362" w:name="_Hlt311065157"/>
      <w:bookmarkStart w:id="9363" w:name="_Hlt342293144"/>
      <w:bookmarkStart w:id="9364" w:name="_Hlt342473936"/>
      <w:bookmarkStart w:id="9365" w:name="_Toc410952182"/>
      <w:bookmarkStart w:id="9366" w:name="_Toc410952514"/>
      <w:bookmarkStart w:id="9367" w:name="_Toc410952844"/>
      <w:bookmarkStart w:id="9368" w:name="_Toc411252954"/>
      <w:bookmarkStart w:id="9369" w:name="_Toc411323657"/>
      <w:bookmarkStart w:id="9370" w:name="_Toc410952183"/>
      <w:bookmarkStart w:id="9371" w:name="_Toc410952515"/>
      <w:bookmarkStart w:id="9372" w:name="_Toc410952845"/>
      <w:bookmarkStart w:id="9373" w:name="_Toc411252955"/>
      <w:bookmarkStart w:id="9374" w:name="_Toc411323658"/>
      <w:bookmarkStart w:id="9375" w:name="_Toc410952184"/>
      <w:bookmarkStart w:id="9376" w:name="_Toc410952516"/>
      <w:bookmarkStart w:id="9377" w:name="_Toc410952846"/>
      <w:bookmarkStart w:id="9378" w:name="_Toc411252956"/>
      <w:bookmarkStart w:id="9379" w:name="_Toc411323659"/>
      <w:bookmarkStart w:id="9380" w:name="_Toc410952185"/>
      <w:bookmarkStart w:id="9381" w:name="_Toc410952517"/>
      <w:bookmarkStart w:id="9382" w:name="_Toc410952847"/>
      <w:bookmarkStart w:id="9383" w:name="_Toc411252957"/>
      <w:bookmarkStart w:id="9384" w:name="_Toc411323660"/>
      <w:bookmarkStart w:id="9385" w:name="_Toc410952186"/>
      <w:bookmarkStart w:id="9386" w:name="_Toc410952518"/>
      <w:bookmarkStart w:id="9387" w:name="_Toc410952848"/>
      <w:bookmarkStart w:id="9388" w:name="_Toc411252958"/>
      <w:bookmarkStart w:id="9389" w:name="_Toc411323661"/>
      <w:bookmarkStart w:id="9390" w:name="_Toc409088804"/>
      <w:bookmarkStart w:id="9391" w:name="_Toc409088998"/>
      <w:bookmarkStart w:id="9392" w:name="_Toc409089691"/>
      <w:bookmarkStart w:id="9393" w:name="_Toc409090123"/>
      <w:bookmarkStart w:id="9394" w:name="_Toc409090578"/>
      <w:bookmarkStart w:id="9395" w:name="_Toc409113371"/>
      <w:bookmarkStart w:id="9396" w:name="_Toc409174154"/>
      <w:bookmarkStart w:id="9397" w:name="_Toc409174848"/>
      <w:bookmarkStart w:id="9398" w:name="_Toc409189248"/>
      <w:bookmarkStart w:id="9399" w:name="_Toc283058680"/>
      <w:bookmarkStart w:id="9400" w:name="_Toc409204473"/>
      <w:bookmarkStart w:id="9401" w:name="_Toc409474864"/>
      <w:bookmarkStart w:id="9402" w:name="_Toc409528573"/>
      <w:bookmarkStart w:id="9403" w:name="_Toc409630277"/>
      <w:bookmarkStart w:id="9404" w:name="_Toc409703722"/>
      <w:bookmarkStart w:id="9405" w:name="_Toc409711886"/>
      <w:bookmarkStart w:id="9406" w:name="_Toc409715629"/>
      <w:bookmarkStart w:id="9407" w:name="_Toc409721622"/>
      <w:bookmarkStart w:id="9408" w:name="_Toc409720777"/>
      <w:bookmarkStart w:id="9409" w:name="_Toc409721864"/>
      <w:bookmarkStart w:id="9410" w:name="_Toc409807589"/>
      <w:bookmarkStart w:id="9411" w:name="_Toc409812278"/>
      <w:bookmarkStart w:id="9412" w:name="_Toc283764505"/>
      <w:bookmarkStart w:id="9413" w:name="_Toc409908871"/>
      <w:bookmarkStart w:id="9414" w:name="_Toc410903011"/>
      <w:bookmarkStart w:id="9415" w:name="_Toc410908270"/>
      <w:bookmarkStart w:id="9416" w:name="_Toc410911013"/>
      <w:bookmarkStart w:id="9417" w:name="_Toc410911286"/>
      <w:bookmarkStart w:id="9418" w:name="_Toc410920376"/>
      <w:bookmarkStart w:id="9419" w:name="_Toc410916915"/>
      <w:bookmarkStart w:id="9420" w:name="_Toc411280003"/>
      <w:bookmarkStart w:id="9421" w:name="_Toc411626731"/>
      <w:bookmarkStart w:id="9422" w:name="_Toc411632272"/>
      <w:bookmarkStart w:id="9423" w:name="_Toc411882182"/>
      <w:bookmarkStart w:id="9424" w:name="_Toc411941191"/>
      <w:bookmarkStart w:id="9425" w:name="_Toc285801639"/>
      <w:bookmarkStart w:id="9426" w:name="_Toc411949666"/>
      <w:bookmarkStart w:id="9427" w:name="_Toc412111306"/>
      <w:bookmarkStart w:id="9428" w:name="_Toc285977910"/>
      <w:bookmarkStart w:id="9429" w:name="_Toc412128073"/>
      <w:bookmarkStart w:id="9430" w:name="_Toc286000038"/>
      <w:bookmarkStart w:id="9431" w:name="_Toc412218521"/>
      <w:bookmarkStart w:id="9432" w:name="_Toc412543808"/>
      <w:bookmarkStart w:id="9433" w:name="_Toc412551553"/>
      <w:bookmarkStart w:id="9434" w:name="_Toc525031398"/>
      <w:bookmarkStart w:id="9435" w:name="_Toc103178571"/>
      <w:bookmarkStart w:id="9436" w:name="_Toc106868417"/>
      <w:bookmarkStart w:id="9437" w:name="_Toc113025866"/>
      <w:bookmarkStart w:id="9438" w:name="_Toc282982367"/>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r w:rsidRPr="004C216E">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r w:rsidRPr="004C216E">
        <w:rPr>
          <w:rFonts w:ascii="Proxima Nova ExCn Rg Cyr" w:eastAsia="Times New Roman" w:hAnsi="Proxima Nova ExCn Rg Cyr" w:cs="Times New Roman"/>
          <w:b/>
          <w:sz w:val="28"/>
          <w:szCs w:val="28"/>
          <w:lang w:eastAsia="ru-RU"/>
        </w:rPr>
        <w:t>.</w:t>
      </w:r>
      <w:bookmarkEnd w:id="9434"/>
      <w:bookmarkEnd w:id="9435"/>
      <w:bookmarkEnd w:id="9436"/>
      <w:bookmarkEnd w:id="9437"/>
    </w:p>
    <w:bookmarkEnd w:id="9438"/>
    <w:p w14:paraId="572379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w:t>
      </w:r>
      <w:r w:rsidRPr="004C216E" w:rsidDel="0035406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w:t>
      </w:r>
    </w:p>
    <w:p w14:paraId="06E78F4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 закупки проводятся:</w:t>
      </w:r>
    </w:p>
    <w:p w14:paraId="7C70B9C2" w14:textId="77777777" w:rsidR="00670DA9"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Организатором закупки, включенным в перечень, установленный правовым актом Корпорации в отношении продукции, утвержденной таким актом;</w:t>
      </w:r>
    </w:p>
    <w:p w14:paraId="0B934A4E"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одним из Заказчиков, которому другие Заказчики на основании </w:t>
      </w:r>
      <w:r w:rsidR="00B97113" w:rsidRPr="004C216E">
        <w:rPr>
          <w:rFonts w:ascii="Proxima Nova ExCn Rg Cyr" w:eastAsia="Times New Roman" w:hAnsi="Proxima Nova ExCn Rg Cyr" w:cs="Times New Roman"/>
          <w:sz w:val="28"/>
          <w:szCs w:val="28"/>
          <w:lang w:eastAsia="ru-RU"/>
        </w:rPr>
        <w:t xml:space="preserve">заключенного между ними </w:t>
      </w:r>
      <w:r w:rsidRPr="004C216E">
        <w:rPr>
          <w:rFonts w:ascii="Proxima Nova ExCn Rg Cyr" w:eastAsia="Times New Roman" w:hAnsi="Proxima Nova ExCn Rg Cyr" w:cs="Times New Roman"/>
          <w:sz w:val="28"/>
          <w:szCs w:val="28"/>
          <w:lang w:eastAsia="ru-RU"/>
        </w:rPr>
        <w:t>договора передали полномочия по организации и проведению процедуры закупки;</w:t>
      </w:r>
    </w:p>
    <w:p w14:paraId="2C964B82"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Корпорацией вне зависимости от перечня продукции, предусмотренного подпунктом (1) настоящего пункта.».</w:t>
      </w:r>
    </w:p>
    <w:p w14:paraId="1CDB8468" w14:textId="77777777" w:rsidR="00067194"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 способа проведения централизованной /консолидированной закупки осуществляется в соответствии с Положением</w:t>
      </w:r>
      <w:r w:rsidR="001B07C2" w:rsidRPr="004C216E">
        <w:rPr>
          <w:rFonts w:ascii="Proxima Nova ExCn Rg Cyr" w:eastAsia="Times New Roman" w:hAnsi="Proxima Nova ExCn Rg Cyr" w:cs="Times New Roman"/>
          <w:sz w:val="28"/>
          <w:szCs w:val="28"/>
          <w:lang w:eastAsia="ru-RU"/>
        </w:rPr>
        <w:t>.</w:t>
      </w:r>
    </w:p>
    <w:p w14:paraId="2C735CE1" w14:textId="77777777" w:rsidR="00067194" w:rsidRPr="004C216E" w:rsidRDefault="00713728"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централизованной</w:t>
      </w:r>
      <w:r w:rsidR="00067194" w:rsidRPr="004C216E">
        <w:rPr>
          <w:rFonts w:ascii="Proxima Nova ExCn Rg Cyr" w:eastAsia="Times New Roman" w:hAnsi="Proxima Nova ExCn Rg Cyr" w:cs="Times New Roman"/>
          <w:sz w:val="28"/>
          <w:szCs w:val="28"/>
          <w:lang w:eastAsia="ru-RU"/>
        </w:rPr>
        <w:t>/консолидированной закупки в извещении, документации о</w:t>
      </w:r>
      <w:r w:rsidR="00B97113" w:rsidRPr="004C216E">
        <w:rPr>
          <w:rFonts w:ascii="Proxima Nova ExCn Rg Cyr" w:eastAsia="Times New Roman" w:hAnsi="Proxima Nova ExCn Rg Cyr" w:cs="Times New Roman"/>
          <w:sz w:val="28"/>
          <w:szCs w:val="28"/>
          <w:lang w:eastAsia="ru-RU"/>
        </w:rPr>
        <w:t xml:space="preserve"> закупке указываются сведения о</w:t>
      </w:r>
      <w:r w:rsidR="00067194" w:rsidRPr="004C216E">
        <w:rPr>
          <w:rFonts w:ascii="Proxima Nova ExCn Rg Cyr" w:eastAsia="Times New Roman" w:hAnsi="Proxima Nova ExCn Rg Cyr" w:cs="Times New Roman"/>
          <w:sz w:val="28"/>
          <w:szCs w:val="28"/>
          <w:lang w:eastAsia="ru-RU"/>
        </w:rPr>
        <w:t xml:space="preserve"> НМЦ каждого договора, заключаемого по результатам проведения такой закупки, и сумма таких НМЦ (далее в настоящем подразделе – НМЦ централизованной/консолидированной закупки). </w:t>
      </w:r>
    </w:p>
    <w:p w14:paraId="60BEE812" w14:textId="77777777" w:rsidR="00067194"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НМЦ каждого договора </w:t>
      </w:r>
      <w:r w:rsidR="00B97113" w:rsidRPr="004C216E">
        <w:rPr>
          <w:rFonts w:ascii="Proxima Nova ExCn Rg Cyr" w:eastAsia="Times New Roman" w:hAnsi="Proxima Nova ExCn Rg Cyr" w:cs="Times New Roman"/>
          <w:sz w:val="28"/>
          <w:szCs w:val="28"/>
          <w:lang w:eastAsia="ru-RU"/>
        </w:rPr>
        <w:t>определяется и обосновывается в соответствии с</w:t>
      </w:r>
      <w:r w:rsidRPr="004C216E">
        <w:rPr>
          <w:rFonts w:ascii="Proxima Nova ExCn Rg Cyr" w:eastAsia="Times New Roman" w:hAnsi="Proxima Nova ExCn Rg Cyr" w:cs="Times New Roman"/>
          <w:sz w:val="28"/>
          <w:szCs w:val="28"/>
          <w:lang w:eastAsia="ru-RU"/>
        </w:rPr>
        <w:t xml:space="preserve"> подразделом 10.8 Положения.</w:t>
      </w:r>
    </w:p>
    <w:p w14:paraId="16D9ED8F" w14:textId="77777777" w:rsidR="001B07C2"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случая осуществления закупки, предусмотренного 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результатам проведения централизованной /консолидированной закупки, и максимальное значение цен всех договоров.</w:t>
      </w:r>
    </w:p>
    <w:p w14:paraId="417B337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2E71E54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62766D9F" w14:textId="77777777" w:rsidR="00D23062"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заключается в объеме, определенном </w:t>
      </w:r>
      <w:r w:rsidR="002D3E08" w:rsidRPr="004C216E">
        <w:rPr>
          <w:rFonts w:ascii="Proxima Nova ExCn Rg Cyr" w:eastAsia="Times New Roman" w:hAnsi="Proxima Nova ExCn Rg Cyr" w:cs="Times New Roman"/>
          <w:sz w:val="28"/>
          <w:szCs w:val="28"/>
          <w:lang w:eastAsia="ru-RU"/>
        </w:rPr>
        <w:t xml:space="preserve">согласно </w:t>
      </w:r>
      <w:r w:rsidRPr="004C216E">
        <w:rPr>
          <w:rFonts w:ascii="Proxima Nova ExCn Rg Cyr" w:eastAsia="Times New Roman" w:hAnsi="Proxima Nova ExCn Rg Cyr" w:cs="Times New Roman"/>
          <w:sz w:val="28"/>
          <w:szCs w:val="28"/>
          <w:lang w:eastAsia="ru-RU"/>
        </w:rPr>
        <w:t>условиям</w:t>
      </w:r>
      <w:r w:rsidR="00D23062" w:rsidRPr="004C216E">
        <w:rPr>
          <w:rFonts w:ascii="Proxima Nova ExCn Rg Cyr" w:eastAsia="Times New Roman" w:hAnsi="Proxima Nova ExCn Rg Cyr" w:cs="Times New Roman"/>
          <w:sz w:val="28"/>
          <w:szCs w:val="28"/>
          <w:lang w:eastAsia="ru-RU"/>
        </w:rPr>
        <w:t xml:space="preserve"> извещения,</w:t>
      </w:r>
      <w:r w:rsidRPr="004C216E">
        <w:rPr>
          <w:rFonts w:ascii="Proxima Nova ExCn Rg Cyr" w:eastAsia="Times New Roman" w:hAnsi="Proxima Nova ExCn Rg Cyr" w:cs="Times New Roman"/>
          <w:sz w:val="28"/>
          <w:szCs w:val="28"/>
          <w:lang w:eastAsia="ru-RU"/>
        </w:rPr>
        <w:t xml:space="preserve"> документации о закупке.</w:t>
      </w:r>
    </w:p>
    <w:p w14:paraId="745864DE" w14:textId="77777777" w:rsidR="00D23062"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Цена договора определяется пропорционально предложенному победителем закупки снижению НМЦ централизованной /консолидированной закупки.</w:t>
      </w:r>
    </w:p>
    <w:p w14:paraId="7E229F5E" w14:textId="77777777" w:rsidR="002D3E08"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14:paraId="1148C9C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439" w:name="_Toc525031399"/>
      <w:bookmarkStart w:id="9440" w:name="_Toc103178572"/>
      <w:bookmarkStart w:id="9441" w:name="_Toc106868418"/>
      <w:bookmarkStart w:id="9442" w:name="_Toc113025867"/>
      <w:r w:rsidRPr="004C216E">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439"/>
      <w:bookmarkEnd w:id="9440"/>
      <w:r w:rsidR="00FA2E36" w:rsidRPr="004C216E">
        <w:rPr>
          <w:rFonts w:ascii="Proxima Nova ExCn Rg Cyr" w:eastAsia="Times New Roman" w:hAnsi="Proxima Nova ExCn Rg Cyr" w:cs="Times New Roman"/>
          <w:b/>
          <w:sz w:val="28"/>
          <w:szCs w:val="28"/>
          <w:lang w:eastAsia="ru-RU"/>
        </w:rPr>
        <w:t>.</w:t>
      </w:r>
      <w:bookmarkEnd w:id="9441"/>
      <w:bookmarkEnd w:id="9442"/>
    </w:p>
    <w:p w14:paraId="30713E5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Заказчики, </w:t>
      </w:r>
      <w:r w:rsidR="0090194A"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03717D2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 xml:space="preserve">извещение, </w:t>
      </w:r>
      <w:r w:rsidRPr="004C216E">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33DB0A1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1E4AA0"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21C028"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77D584E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557E7C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64C70B"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34B87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A96051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4E75A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4C216E">
        <w:rPr>
          <w:rFonts w:ascii="Proxima Nova ExCn Rg Cyr" w:eastAsia="Times New Roman" w:hAnsi="Proxima Nova ExCn Rg Cyr" w:cs="Times New Roman"/>
          <w:sz w:val="28"/>
          <w:szCs w:val="28"/>
          <w:lang w:eastAsia="ru-RU"/>
        </w:rPr>
        <w:t>ПП 925</w:t>
      </w:r>
      <w:r w:rsidRPr="004C216E">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05A01A" w14:textId="77777777" w:rsidR="00201BFB" w:rsidRPr="004C216E" w:rsidRDefault="00670DA9" w:rsidP="00F1257F">
      <w:pPr>
        <w:pStyle w:val="affff2"/>
        <w:keepNext/>
        <w:numPr>
          <w:ilvl w:val="1"/>
          <w:numId w:val="14"/>
        </w:numPr>
        <w:suppressAutoHyphens/>
        <w:spacing w:before="120" w:after="120" w:line="240" w:lineRule="auto"/>
        <w:ind w:left="1985" w:hanging="851"/>
        <w:jc w:val="both"/>
        <w:outlineLvl w:val="2"/>
        <w:rPr>
          <w:rFonts w:ascii="Proxima Nova ExCn Rg Cyr" w:hAnsi="Proxima Nova ExCn Rg Cyr" w:cs="Times New Roman"/>
          <w:bCs/>
          <w:sz w:val="28"/>
          <w:szCs w:val="28"/>
          <w:lang w:eastAsia="ru-RU"/>
        </w:rPr>
      </w:pPr>
      <w:bookmarkStart w:id="9443" w:name="_Toc103178573"/>
      <w:bookmarkStart w:id="9444" w:name="_Toc106868419"/>
      <w:bookmarkStart w:id="9445" w:name="_Toc113025868"/>
      <w:r w:rsidRPr="004C216E">
        <w:rPr>
          <w:rFonts w:ascii="Proxima Nova ExCn Rg Cyr" w:hAnsi="Proxima Nova ExCn Rg Cyr" w:cs="Times New Roman"/>
          <w:b/>
          <w:bCs/>
          <w:sz w:val="28"/>
          <w:szCs w:val="28"/>
          <w:lang w:eastAsia="ru-RU"/>
        </w:rPr>
        <w:t>Квалификационный отбор.</w:t>
      </w:r>
      <w:bookmarkEnd w:id="9443"/>
      <w:bookmarkEnd w:id="9444"/>
      <w:bookmarkEnd w:id="9445"/>
    </w:p>
    <w:p w14:paraId="53DBE401"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sidRPr="00584467">
        <w:rPr>
          <w:rFonts w:ascii="Proxima Nova ExCn Rg Cyr" w:eastAsia="Times New Roman" w:hAnsi="Proxima Nova ExCn Rg Cyr" w:cs="Times New Roman"/>
          <w:sz w:val="28"/>
          <w:szCs w:val="28"/>
          <w:lang w:eastAsia="ru-RU"/>
        </w:rPr>
        <w:t>ации о квалификационном отборе.</w:t>
      </w:r>
      <w:r w:rsidR="00201BFB" w:rsidRPr="00584467">
        <w:rPr>
          <w:rFonts w:ascii="Proxima Nova ExCn Rg Cyr" w:eastAsia="Times New Roman" w:hAnsi="Proxima Nova ExCn Rg Cyr" w:cs="Times New Roman"/>
          <w:sz w:val="28"/>
          <w:szCs w:val="28"/>
          <w:lang w:eastAsia="ru-RU"/>
        </w:rPr>
        <w:t xml:space="preserve"> </w:t>
      </w:r>
    </w:p>
    <w:p w14:paraId="35C6DD0B"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может проводиться в следующих случаях:</w:t>
      </w:r>
    </w:p>
    <w:p w14:paraId="291AD14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ОКР, проектно-изыскательских работ;</w:t>
      </w:r>
    </w:p>
    <w:p w14:paraId="04DC5CC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аудиторских, оценочных услуг;</w:t>
      </w:r>
    </w:p>
    <w:p w14:paraId="14E0F88C"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финансовых услуг;</w:t>
      </w:r>
    </w:p>
    <w:p w14:paraId="15ABBEB2"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8BF701A"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По каждому случаю проведения </w:t>
      </w:r>
      <w:bookmarkStart w:id="9446" w:name="_Hlk39324384"/>
      <w:bookmarkStart w:id="9447" w:name="_Hlk39331209"/>
      <w:r w:rsidRPr="00584467">
        <w:rPr>
          <w:rFonts w:ascii="Proxima Nova ExCn Rg Cyr" w:eastAsia="Times New Roman" w:hAnsi="Proxima Nova ExCn Rg Cyr" w:cs="Times New Roman"/>
          <w:sz w:val="28"/>
          <w:szCs w:val="28"/>
          <w:lang w:eastAsia="ru-RU"/>
        </w:rPr>
        <w:t>квалификационного</w:t>
      </w:r>
      <w:bookmarkEnd w:id="9446"/>
      <w:r w:rsidRPr="00584467">
        <w:rPr>
          <w:rFonts w:ascii="Proxima Nova ExCn Rg Cyr" w:eastAsia="Times New Roman" w:hAnsi="Proxima Nova ExCn Rg Cyr" w:cs="Times New Roman"/>
          <w:sz w:val="28"/>
          <w:szCs w:val="28"/>
          <w:lang w:eastAsia="ru-RU"/>
        </w:rPr>
        <w:t xml:space="preserve"> отбора</w:t>
      </w:r>
      <w:bookmarkEnd w:id="9447"/>
      <w:r w:rsidRPr="00584467">
        <w:rPr>
          <w:rFonts w:ascii="Proxima Nova ExCn Rg Cyr" w:eastAsia="Times New Roman" w:hAnsi="Proxima Nova ExCn Rg Cyr" w:cs="Times New Roman"/>
          <w:sz w:val="28"/>
          <w:szCs w:val="28"/>
          <w:lang w:eastAsia="ru-RU"/>
        </w:rPr>
        <w:t>, предусмотренного пунктом 19.</w:t>
      </w:r>
      <w:r w:rsidR="00F446C0"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7.2 Положения,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 xml:space="preserve">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w:t>
      </w:r>
      <w:r w:rsidR="00B97113"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 к Положению.</w:t>
      </w:r>
    </w:p>
    <w:p w14:paraId="633C938C"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Основанием для включения результатов квалификационного отбора/</w:t>
      </w:r>
      <w:bookmarkStart w:id="9448" w:name="_Hlk39327353"/>
      <w:bookmarkStart w:id="9449" w:name="_Hlk39327137"/>
      <w:r w:rsidRPr="00584467">
        <w:rPr>
          <w:rFonts w:ascii="Proxima Nova ExCn Rg Cyr" w:eastAsia="Times New Roman" w:hAnsi="Proxima Nova ExCn Rg Cyr" w:cs="Times New Roman"/>
          <w:sz w:val="28"/>
          <w:szCs w:val="28"/>
          <w:lang w:eastAsia="ru-RU"/>
        </w:rPr>
        <w:t>дополнительного квалификационного отбора</w:t>
      </w:r>
      <w:bookmarkEnd w:id="9448"/>
      <w:r w:rsidRPr="00584467">
        <w:rPr>
          <w:rFonts w:ascii="Proxima Nova ExCn Rg Cyr" w:eastAsia="Times New Roman" w:hAnsi="Proxima Nova ExCn Rg Cyr" w:cs="Times New Roman"/>
          <w:sz w:val="28"/>
          <w:szCs w:val="28"/>
          <w:lang w:eastAsia="ru-RU"/>
        </w:rPr>
        <w:t xml:space="preserve"> </w:t>
      </w:r>
      <w:bookmarkEnd w:id="9449"/>
      <w:r w:rsidRPr="00584467">
        <w:rPr>
          <w:rFonts w:ascii="Proxima Nova ExCn Rg Cyr" w:eastAsia="Times New Roman" w:hAnsi="Proxima Nova ExCn Rg Cyr" w:cs="Times New Roman"/>
          <w:sz w:val="28"/>
          <w:szCs w:val="28"/>
          <w:lang w:eastAsia="ru-RU"/>
        </w:rPr>
        <w:t xml:space="preserve">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w:t>
      </w:r>
      <w:r w:rsidR="00CF7847" w:rsidRPr="00584467">
        <w:rPr>
          <w:rFonts w:ascii="Proxima Nova ExCn Rg Cyr" w:eastAsia="Times New Roman" w:hAnsi="Proxima Nova ExCn Rg Cyr" w:cs="Times New Roman"/>
          <w:sz w:val="28"/>
          <w:szCs w:val="28"/>
          <w:lang w:eastAsia="ru-RU"/>
        </w:rPr>
        <w:t xml:space="preserve">который подлежит официальному размещению </w:t>
      </w:r>
      <w:r w:rsidRPr="00584467">
        <w:rPr>
          <w:rFonts w:ascii="Proxima Nova ExCn Rg Cyr" w:eastAsia="Times New Roman" w:hAnsi="Proxima Nova ExCn Rg Cyr" w:cs="Times New Roman"/>
          <w:sz w:val="28"/>
          <w:szCs w:val="28"/>
          <w:lang w:eastAsia="ru-RU"/>
        </w:rPr>
        <w:t>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5F556AD"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Дополнительный квалификационный отбор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sidRPr="00584467">
        <w:rPr>
          <w:rFonts w:ascii="Proxima Nova ExCn Rg Cyr" w:eastAsia="Times New Roman" w:hAnsi="Proxima Nova ExCn Rg Cyr" w:cs="Times New Roman"/>
          <w:sz w:val="28"/>
          <w:szCs w:val="28"/>
          <w:lang w:eastAsia="ru-RU"/>
        </w:rPr>
        <w:t>ановлено настоящим подразделом.</w:t>
      </w:r>
    </w:p>
    <w:p w14:paraId="500AE524"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4D057C0E"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6750717"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29DEDAD"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должны быть измеряемыми;</w:t>
      </w:r>
    </w:p>
    <w:p w14:paraId="6FB3C409"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5E748454"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37057C7C"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68855F16"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sidRPr="004C216E">
        <w:rPr>
          <w:rFonts w:ascii="Proxima Nova ExCn Rg Cyr" w:hAnsi="Proxima Nova ExCn Rg Cyr" w:cs="Times New Roman"/>
          <w:sz w:val="28"/>
          <w:szCs w:val="28"/>
          <w:lang w:eastAsia="ru-RU"/>
        </w:rPr>
        <w:t>отборе;</w:t>
      </w:r>
    </w:p>
    <w:p w14:paraId="5F9DB81D"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0AD2AAB"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4E4ABECF"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2486D920"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644476DE" w14:textId="77777777" w:rsidR="003A3A00" w:rsidRPr="00DD5766" w:rsidRDefault="003A3A00"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3190FF1C" w14:textId="77777777" w:rsidR="00C21EAC"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Документаци</w:t>
      </w:r>
      <w:r w:rsidR="009A3B8C" w:rsidRPr="00584467">
        <w:rPr>
          <w:rFonts w:ascii="Proxima Nova ExCn Rg Cyr" w:eastAsia="Times New Roman" w:hAnsi="Proxima Nova ExCn Rg Cyr" w:cs="Times New Roman"/>
          <w:sz w:val="28"/>
          <w:szCs w:val="28"/>
          <w:lang w:eastAsia="ru-RU"/>
        </w:rPr>
        <w:t>я официально размещается</w:t>
      </w:r>
      <w:r w:rsidR="009A3B8C" w:rsidRPr="00584467" w:rsidDel="009A3B8C">
        <w:rPr>
          <w:rFonts w:ascii="Proxima Nova ExCn Rg Cyr" w:eastAsia="Times New Roman" w:hAnsi="Proxima Nova ExCn Rg Cyr" w:cs="Times New Roman"/>
          <w:sz w:val="28"/>
          <w:szCs w:val="28"/>
          <w:lang w:eastAsia="ru-RU"/>
        </w:rPr>
        <w:t xml:space="preserve">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аказчиком не менее чем за 10 рабочих дней до окончания срока подачи заявок и должн</w:t>
      </w:r>
      <w:r w:rsidR="00D036C8" w:rsidRPr="00584467">
        <w:rPr>
          <w:rFonts w:ascii="Proxima Nova ExCn Rg Cyr" w:eastAsia="Times New Roman" w:hAnsi="Proxima Nova ExCn Rg Cyr" w:cs="Times New Roman"/>
          <w:sz w:val="28"/>
          <w:szCs w:val="28"/>
          <w:lang w:eastAsia="ru-RU"/>
        </w:rPr>
        <w:t>а</w:t>
      </w:r>
      <w:r w:rsidRPr="00584467">
        <w:rPr>
          <w:rFonts w:ascii="Proxima Nova ExCn Rg Cyr" w:eastAsia="Times New Roman" w:hAnsi="Proxima Nova ExCn Rg Cyr" w:cs="Times New Roman"/>
          <w:sz w:val="28"/>
          <w:szCs w:val="28"/>
          <w:lang w:eastAsia="ru-RU"/>
        </w:rPr>
        <w:t xml:space="preserve"> содержать:</w:t>
      </w:r>
    </w:p>
    <w:p w14:paraId="2297B48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включая указание контактного лица;</w:t>
      </w:r>
    </w:p>
    <w:p w14:paraId="30F68E31"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7DB9C923"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5B662DAA"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правила и порядок проведения квалификационного отбора;</w:t>
      </w:r>
    </w:p>
    <w:p w14:paraId="79F2A6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6CEE45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продукции;</w:t>
      </w:r>
    </w:p>
    <w:p w14:paraId="0BF0EEE7"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действия результатов квалификационного отбора;</w:t>
      </w:r>
    </w:p>
    <w:p w14:paraId="3509D22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54D12CB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77AE3C6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725125C5"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2E22E04B"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право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отказаться от проведения квалификационного отбора;</w:t>
      </w:r>
    </w:p>
    <w:p w14:paraId="0B035C1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1AF1873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3EDD6282"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разъяснения и изменения условий Документации;</w:t>
      </w:r>
    </w:p>
    <w:p w14:paraId="4E18F60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аказчика, </w:t>
      </w:r>
      <w:r w:rsidR="00B03578"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 xml:space="preserve">пециализированной организации, ЗК </w:t>
      </w:r>
      <w:r w:rsidR="0031500D" w:rsidRPr="004C216E">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4C216E">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2EA384D2" w14:textId="77777777" w:rsidR="0010767A" w:rsidRPr="004C216E" w:rsidRDefault="00AC2BEB"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w:t>
      </w:r>
      <w:r w:rsidR="00670DA9" w:rsidRPr="004C216E">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522B460D"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Внесение изменений, разъяснения Документации осуществляется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аказчиком в порядке, установленном подразделами 10.18, 10.19 Положения. </w:t>
      </w:r>
    </w:p>
    <w:p w14:paraId="612B51CA" w14:textId="77777777" w:rsidR="00670DA9" w:rsidRPr="004C216E" w:rsidRDefault="00670DA9" w:rsidP="00C353A3">
      <w:pPr>
        <w:widowControl w:val="0"/>
        <w:autoSpaceDE w:val="0"/>
        <w:autoSpaceDN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w:t>
      </w:r>
      <w:r w:rsidR="00C21EAC" w:rsidRPr="004C216E">
        <w:rPr>
          <w:rFonts w:ascii="Proxima Nova ExCn Rg Cyr" w:eastAsia="Times New Roman" w:hAnsi="Proxima Nova ExCn Rg Cyr" w:cs="Times New Roman"/>
          <w:sz w:val="28"/>
          <w:szCs w:val="28"/>
          <w:lang w:eastAsia="ru-RU"/>
        </w:rPr>
        <w:t xml:space="preserve">официально </w:t>
      </w:r>
      <w:r w:rsidRPr="004C216E">
        <w:rPr>
          <w:rFonts w:ascii="Proxima Nova ExCn Rg Cyr" w:eastAsia="Times New Roman" w:hAnsi="Proxima Nova ExCn Rg Cyr" w:cs="Times New Roman"/>
          <w:sz w:val="28"/>
          <w:szCs w:val="28"/>
          <w:lang w:eastAsia="ru-RU"/>
        </w:rPr>
        <w:t xml:space="preserve">размещается в течение 3 (трех) рабочих дней с даты его подписания, при этом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55ED8F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5B6120B"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04DEFF46"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79F3DAA5"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1B17F151"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Заявка на участие в </w:t>
      </w:r>
      <w:bookmarkStart w:id="9450" w:name="_Hlk39341650"/>
      <w:bookmarkStart w:id="9451" w:name="_Hlk39573913"/>
      <w:r w:rsidRPr="00DD5766">
        <w:rPr>
          <w:rFonts w:ascii="Proxima Nova ExCn Rg Cyr" w:eastAsia="Times New Roman" w:hAnsi="Proxima Nova ExCn Rg Cyr" w:cs="Times New Roman"/>
          <w:sz w:val="28"/>
          <w:szCs w:val="28"/>
          <w:lang w:eastAsia="ru-RU"/>
        </w:rPr>
        <w:t>квалификационно</w:t>
      </w:r>
      <w:bookmarkEnd w:id="9450"/>
      <w:r w:rsidRPr="00DD5766">
        <w:rPr>
          <w:rFonts w:ascii="Proxima Nova ExCn Rg Cyr" w:eastAsia="Times New Roman" w:hAnsi="Proxima Nova ExCn Rg Cyr" w:cs="Times New Roman"/>
          <w:sz w:val="28"/>
          <w:szCs w:val="28"/>
          <w:lang w:eastAsia="ru-RU"/>
        </w:rPr>
        <w:t>м отборе</w:t>
      </w:r>
      <w:bookmarkEnd w:id="9451"/>
      <w:r w:rsidRPr="00DD5766">
        <w:rPr>
          <w:rFonts w:ascii="Proxima Nova ExCn Rg Cyr" w:eastAsia="Times New Roman" w:hAnsi="Proxima Nova ExCn Rg Cyr" w:cs="Times New Roman"/>
          <w:sz w:val="28"/>
          <w:szCs w:val="28"/>
          <w:lang w:eastAsia="ru-RU"/>
        </w:rPr>
        <w:t xml:space="preserve"> должна соответствовать требованиям Документации и содержать:</w:t>
      </w:r>
    </w:p>
    <w:p w14:paraId="00917032"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согласие на участие в квалификационном отборе;</w:t>
      </w:r>
    </w:p>
    <w:p w14:paraId="6689D161"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 указанием организационно-правовой формы, местонахождения, адрес (для юридического лица), </w:t>
      </w:r>
      <w:r w:rsidRPr="00DF3161">
        <w:rPr>
          <w:rFonts w:ascii="Proxima Nova ExCn Rg Cyr" w:hAnsi="Proxima Nova ExCn Rg Cyr"/>
          <w:sz w:val="28"/>
        </w:rPr>
        <w:t>фамили</w:t>
      </w:r>
      <w:r w:rsidRPr="00DF3161">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имя, отчество</w:t>
      </w:r>
      <w:r w:rsidR="00510BB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Документации;</w:t>
      </w:r>
    </w:p>
    <w:p w14:paraId="50325E50" w14:textId="77777777" w:rsidR="0010767A" w:rsidRPr="00C37F21" w:rsidRDefault="00510BB8"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sz w:val="28"/>
        </w:rPr>
      </w:pPr>
      <w:r w:rsidRPr="00C37F21">
        <w:rPr>
          <w:rFonts w:ascii="Proxima Nova ExCn Rg Cyr" w:hAnsi="Proxima Nova ExCn Rg Cyr"/>
          <w:sz w:val="28"/>
        </w:rPr>
        <w:t>исключен</w:t>
      </w:r>
      <w:r w:rsidR="00670DA9" w:rsidRPr="00C37F21">
        <w:rPr>
          <w:rFonts w:ascii="Proxima Nova ExCn Rg Cyr" w:hAnsi="Proxima Nova ExCn Rg Cyr"/>
          <w:sz w:val="28"/>
        </w:rPr>
        <w:t>;</w:t>
      </w:r>
    </w:p>
    <w:p w14:paraId="375913D5"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w:t>
      </w:r>
    </w:p>
    <w:p w14:paraId="6F5A940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документа, подтверждающего полномочия лица на осуществление действий от имени участника квалификационного отбора – юридического лица (</w:t>
      </w: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 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w:t>
      </w:r>
      <w:r w:rsidR="00C86720">
        <w:rPr>
          <w:rFonts w:ascii="Proxima Nova ExCn Rg Cyr" w:hAnsi="Proxima Nova ExCn Rg Cyr" w:cs="Times New Roman"/>
          <w:sz w:val="28"/>
          <w:szCs w:val="28"/>
          <w:lang w:eastAsia="ru-RU"/>
        </w:rPr>
        <w:t>ой</w:t>
      </w:r>
      <w:r w:rsidRPr="004C216E">
        <w:rPr>
          <w:rFonts w:ascii="Proxima Nova ExCn Rg Cyr" w:hAnsi="Proxima Nova ExCn Rg Cyr" w:cs="Times New Roman"/>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0ED3BCB"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281B823C"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4260071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соответствии с пунктом 19.17.7 Положения;</w:t>
      </w:r>
    </w:p>
    <w:p w14:paraId="78FC299F" w14:textId="77777777" w:rsidR="0047591B" w:rsidRPr="007E34B6"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7E34B6">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7CD5A674" w14:textId="77777777" w:rsidR="0047591B"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2B5FAD59" w14:textId="77777777" w:rsidR="0047591B" w:rsidRPr="0047591B" w:rsidRDefault="00670DA9" w:rsidP="00C353A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7591B">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47591B">
        <w:rPr>
          <w:rFonts w:ascii="Proxima Nova ExCn Rg Cyr" w:eastAsia="Times New Roman" w:hAnsi="Proxima Nova ExCn Rg Cyr" w:cs="Times New Roman"/>
          <w:sz w:val="26"/>
          <w:szCs w:val="28"/>
          <w:lang w:eastAsia="ru-RU"/>
        </w:rPr>
        <w:t xml:space="preserve">срока </w:t>
      </w:r>
      <w:r w:rsidRPr="0047591B">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r w:rsidR="007E34B6" w:rsidRPr="0047591B">
        <w:rPr>
          <w:rFonts w:ascii="Proxima Nova ExCn Rg Cyr" w:hAnsi="Proxima Nova ExCn Rg Cyr" w:cs="Times New Roman"/>
          <w:sz w:val="28"/>
          <w:szCs w:val="28"/>
          <w:lang w:eastAsia="ru-RU"/>
        </w:rPr>
        <w:t xml:space="preserve"> </w:t>
      </w:r>
    </w:p>
    <w:p w14:paraId="1089F6E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2" w:name="P73"/>
      <w:bookmarkStart w:id="9453" w:name="P80"/>
      <w:bookmarkEnd w:id="9452"/>
      <w:bookmarkEnd w:id="9453"/>
      <w:r w:rsidRPr="00DD5766">
        <w:rPr>
          <w:rFonts w:ascii="Proxima Nova ExCn Rg Cyr" w:eastAsia="Times New Roman"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sidRPr="00DD5766">
        <w:rPr>
          <w:rFonts w:ascii="Proxima Nova ExCn Rg Cyr" w:eastAsia="Times New Roman" w:hAnsi="Proxima Nova ExCn Rg Cyr" w:cs="Times New Roman"/>
          <w:sz w:val="28"/>
          <w:szCs w:val="28"/>
          <w:lang w:eastAsia="ru-RU"/>
        </w:rPr>
        <w:t>менно ко всем поданным заявкам.</w:t>
      </w:r>
    </w:p>
    <w:p w14:paraId="17D14E3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53B24F1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sidRPr="00DD5766">
        <w:rPr>
          <w:rFonts w:ascii="Proxima Nova ExCn Rg Cyr" w:eastAsia="Times New Roman" w:hAnsi="Proxima Nova ExCn Rg Cyr" w:cs="Times New Roman"/>
          <w:sz w:val="28"/>
          <w:szCs w:val="28"/>
          <w:lang w:eastAsia="ru-RU"/>
        </w:rPr>
        <w:t xml:space="preserve"> квалификационном отборе.</w:t>
      </w:r>
    </w:p>
    <w:p w14:paraId="7A9157F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DD5766" w:rsidDel="00C22E7E">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34E93996" w14:textId="77777777" w:rsidR="0010767A" w:rsidRPr="004C216E" w:rsidRDefault="0010767A"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продукции;</w:t>
      </w:r>
    </w:p>
    <w:p w14:paraId="7252FDA4"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4D967B9"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sidRPr="004C216E">
        <w:rPr>
          <w:rFonts w:ascii="Proxima Nova ExCn Rg Cyr" w:hAnsi="Proxima Nova ExCn Rg Cyr" w:cs="Times New Roman"/>
          <w:sz w:val="28"/>
          <w:szCs w:val="28"/>
          <w:lang w:eastAsia="ru-RU"/>
        </w:rPr>
        <w:t>стие в квалификационном отборе;</w:t>
      </w:r>
    </w:p>
    <w:p w14:paraId="536D1AD1"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BAAB273"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7E8C962D"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sidRPr="004C216E">
        <w:rPr>
          <w:rFonts w:ascii="Proxima Nova ExCn Rg Cyr" w:hAnsi="Proxima Nova ExCn Rg Cyr" w:cs="Times New Roman"/>
          <w:sz w:val="28"/>
          <w:szCs w:val="28"/>
          <w:lang w:eastAsia="ru-RU"/>
        </w:rPr>
        <w:t>требованиям такой Документации;</w:t>
      </w:r>
    </w:p>
    <w:p w14:paraId="726A4996"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7295E877" w14:textId="77777777" w:rsidR="00670DA9"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7C040980"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4" w:name="P88"/>
      <w:bookmarkEnd w:id="9454"/>
      <w:r w:rsidRPr="00DD5766">
        <w:rPr>
          <w:rFonts w:ascii="Proxima Nova ExCn Rg Cyr" w:eastAsia="Times New Roman" w:hAnsi="Proxima Nova ExCn Rg Cyr" w:cs="Times New Roman"/>
          <w:sz w:val="28"/>
          <w:szCs w:val="28"/>
          <w:lang w:eastAsia="ru-RU"/>
        </w:rPr>
        <w:t>ЗК отклоняет заявку участника по следующим основаниям:</w:t>
      </w:r>
    </w:p>
    <w:p w14:paraId="41ED5F79"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4A74750E"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нарушение требований Документации к содержанию заявки;</w:t>
      </w:r>
    </w:p>
    <w:p w14:paraId="70BB7A97"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несоответствие участника требованиям Документации;</w:t>
      </w:r>
    </w:p>
    <w:p w14:paraId="635AF142"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наличие в составе заявки недостоверных сведений;</w:t>
      </w:r>
    </w:p>
    <w:p w14:paraId="32E65B4D" w14:textId="77777777" w:rsidR="00670DA9"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19.17.37 Положения.</w:t>
      </w:r>
    </w:p>
    <w:p w14:paraId="4A496925"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7D5397E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Любой участник квалификационного отбора после </w:t>
      </w:r>
      <w:r w:rsidR="005854F3" w:rsidRPr="00DD5766">
        <w:rPr>
          <w:rFonts w:ascii="Proxima Nova ExCn Rg Cyr" w:eastAsia="Times New Roman" w:hAnsi="Proxima Nova ExCn Rg Cyr" w:cs="Times New Roman"/>
          <w:sz w:val="28"/>
          <w:szCs w:val="28"/>
          <w:lang w:eastAsia="ru-RU"/>
        </w:rPr>
        <w:t xml:space="preserve">официального </w:t>
      </w:r>
      <w:r w:rsidRPr="00DD5766">
        <w:rPr>
          <w:rFonts w:ascii="Proxima Nova ExCn Rg Cyr" w:eastAsia="Times New Roman" w:hAnsi="Proxima Nova ExCn Rg Cyr" w:cs="Times New Roman"/>
          <w:sz w:val="28"/>
          <w:szCs w:val="28"/>
          <w:lang w:eastAsia="ru-RU"/>
        </w:rPr>
        <w:t>размещения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0AF7E64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вправе:</w:t>
      </w:r>
    </w:p>
    <w:p w14:paraId="634A8F81" w14:textId="77777777" w:rsidR="0010767A"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3E7033E9" w14:textId="77777777" w:rsidR="00670DA9"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завершить квалификационный отбор.</w:t>
      </w:r>
    </w:p>
    <w:p w14:paraId="718448A2"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7AE36AA1" w14:textId="77777777" w:rsidR="0010767A"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уча</w:t>
      </w:r>
      <w:r w:rsidR="0010767A" w:rsidRPr="004C216E">
        <w:rPr>
          <w:rFonts w:ascii="Proxima Nova ExCn Rg Cyr" w:hAnsi="Proxima Nova ExCn Rg Cyr" w:cs="Times New Roman"/>
          <w:sz w:val="28"/>
          <w:szCs w:val="28"/>
          <w:lang w:eastAsia="ru-RU"/>
        </w:rPr>
        <w:t>стников, включенных в Перечень;</w:t>
      </w:r>
    </w:p>
    <w:p w14:paraId="017EA564" w14:textId="77777777" w:rsidR="00670DA9"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729BAD6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5" w:name="_Hlk39566978"/>
      <w:r w:rsidRPr="00DD5766">
        <w:rPr>
          <w:rFonts w:ascii="Proxima Nova ExCn Rg Cyr" w:eastAsia="Times New Roman"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455"/>
    </w:p>
    <w:p w14:paraId="5957BAC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15A56DC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закупки в соответствии с подпунктом 19.17.24 (2)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456" w:name="_Hlk39566994"/>
    </w:p>
    <w:p w14:paraId="06719DC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456"/>
    </w:p>
    <w:p w14:paraId="4FBE820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sidRPr="00DD5766">
        <w:rPr>
          <w:rFonts w:ascii="Proxima Nova ExCn Rg Cyr" w:eastAsia="Times New Roman" w:hAnsi="Proxima Nova ExCn Rg Cyr" w:cs="Times New Roman"/>
          <w:sz w:val="28"/>
          <w:szCs w:val="28"/>
          <w:lang w:eastAsia="ru-RU"/>
        </w:rPr>
        <w:t>никах квалификационного отбора.</w:t>
      </w:r>
    </w:p>
    <w:p w14:paraId="5A8F4339"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который:</w:t>
      </w:r>
    </w:p>
    <w:p w14:paraId="4512C523"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7C21AAF9"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32A91BCD"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признан уклонившимся от заключения договора;</w:t>
      </w:r>
    </w:p>
    <w:p w14:paraId="1C9C5F5E"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36034F19" w14:textId="77777777" w:rsidR="00192690" w:rsidRPr="00C353A3"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sidRPr="00C353A3">
        <w:rPr>
          <w:rFonts w:ascii="Proxima Nova ExCn Rg Cyr" w:hAnsi="Proxima Nova ExCn Rg Cyr" w:cs="Times New Roman"/>
          <w:sz w:val="28"/>
          <w:szCs w:val="28"/>
          <w:lang w:eastAsia="ru-RU"/>
        </w:rPr>
        <w:t>(в)</w:t>
      </w:r>
      <w:r w:rsidRPr="00C353A3">
        <w:rPr>
          <w:rFonts w:ascii="Proxima Nova ExCn Rg Cyr" w:hAnsi="Proxima Nova ExCn Rg Cyr" w:cs="Times New Roman"/>
          <w:sz w:val="28"/>
          <w:szCs w:val="28"/>
          <w:lang w:eastAsia="ru-RU"/>
        </w:rPr>
        <w:tab/>
      </w:r>
      <w:r w:rsidR="00670DA9" w:rsidRPr="00C353A3">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37FE438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30717C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Решение об исключении участника из Перечня должно содержать:</w:t>
      </w:r>
    </w:p>
    <w:p w14:paraId="0CD1116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4B960080"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549E050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4D3448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69E020F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 целях принятия решения в соответствии с пунктом</w:t>
      </w:r>
      <w:r w:rsidR="003D5AF3"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565E9460"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056F1A7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DD5766">
        <w:rPr>
          <w:rFonts w:ascii="Proxima Nova ExCn Rg Cyr" w:eastAsia="Times New Roman" w:hAnsi="Proxima Nova ExCn Rg Cyr" w:cs="Times New Roman"/>
          <w:sz w:val="28"/>
          <w:szCs w:val="28"/>
          <w:lang w:eastAsia="ru-RU"/>
        </w:rPr>
        <w:t xml:space="preserve">квалификационного </w:t>
      </w:r>
      <w:r w:rsidRPr="00DD5766">
        <w:rPr>
          <w:rFonts w:ascii="Proxima Nova ExCn Rg Cyr" w:eastAsia="Times New Roman"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125811AB"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57AA81F2"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sidRPr="00DD5766">
        <w:rPr>
          <w:rFonts w:ascii="Proxima Nova ExCn Rg Cyr" w:eastAsia="Times New Roman" w:hAnsi="Proxima Nova ExCn Rg Cyr" w:cs="Times New Roman"/>
          <w:sz w:val="28"/>
          <w:szCs w:val="28"/>
          <w:lang w:eastAsia="ru-RU"/>
        </w:rPr>
        <w:t>без взимания платы.</w:t>
      </w:r>
    </w:p>
    <w:p w14:paraId="4347FCE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рганизатора закупки, </w:t>
      </w:r>
      <w:r w:rsidR="00B03578"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пециализированную организацию.</w:t>
      </w:r>
    </w:p>
    <w:p w14:paraId="3BBEEC0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Корпорацией</w:t>
      </w:r>
      <w:r w:rsidRPr="00DD5766">
        <w:rPr>
          <w:rFonts w:ascii="Proxima Nova ExCn Rg Cyr" w:eastAsia="Times New Roman" w:hAnsi="Proxima Nova ExCn Rg Cyr" w:cs="Times New Roman"/>
          <w:sz w:val="28"/>
          <w:szCs w:val="28"/>
          <w:lang w:eastAsia="ru-RU"/>
        </w:rPr>
        <w:t xml:space="preserve"> и </w:t>
      </w:r>
      <w:r w:rsidR="00D03BCA"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DD5766" w:rsidDel="00B13E52">
        <w:rPr>
          <w:rFonts w:ascii="Proxima Nova ExCn Rg Cyr" w:eastAsia="Times New Roman"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DD5766">
        <w:rPr>
          <w:rFonts w:ascii="Proxima Nova ExCn Rg Cyr" w:eastAsia="Times New Roman" w:hAnsi="Proxima Nova ExCn Rg Cyr" w:cs="Times New Roman"/>
          <w:sz w:val="28"/>
          <w:szCs w:val="28"/>
          <w:lang w:eastAsia="ru-RU"/>
        </w:rPr>
        <w:t>З</w:t>
      </w:r>
      <w:r w:rsidRPr="00DD5766" w:rsidDel="00B13E52">
        <w:rPr>
          <w:rFonts w:ascii="Proxima Nova ExCn Rg Cyr" w:eastAsia="Times New Roman" w:hAnsi="Proxima Nova ExCn Rg Cyr" w:cs="Times New Roman"/>
          <w:sz w:val="28"/>
          <w:szCs w:val="28"/>
          <w:lang w:eastAsia="ru-RU"/>
        </w:rPr>
        <w:t>аказчика</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Корпорации</w:t>
      </w:r>
      <w:r w:rsidRPr="00DD5766" w:rsidDel="00B13E52">
        <w:rPr>
          <w:rFonts w:ascii="Proxima Nova ExCn Rg Cyr" w:eastAsia="Times New Roman" w:hAnsi="Proxima Nova ExCn Rg Cyr" w:cs="Times New Roman"/>
          <w:sz w:val="28"/>
          <w:szCs w:val="28"/>
          <w:lang w:eastAsia="ru-RU"/>
        </w:rPr>
        <w:t>.</w:t>
      </w:r>
    </w:p>
    <w:p w14:paraId="2671EA3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рганизатором закупки на основании договора, в том числе для разработки Документации</w:t>
      </w:r>
      <w:r w:rsidR="005854F3" w:rsidRPr="00DD5766">
        <w:rPr>
          <w:rFonts w:ascii="Proxima Nova ExCn Rg Cyr" w:eastAsia="Times New Roman" w:hAnsi="Proxima Nova ExCn Rg Cyr" w:cs="Times New Roman"/>
          <w:sz w:val="28"/>
          <w:szCs w:val="28"/>
          <w:lang w:eastAsia="ru-RU"/>
        </w:rPr>
        <w:t xml:space="preserve">, а также официального </w:t>
      </w:r>
      <w:r w:rsidRPr="00DD5766">
        <w:rPr>
          <w:rFonts w:ascii="Proxima Nova ExCn Rg Cyr" w:eastAsia="Times New Roman" w:hAnsi="Proxima Nova ExCn Rg Cyr" w:cs="Times New Roman"/>
          <w:sz w:val="28"/>
          <w:szCs w:val="28"/>
          <w:lang w:eastAsia="ru-RU"/>
        </w:rPr>
        <w:t>размещения</w:t>
      </w:r>
      <w:r w:rsidR="005854F3" w:rsidRPr="00DD5766">
        <w:rPr>
          <w:rFonts w:ascii="Proxima Nova ExCn Rg Cyr" w:eastAsia="Times New Roman" w:hAnsi="Proxima Nova ExCn Rg Cyr" w:cs="Times New Roman"/>
          <w:sz w:val="28"/>
          <w:szCs w:val="28"/>
          <w:lang w:eastAsia="ru-RU"/>
        </w:rPr>
        <w:t xml:space="preserve"> Документации и </w:t>
      </w:r>
      <w:r w:rsidRPr="00DD5766">
        <w:rPr>
          <w:rFonts w:ascii="Proxima Nova ExCn Rg Cyr" w:eastAsia="Times New Roman" w:hAnsi="Proxima Nova ExCn Rg Cyr" w:cs="Times New Roman"/>
          <w:sz w:val="28"/>
          <w:szCs w:val="28"/>
          <w:lang w:eastAsia="ru-RU"/>
        </w:rPr>
        <w:t xml:space="preserve">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не могут быть переданы функции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аказчика по утверждению Документации, ЗК. Представитель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и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7B33FF3F"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sidRPr="00DD5766">
        <w:rPr>
          <w:rFonts w:ascii="Proxima Nova ExCn Rg Cyr" w:eastAsia="Times New Roman" w:hAnsi="Proxima Nova ExCn Rg Cyr" w:cs="Times New Roman"/>
          <w:sz w:val="28"/>
          <w:szCs w:val="28"/>
          <w:lang w:eastAsia="ru-RU"/>
        </w:rPr>
        <w:t>оложений настоящего подраздела.</w:t>
      </w:r>
    </w:p>
    <w:p w14:paraId="14D412F8" w14:textId="77777777" w:rsidR="00503E8E"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26E869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ведение Перечня осуществляет Корпорация,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в Корпорацию уведомление:</w:t>
      </w:r>
    </w:p>
    <w:p w14:paraId="3D361993"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457" w:name="_Hlk39348274"/>
      <w:r w:rsidRPr="004C216E">
        <w:rPr>
          <w:rFonts w:ascii="Proxima Nova ExCn Rg Cyr" w:hAnsi="Proxima Nova ExCn Rg Cyr" w:cs="Times New Roman"/>
          <w:sz w:val="28"/>
          <w:szCs w:val="28"/>
          <w:lang w:eastAsia="ru-RU"/>
        </w:rPr>
        <w:t xml:space="preserve">с приложением сведений и документов </w:t>
      </w:r>
      <w:bookmarkEnd w:id="9457"/>
      <w:r w:rsidRPr="004C216E">
        <w:rPr>
          <w:rFonts w:ascii="Proxima Nova ExCn Rg Cyr" w:hAnsi="Proxima Nova ExCn Rg Cyr" w:cs="Times New Roman"/>
          <w:sz w:val="28"/>
          <w:szCs w:val="28"/>
          <w:lang w:eastAsia="ru-RU"/>
        </w:rPr>
        <w:t xml:space="preserve">о приглашении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5F7FE502"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случая.</w:t>
      </w:r>
    </w:p>
    <w:p w14:paraId="488157F1" w14:textId="77777777" w:rsidR="009E6899" w:rsidRPr="00DD5766" w:rsidRDefault="009E689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установить особенности прове</w:t>
      </w:r>
      <w:r w:rsidR="00070529" w:rsidRPr="00DD5766">
        <w:rPr>
          <w:rFonts w:ascii="Proxima Nova ExCn Rg Cyr" w:eastAsia="Times New Roman" w:hAnsi="Proxima Nova ExCn Rg Cyr" w:cs="Times New Roman"/>
          <w:sz w:val="28"/>
          <w:szCs w:val="28"/>
          <w:lang w:eastAsia="ru-RU"/>
        </w:rPr>
        <w:t>дения квалификационного отбора.</w:t>
      </w:r>
    </w:p>
    <w:p w14:paraId="251786B4" w14:textId="77777777" w:rsidR="00D47E80" w:rsidRPr="004C216E" w:rsidRDefault="00D47E80"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58" w:name="_Toc103178574"/>
      <w:bookmarkStart w:id="9459" w:name="_Toc106868420"/>
      <w:bookmarkStart w:id="9460" w:name="_Toc113025869"/>
      <w:r w:rsidRPr="004C216E">
        <w:rPr>
          <w:rFonts w:ascii="Proxima Nova ExCn Rg Cyr" w:hAnsi="Proxima Nova ExCn Rg Cyr" w:cs="Times New Roman"/>
          <w:b/>
          <w:sz w:val="28"/>
          <w:szCs w:val="28"/>
          <w:lang w:eastAsia="ru-RU"/>
        </w:rPr>
        <w:t>Закупк</w:t>
      </w:r>
      <w:r w:rsidR="00E607C7" w:rsidRPr="004C216E">
        <w:rPr>
          <w:rFonts w:ascii="Proxima Nova ExCn Rg Cyr" w:hAnsi="Proxima Nova ExCn Rg Cyr" w:cs="Times New Roman"/>
          <w:b/>
          <w:sz w:val="28"/>
          <w:szCs w:val="28"/>
          <w:lang w:eastAsia="ru-RU"/>
        </w:rPr>
        <w:t>а</w:t>
      </w:r>
      <w:r w:rsidRPr="004C216E">
        <w:rPr>
          <w:rFonts w:ascii="Proxima Nova ExCn Rg Cyr" w:hAnsi="Proxima Nova ExCn Rg Cyr" w:cs="Times New Roman"/>
          <w:b/>
          <w:sz w:val="28"/>
          <w:szCs w:val="28"/>
          <w:lang w:eastAsia="ru-RU"/>
        </w:rPr>
        <w:t xml:space="preserve"> продукции российского происхождения.</w:t>
      </w:r>
      <w:bookmarkEnd w:id="9458"/>
      <w:bookmarkEnd w:id="9459"/>
      <w:bookmarkEnd w:id="9460"/>
    </w:p>
    <w:p w14:paraId="12976C2E"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Во исполнение требований пункта 1 части 8 статьи 3</w:t>
      </w:r>
      <w:r w:rsidR="003C19ED" w:rsidRPr="00291FA6">
        <w:rPr>
          <w:rFonts w:ascii="Proxima Nova ExCn Rg Cyr" w:eastAsia="Times New Roman" w:hAnsi="Proxima Nova ExCn Rg Cyr" w:cs="Times New Roman"/>
          <w:sz w:val="28"/>
          <w:szCs w:val="28"/>
          <w:lang w:eastAsia="ru-RU"/>
        </w:rPr>
        <w:t xml:space="preserve"> </w:t>
      </w:r>
      <w:r w:rsidRPr="00291FA6">
        <w:rPr>
          <w:rFonts w:ascii="Proxima Nova ExCn Rg Cyr" w:eastAsia="Times New Roman" w:hAnsi="Proxima Nova ExCn Rg Cyr" w:cs="Times New Roman"/>
          <w:sz w:val="28"/>
          <w:szCs w:val="28"/>
          <w:lang w:eastAsia="ru-RU"/>
        </w:rPr>
        <w:t xml:space="preserve">Закона 223-ФЗ осуществляется закупка </w:t>
      </w:r>
      <w:r w:rsidR="00B33D1C" w:rsidRPr="00291FA6">
        <w:rPr>
          <w:rFonts w:ascii="Proxima Nova ExCn Rg Cyr" w:eastAsia="Times New Roman"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291FA6">
        <w:rPr>
          <w:rFonts w:ascii="Proxima Nova ExCn Rg Cyr" w:eastAsia="Times New Roman" w:hAnsi="Proxima Nova ExCn Rg Cyr" w:cs="Times New Roman"/>
          <w:sz w:val="28"/>
          <w:szCs w:val="28"/>
          <w:lang w:eastAsia="ru-RU"/>
        </w:rPr>
        <w:t>продукции российского происхождения</w:t>
      </w:r>
      <w:r w:rsidR="00B33D1C"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w:t>
      </w:r>
    </w:p>
    <w:p w14:paraId="561DCA72"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291FA6">
        <w:rPr>
          <w:rFonts w:ascii="Proxima Nova ExCn Rg Cyr" w:eastAsia="Times New Roman" w:hAnsi="Proxima Nova ExCn Rg Cyr" w:cs="Times New Roman"/>
          <w:sz w:val="28"/>
          <w:szCs w:val="28"/>
          <w:lang w:eastAsia="ru-RU"/>
        </w:rPr>
        <w:t xml:space="preserve"> продукции российского происхождения</w:t>
      </w:r>
      <w:r w:rsidRPr="00291FA6">
        <w:rPr>
          <w:rFonts w:ascii="Proxima Nova ExCn Rg Cyr" w:eastAsia="Times New Roman" w:hAnsi="Proxima Nova ExCn Rg Cyr" w:cs="Times New Roman"/>
          <w:sz w:val="28"/>
          <w:szCs w:val="28"/>
          <w:lang w:eastAsia="ru-RU"/>
        </w:rPr>
        <w:t xml:space="preserve">, </w:t>
      </w:r>
      <w:r w:rsidR="00246B7C"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 xml:space="preserve">аказчик применяет </w:t>
      </w:r>
      <w:r w:rsidR="00E6271E" w:rsidRPr="00291FA6">
        <w:rPr>
          <w:rFonts w:ascii="Proxima Nova ExCn Rg Cyr" w:eastAsia="Times New Roman" w:hAnsi="Proxima Nova ExCn Rg Cyr" w:cs="Times New Roman"/>
          <w:sz w:val="28"/>
          <w:szCs w:val="28"/>
          <w:lang w:eastAsia="ru-RU"/>
        </w:rPr>
        <w:t>положения</w:t>
      </w:r>
      <w:r w:rsidRPr="00291FA6">
        <w:rPr>
          <w:rFonts w:ascii="Proxima Nova ExCn Rg Cyr" w:eastAsia="Times New Roman" w:hAnsi="Proxima Nova ExCn Rg Cyr" w:cs="Times New Roman"/>
          <w:sz w:val="28"/>
          <w:szCs w:val="28"/>
          <w:lang w:eastAsia="ru-RU"/>
        </w:rPr>
        <w:t xml:space="preserve">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FEC57EC"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38F5D0C7"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Требования к продукции устанавливаются в соответствии с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r w:rsidR="007C0A40" w:rsidRPr="00291FA6">
        <w:rPr>
          <w:rFonts w:ascii="Proxima Nova ExCn Rg Cyr" w:eastAsia="Times New Roman" w:hAnsi="Proxima Nova ExCn Rg Cyr" w:cs="Times New Roman"/>
          <w:sz w:val="28"/>
          <w:szCs w:val="28"/>
          <w:lang w:eastAsia="ru-RU"/>
        </w:rPr>
        <w:t xml:space="preserve"> в реестры, предусмотренные НПА, принятыми во исполнение требований пункта 1 части 8 статьи 3 Закона 223-ФЗ</w:t>
      </w:r>
      <w:r w:rsidRPr="00291FA6">
        <w:rPr>
          <w:rFonts w:ascii="Proxima Nova ExCn Rg Cyr" w:eastAsia="Times New Roman" w:hAnsi="Proxima Nova ExCn Rg Cyr" w:cs="Times New Roman"/>
          <w:sz w:val="28"/>
          <w:szCs w:val="28"/>
          <w:lang w:eastAsia="ru-RU"/>
        </w:rPr>
        <w:t>:</w:t>
      </w:r>
    </w:p>
    <w:p w14:paraId="4957262E"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2F607BEB"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4C216E">
        <w:rPr>
          <w:rFonts w:ascii="Proxima Nova ExCn Rg Cyr" w:hAnsi="Proxima Nova ExCn Rg Cyr" w:cs="Times New Roman"/>
          <w:sz w:val="28"/>
          <w:szCs w:val="28"/>
          <w:lang w:eastAsia="ru-RU"/>
        </w:rPr>
        <w:t>–</w:t>
      </w:r>
      <w:r w:rsidR="00D47E80" w:rsidRPr="004C216E">
        <w:rPr>
          <w:rFonts w:ascii="Proxima Nova ExCn Rg Cyr" w:hAnsi="Proxima Nova ExCn Rg Cyr" w:cs="Times New Roman"/>
          <w:sz w:val="28"/>
          <w:szCs w:val="28"/>
          <w:lang w:eastAsia="ru-RU"/>
        </w:rPr>
        <w:t xml:space="preserve"> члена Евразийского экономического союза;</w:t>
      </w:r>
    </w:p>
    <w:p w14:paraId="237EAB9B" w14:textId="77777777" w:rsidR="000A30ED" w:rsidRPr="004C216E" w:rsidRDefault="00D47E80"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sidR="00797E6C"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единый реестр российской радиоэлектронной продукции.</w:t>
      </w:r>
    </w:p>
    <w:p w14:paraId="4D8A2CDA"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2E79A2" w:rsidRPr="00291FA6">
        <w:rPr>
          <w:rFonts w:ascii="Proxima Nova ExCn Rg Cyr" w:eastAsia="Times New Roman" w:hAnsi="Proxima Nova ExCn Rg Cyr" w:cs="Times New Roman"/>
          <w:sz w:val="28"/>
          <w:szCs w:val="28"/>
          <w:lang w:eastAsia="ru-RU"/>
        </w:rPr>
        <w:t xml:space="preserve">установленным </w:t>
      </w:r>
      <w:r w:rsidR="00E60070" w:rsidRPr="00291FA6">
        <w:rPr>
          <w:rFonts w:ascii="Proxima Nova ExCn Rg Cyr" w:eastAsia="Times New Roman" w:hAnsi="Proxima Nova ExCn Rg Cyr" w:cs="Times New Roman"/>
          <w:sz w:val="28"/>
          <w:szCs w:val="28"/>
          <w:lang w:eastAsia="ru-RU"/>
        </w:rPr>
        <w:t>Законодательств</w:t>
      </w:r>
      <w:r w:rsidR="002E79A2" w:rsidRPr="00291FA6">
        <w:rPr>
          <w:rFonts w:ascii="Proxima Nova ExCn Rg Cyr" w:eastAsia="Times New Roman" w:hAnsi="Proxima Nova ExCn Rg Cyr" w:cs="Times New Roman"/>
          <w:sz w:val="28"/>
          <w:szCs w:val="28"/>
          <w:lang w:eastAsia="ru-RU"/>
        </w:rPr>
        <w:t>ом</w:t>
      </w:r>
      <w:r w:rsidRPr="00291FA6">
        <w:rPr>
          <w:rFonts w:ascii="Proxima Nova ExCn Rg Cyr" w:eastAsia="Times New Roman" w:hAnsi="Proxima Nova ExCn Rg Cyr" w:cs="Times New Roman"/>
          <w:sz w:val="28"/>
          <w:szCs w:val="28"/>
          <w:lang w:eastAsia="ru-RU"/>
        </w:rPr>
        <w:t>, поставляемая в том числе по результатам конкурентной закупки.</w:t>
      </w:r>
    </w:p>
    <w:p w14:paraId="48E79557" w14:textId="77777777" w:rsidR="00503E8E"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r w:rsidR="007C0A40" w:rsidRPr="00291FA6">
        <w:rPr>
          <w:rFonts w:ascii="Proxima Nova ExCn Rg Cyr" w:eastAsia="Times New Roman" w:hAnsi="Proxima Nova ExCn Rg Cyr" w:cs="Times New Roman"/>
          <w:sz w:val="28"/>
          <w:szCs w:val="28"/>
          <w:lang w:eastAsia="ru-RU"/>
        </w:rPr>
        <w:t>, выписки/декларации из реестров, предусмотренных НПА, принятыми во исполнение требований пункта 1 части 8 статьи 3 Закона 223-ФЗ, с указанием номера реестровой записи продукции.</w:t>
      </w:r>
    </w:p>
    <w:p w14:paraId="775904E4" w14:textId="77777777" w:rsidR="0010767A" w:rsidRPr="00503E8E" w:rsidRDefault="00D47E80" w:rsidP="00CA3DC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2D1D9A50"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291FA6">
        <w:rPr>
          <w:rFonts w:ascii="Proxima Nova ExCn Rg Cyr" w:eastAsia="Times New Roman" w:hAnsi="Proxima Nova ExCn Rg Cyr" w:cs="Times New Roman"/>
          <w:sz w:val="28"/>
          <w:szCs w:val="28"/>
          <w:lang w:eastAsia="ru-RU"/>
        </w:rPr>
        <w:t>6</w:t>
      </w:r>
      <w:r w:rsidRPr="00291FA6">
        <w:rPr>
          <w:rFonts w:ascii="Proxima Nova ExCn Rg Cyr" w:eastAsia="Times New Roman" w:hAnsi="Proxima Nova ExCn Rg Cyr" w:cs="Times New Roman"/>
          <w:sz w:val="28"/>
          <w:szCs w:val="28"/>
          <w:lang w:eastAsia="ru-RU"/>
        </w:rPr>
        <w:t xml:space="preserve"> Положения.</w:t>
      </w:r>
    </w:p>
    <w:p w14:paraId="63B5AFB9" w14:textId="77777777" w:rsidR="00532AA5" w:rsidRPr="00291FA6" w:rsidRDefault="00D47E80"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C23430B" w14:textId="77777777" w:rsidR="008F6726" w:rsidRPr="0099387B" w:rsidRDefault="008F6726"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1" w:name="_Toc113025870"/>
      <w:bookmarkStart w:id="9462" w:name="_Toc103178576"/>
      <w:bookmarkStart w:id="9463" w:name="_Toc106868422"/>
      <w:r w:rsidRPr="0099387B">
        <w:rPr>
          <w:rFonts w:ascii="Proxima Nova ExCn Rg Cyr" w:hAnsi="Proxima Nova ExCn Rg Cyr" w:cs="Times New Roman"/>
          <w:b/>
          <w:sz w:val="28"/>
          <w:szCs w:val="28"/>
          <w:lang w:eastAsia="ru-RU"/>
        </w:rPr>
        <w:t>Временный порядок осуществления закупок.</w:t>
      </w:r>
      <w:bookmarkEnd w:id="9461"/>
    </w:p>
    <w:p w14:paraId="7FCFD9F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Положения настоящего подраздела применяются при закупке продукции в условиях политических, экономических санкций, ограничительных мер, введенных недружественными иностранными государствами в отношении Российской Федерации. </w:t>
      </w:r>
    </w:p>
    <w:p w14:paraId="63EA5BFB" w14:textId="77777777" w:rsidR="008F6726" w:rsidRPr="00532AA5" w:rsidRDefault="008F6726" w:rsidP="008F6726">
      <w:pPr>
        <w:pStyle w:val="affff2"/>
        <w:widowControl w:val="0"/>
        <w:autoSpaceDE w:val="0"/>
        <w:autoSpaceDN w:val="0"/>
        <w:spacing w:before="120" w:after="0" w:line="240" w:lineRule="auto"/>
        <w:ind w:left="1276"/>
        <w:jc w:val="both"/>
        <w:rPr>
          <w:rFonts w:ascii="Proxima Nova ExCn Rg Cyr" w:hAnsi="Proxima Nova ExCn Rg Cyr" w:cs="Times New Roman"/>
          <w:sz w:val="28"/>
          <w:szCs w:val="28"/>
          <w:lang w:eastAsia="ru-RU"/>
        </w:rPr>
      </w:pPr>
      <w:r w:rsidRPr="00532AA5">
        <w:rPr>
          <w:rFonts w:ascii="Proxima Nova ExCn Rg Cyr" w:hAnsi="Proxima Nova ExCn Rg Cyr" w:cs="Times New Roman"/>
          <w:sz w:val="28"/>
          <w:szCs w:val="28"/>
          <w:lang w:eastAsia="ru-RU"/>
        </w:rPr>
        <w:t>Положения настоящего подраздела действуют до 1 января 2023 г.</w:t>
      </w:r>
    </w:p>
    <w:p w14:paraId="30D7984E"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До окончания срока, установленного пунктом 19.19.1 Положения, Заказчик/Организатор закупки осуществляет закупку в соответствии с Положением с учетом особенностей, установленных настоящим подразделом. </w:t>
      </w:r>
    </w:p>
    <w:p w14:paraId="59FAC64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64" w:name="_Hlk110945686"/>
      <w:r w:rsidRPr="00291FA6">
        <w:rPr>
          <w:rFonts w:ascii="Proxima Nova ExCn Rg Cyr" w:eastAsia="Times New Roman" w:hAnsi="Proxima Nova ExCn Rg Cyr" w:cs="Times New Roman"/>
          <w:sz w:val="28"/>
          <w:szCs w:val="28"/>
          <w:lang w:eastAsia="ru-RU"/>
        </w:rPr>
        <w:t>При проведении конкурентной процедуры закупки Заказчик/Организатор закупки вправе не применять требования установленные пунктом 10.10.1 Положения, о предоставлении участником закупки обеспечения заявки в случае, если НМЦ превышает 5 000 000 рублей с НДС.</w:t>
      </w:r>
      <w:bookmarkEnd w:id="9464"/>
    </w:p>
    <w:p w14:paraId="049622E9"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подготовке проекта договора Заказчиком / Организатором закупки включается обязательное условие о неприменении в 2022 году штрафных санкций в связи с нарушением поставщиком обязательств, предусмотренных договором, ввиду ограничительных мер в отношении Российской Федерации со стороны недружественных иностранных государств. При этом в процессе исполнения ранее заключенного договора Заказчик вправе внести указанное условие по соглашению сторон в порядке, предусмотренном подразделом 21.2 Положения.  </w:t>
      </w:r>
    </w:p>
    <w:p w14:paraId="0EC5FB32"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при заключении договора с единственным поставщиком 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 и на условиях, не хуже предложенных победителем закупки</w:t>
      </w:r>
      <w:bookmarkStart w:id="9465" w:name="_Hlk110946044"/>
      <w:r w:rsidRPr="00291FA6">
        <w:rPr>
          <w:rFonts w:ascii="Proxima Nova ExCn Rg Cyr" w:eastAsia="Times New Roman" w:hAnsi="Proxima Nova ExCn Rg Cyr" w:cs="Times New Roman"/>
          <w:sz w:val="28"/>
          <w:szCs w:val="28"/>
          <w:lang w:eastAsia="ru-RU"/>
        </w:rPr>
        <w:t>.</w:t>
      </w:r>
    </w:p>
    <w:bookmarkEnd w:id="9465"/>
    <w:p w14:paraId="5C4269A1"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заключить договор с единственным поставщиком по следующим основаниям:</w:t>
      </w:r>
    </w:p>
    <w:p w14:paraId="7ADB35BA"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заключается договор на закупку продукции, предмет которой 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14:paraId="46A92485"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заключается договор для приобретения продукции на сумму, не превышающую 1 000 000 рублей с НДС. </w:t>
      </w:r>
      <w:r w:rsidRPr="00495F2F">
        <w:rPr>
          <w:rFonts w:ascii="Proxima Nova ExCn Rg Cyr" w:hAnsi="Proxima Nova ExCn Rg Cyr" w:cs="Times New Roman"/>
          <w:sz w:val="28"/>
          <w:szCs w:val="28"/>
          <w:lang w:eastAsia="ru-RU"/>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14:paraId="61EAD735"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Заказчик не применяет порядок проведения такой закупки, установленный пунктами 16.1.1 – 16.1.9, 16.1.11 Положения. Закупка у единственного поставщика проводится в следующем порядке: </w:t>
      </w:r>
    </w:p>
    <w:p w14:paraId="094F04BE"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формирование инициатором закупки основных условий закупки, требований к закупаемой продукции, в том числе определение и обоснование НМЦ;</w:t>
      </w:r>
    </w:p>
    <w:p w14:paraId="3775A37F"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w:t>
      </w:r>
      <w:r>
        <w:rPr>
          <w:rFonts w:ascii="Proxima Nova ExCn Rg Cyr" w:hAnsi="Proxima Nova ExCn Rg Cyr" w:cs="Times New Roman"/>
          <w:sz w:val="28"/>
          <w:szCs w:val="28"/>
          <w:lang w:eastAsia="ru-RU"/>
        </w:rPr>
        <w:t xml:space="preserve">официальное </w:t>
      </w:r>
      <w:r w:rsidRPr="004C216E">
        <w:rPr>
          <w:rFonts w:ascii="Proxima Nova ExCn Rg Cyr" w:hAnsi="Proxima Nova ExCn Rg Cyr" w:cs="Times New Roman"/>
          <w:sz w:val="28"/>
          <w:szCs w:val="28"/>
          <w:lang w:eastAsia="ru-RU"/>
        </w:rPr>
        <w:t>размещение ПЗ, ПЗИП (или корректировки ПЗ, корректировки ПЗИП) в ЕИС;</w:t>
      </w:r>
    </w:p>
    <w:p w14:paraId="370E1B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принятие решения руководителем заказчика либо уполномоченным им лицом. Указанное решение хранится вместе с договором и должно содержать: </w:t>
      </w:r>
    </w:p>
    <w:p w14:paraId="332E9D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предмет, цену договора с указанием количества поставляемой продукции, объема выполняемых работ, оказываемых услуг;</w:t>
      </w:r>
    </w:p>
    <w:p w14:paraId="1E49E637"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место, сроки (периоды) поставки продукции;</w:t>
      </w:r>
    </w:p>
    <w:p w14:paraId="14117DF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 индивидуального предпринимателя));</w:t>
      </w:r>
    </w:p>
    <w:p w14:paraId="7E19FFC2"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основание заключения договора в соответствии с пунктами 6.6.2, 19.19.6 Положения;</w:t>
      </w:r>
    </w:p>
    <w:p w14:paraId="4675BAEC"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2D90DCE8"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заключение договора(-ов) с единственным поставщиком;</w:t>
      </w:r>
    </w:p>
    <w:p w14:paraId="29777CB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14:paraId="67F81015" w14:textId="77777777" w:rsidR="00753AC4"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единственному поставщику убытки. </w:t>
      </w:r>
    </w:p>
    <w:p w14:paraId="328DD7C9" w14:textId="77777777" w:rsidR="008F6726" w:rsidRDefault="008F6726" w:rsidP="001447A0">
      <w:pPr>
        <w:pStyle w:val="affff2"/>
        <w:widowControl w:val="0"/>
        <w:autoSpaceDE w:val="0"/>
        <w:autoSpaceDN w:val="0"/>
        <w:spacing w:after="120" w:line="240" w:lineRule="auto"/>
        <w:ind w:left="1134"/>
        <w:jc w:val="both"/>
        <w:rPr>
          <w:rFonts w:ascii="Proxima Nova ExCn Rg Cyr" w:hAnsi="Proxima Nova ExCn Rg Cyr" w:cs="Times New Roman"/>
          <w:sz w:val="28"/>
          <w:szCs w:val="28"/>
          <w:lang w:eastAsia="ru-RU"/>
        </w:rPr>
      </w:pPr>
      <w:r w:rsidRPr="00753AC4">
        <w:rPr>
          <w:rFonts w:ascii="Proxima Nova ExCn Rg Cyr" w:hAnsi="Proxima Nova ExCn Rg Cyr" w:cs="Times New Roman"/>
          <w:sz w:val="28"/>
          <w:szCs w:val="28"/>
          <w:lang w:eastAsia="ru-RU"/>
        </w:rPr>
        <w:t>В случае принятия такого решения Заказчик уведомляет единственного поставщика по адресу электронной почты. В решении указывается предмет договора, иные сведения, которые Заказчик сочтет нужным указать.</w:t>
      </w:r>
    </w:p>
    <w:p w14:paraId="069C11EA" w14:textId="77777777" w:rsidR="00B173A2" w:rsidRPr="004C216E" w:rsidRDefault="00B173A2"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6" w:name="_Toc113025871"/>
      <w:r w:rsidRPr="004C216E">
        <w:rPr>
          <w:rFonts w:ascii="Proxima Nova ExCn Rg Cyr" w:hAnsi="Proxima Nova ExCn Rg Cyr" w:cs="Times New Roman"/>
          <w:b/>
          <w:sz w:val="28"/>
          <w:szCs w:val="28"/>
          <w:lang w:eastAsia="ru-RU"/>
        </w:rPr>
        <w:t>Состязательный отбор.</w:t>
      </w:r>
      <w:bookmarkEnd w:id="9462"/>
      <w:bookmarkEnd w:id="9463"/>
      <w:bookmarkEnd w:id="9466"/>
    </w:p>
    <w:p w14:paraId="2C67F3F5"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Состязательный отбор является неконкурентным способом закупки, </w:t>
      </w:r>
      <w:r w:rsidR="009C0BC7" w:rsidRPr="00291FA6">
        <w:rPr>
          <w:rFonts w:ascii="Proxima Nova ExCn Rg Cyr" w:eastAsia="Times New Roman" w:hAnsi="Proxima Nova ExCn Rg Cyr" w:cs="Times New Roman"/>
          <w:sz w:val="28"/>
          <w:szCs w:val="28"/>
          <w:lang w:eastAsia="ru-RU"/>
        </w:rPr>
        <w:t xml:space="preserve">условия </w:t>
      </w:r>
      <w:r w:rsidRPr="00291FA6">
        <w:rPr>
          <w:rFonts w:ascii="Proxima Nova ExCn Rg Cyr" w:eastAsia="Times New Roman" w:hAnsi="Proxima Nova ExCn Rg Cyr" w:cs="Times New Roman"/>
          <w:sz w:val="28"/>
          <w:szCs w:val="28"/>
          <w:lang w:eastAsia="ru-RU"/>
        </w:rPr>
        <w:t>осуществлени</w:t>
      </w:r>
      <w:r w:rsidR="009C0BC7" w:rsidRPr="00291FA6">
        <w:rPr>
          <w:rFonts w:ascii="Proxima Nova ExCn Rg Cyr" w:eastAsia="Times New Roman" w:hAnsi="Proxima Nova ExCn Rg Cyr" w:cs="Times New Roman"/>
          <w:sz w:val="28"/>
          <w:szCs w:val="28"/>
          <w:lang w:eastAsia="ru-RU"/>
        </w:rPr>
        <w:t>я</w:t>
      </w:r>
      <w:r w:rsidRPr="00291FA6">
        <w:rPr>
          <w:rFonts w:ascii="Proxima Nova ExCn Rg Cyr" w:eastAsia="Times New Roman" w:hAnsi="Proxima Nova ExCn Rg Cyr" w:cs="Times New Roman"/>
          <w:sz w:val="28"/>
          <w:szCs w:val="28"/>
          <w:lang w:eastAsia="ru-RU"/>
        </w:rPr>
        <w:t xml:space="preserve"> которой не соответству</w:t>
      </w:r>
      <w:r w:rsidR="009C0BC7" w:rsidRPr="00291FA6">
        <w:rPr>
          <w:rFonts w:ascii="Proxima Nova ExCn Rg Cyr" w:eastAsia="Times New Roman" w:hAnsi="Proxima Nova ExCn Rg Cyr" w:cs="Times New Roman"/>
          <w:sz w:val="28"/>
          <w:szCs w:val="28"/>
          <w:lang w:eastAsia="ru-RU"/>
        </w:rPr>
        <w:t>ю</w:t>
      </w:r>
      <w:r w:rsidRPr="00291FA6">
        <w:rPr>
          <w:rFonts w:ascii="Proxima Nova ExCn Rg Cyr" w:eastAsia="Times New Roman" w:hAnsi="Proxima Nova ExCn Rg Cyr" w:cs="Times New Roman"/>
          <w:sz w:val="28"/>
          <w:szCs w:val="28"/>
          <w:lang w:eastAsia="ru-RU"/>
        </w:rPr>
        <w:t>т условиям, предусмотренным частью 3 статьи 3 3а</w:t>
      </w:r>
      <w:r w:rsidR="005719CD" w:rsidRPr="00291FA6">
        <w:rPr>
          <w:rFonts w:ascii="Proxima Nova ExCn Rg Cyr" w:eastAsia="Times New Roman" w:hAnsi="Proxima Nova ExCn Rg Cyr" w:cs="Times New Roman"/>
          <w:sz w:val="28"/>
          <w:szCs w:val="28"/>
          <w:lang w:eastAsia="ru-RU"/>
        </w:rPr>
        <w:t>кона 223-</w:t>
      </w:r>
      <w:r w:rsidRPr="00291FA6">
        <w:rPr>
          <w:rFonts w:ascii="Proxima Nova ExCn Rg Cyr" w:eastAsia="Times New Roman" w:hAnsi="Proxima Nova ExCn Rg Cyr" w:cs="Times New Roman"/>
          <w:sz w:val="28"/>
          <w:szCs w:val="28"/>
          <w:lang w:eastAsia="ru-RU"/>
        </w:rPr>
        <w:t>ФЗ, не являются торгами, их проведение не регулируется статьями 447 – 449 ГК РФ.</w:t>
      </w:r>
    </w:p>
    <w:p w14:paraId="2B06CF74"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w:t>
      </w:r>
      <w:r w:rsidR="00012192" w:rsidRPr="00291FA6">
        <w:rPr>
          <w:rFonts w:ascii="Proxima Nova ExCn Rg Cyr" w:eastAsia="Times New Roman" w:hAnsi="Proxima Nova ExCn Rg Cyr" w:cs="Times New Roman"/>
          <w:sz w:val="28"/>
          <w:szCs w:val="28"/>
          <w:lang w:eastAsia="ru-RU"/>
        </w:rPr>
        <w:t xml:space="preserve">вправе </w:t>
      </w:r>
      <w:r w:rsidRPr="00291FA6">
        <w:rPr>
          <w:rFonts w:ascii="Proxima Nova ExCn Rg Cyr" w:eastAsia="Times New Roman" w:hAnsi="Proxima Nova ExCn Rg Cyr" w:cs="Times New Roman"/>
          <w:sz w:val="28"/>
          <w:szCs w:val="28"/>
          <w:lang w:eastAsia="ru-RU"/>
        </w:rPr>
        <w:t>проводит</w:t>
      </w:r>
      <w:r w:rsidR="00012192" w:rsidRPr="00291FA6">
        <w:rPr>
          <w:rFonts w:ascii="Proxima Nova ExCn Rg Cyr" w:eastAsia="Times New Roman" w:hAnsi="Proxima Nova ExCn Rg Cyr" w:cs="Times New Roman"/>
          <w:sz w:val="28"/>
          <w:szCs w:val="28"/>
          <w:lang w:eastAsia="ru-RU"/>
        </w:rPr>
        <w:t>ь</w:t>
      </w:r>
      <w:r w:rsidRPr="00291FA6">
        <w:rPr>
          <w:rFonts w:ascii="Proxima Nova ExCn Rg Cyr" w:eastAsia="Times New Roman" w:hAnsi="Proxima Nova ExCn Rg Cyr" w:cs="Times New Roman"/>
          <w:sz w:val="28"/>
          <w:szCs w:val="28"/>
          <w:lang w:eastAsia="ru-RU"/>
        </w:rPr>
        <w:t xml:space="preserve"> состязательный отбор в следующих случаях:</w:t>
      </w:r>
    </w:p>
    <w:p w14:paraId="3F5159A0" w14:textId="77777777" w:rsidR="00012192" w:rsidRPr="004C216E" w:rsidRDefault="009C0BC7"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при </w:t>
      </w:r>
      <w:r w:rsidR="00012192" w:rsidRPr="004C216E">
        <w:rPr>
          <w:rFonts w:ascii="Proxima Nova ExCn Rg Cyr" w:hAnsi="Proxima Nova ExCn Rg Cyr" w:cs="Times New Roman"/>
          <w:sz w:val="28"/>
          <w:szCs w:val="28"/>
          <w:lang w:eastAsia="ru-RU"/>
        </w:rPr>
        <w:t xml:space="preserve">необходимости обеспечения непрерывной производственной деятельности </w:t>
      </w:r>
      <w:r w:rsidR="005719CD" w:rsidRPr="004C216E">
        <w:rPr>
          <w:rFonts w:ascii="Proxima Nova ExCn Rg Cyr" w:hAnsi="Proxima Nova ExCn Rg Cyr" w:cs="Times New Roman"/>
          <w:sz w:val="28"/>
          <w:szCs w:val="28"/>
          <w:lang w:eastAsia="ru-RU"/>
        </w:rPr>
        <w:t>З</w:t>
      </w:r>
      <w:r w:rsidR="00012192" w:rsidRPr="004C216E">
        <w:rPr>
          <w:rFonts w:ascii="Proxima Nova ExCn Rg Cyr" w:hAnsi="Proxima Nova ExCn Rg Cyr" w:cs="Times New Roman"/>
          <w:sz w:val="28"/>
          <w:szCs w:val="28"/>
          <w:lang w:eastAsia="ru-RU"/>
        </w:rPr>
        <w:t xml:space="preserve">аказчика; </w:t>
      </w:r>
    </w:p>
    <w:p w14:paraId="2EE829B7"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соответствии с перечнем продукции, утвержденным правовым актом Корпорации; </w:t>
      </w:r>
    </w:p>
    <w:p w14:paraId="1B951C1D"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6.6.2 Положения, в случае, когда проведение состязательного отбора целесообразно для конкретной закупочной ситуации.</w:t>
      </w:r>
    </w:p>
    <w:p w14:paraId="426434B7" w14:textId="77777777" w:rsidR="009C0BC7" w:rsidRPr="00291FA6" w:rsidRDefault="009C0BC7"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осуществляет подготовку уведомления о проведении состязательного отбора, проект</w:t>
      </w:r>
      <w:r w:rsidR="005719CD" w:rsidRPr="00291FA6">
        <w:rPr>
          <w:rFonts w:ascii="Proxima Nova ExCn Rg Cyr" w:eastAsia="Times New Roman" w:hAnsi="Proxima Nova ExCn Rg Cyr" w:cs="Times New Roman"/>
          <w:sz w:val="28"/>
          <w:szCs w:val="28"/>
          <w:lang w:eastAsia="ru-RU"/>
        </w:rPr>
        <w:t>а</w:t>
      </w:r>
      <w:r w:rsidRPr="00291FA6">
        <w:rPr>
          <w:rFonts w:ascii="Proxima Nova ExCn Rg Cyr" w:eastAsia="Times New Roman" w:hAnsi="Proxima Nova ExCn Rg Cyr" w:cs="Times New Roman"/>
          <w:sz w:val="28"/>
          <w:szCs w:val="28"/>
          <w:lang w:eastAsia="ru-RU"/>
        </w:rPr>
        <w:t xml:space="preserve"> договора, включая техническое задание (требования к закупаемой продукции), являющиеся неотъемлемой частью уведомления, утверждае</w:t>
      </w:r>
      <w:r w:rsidR="005719CD" w:rsidRPr="00291FA6">
        <w:rPr>
          <w:rFonts w:ascii="Proxima Nova ExCn Rg Cyr" w:eastAsia="Times New Roman" w:hAnsi="Proxima Nova ExCn Rg Cyr" w:cs="Times New Roman"/>
          <w:sz w:val="28"/>
          <w:szCs w:val="28"/>
          <w:lang w:eastAsia="ru-RU"/>
        </w:rPr>
        <w:t>мого</w:t>
      </w:r>
      <w:r w:rsidRPr="00291FA6">
        <w:rPr>
          <w:rFonts w:ascii="Proxima Nova ExCn Rg Cyr" w:eastAsia="Times New Roman" w:hAnsi="Proxima Nova ExCn Rg Cyr" w:cs="Times New Roman"/>
          <w:sz w:val="28"/>
          <w:szCs w:val="28"/>
          <w:lang w:eastAsia="ru-RU"/>
        </w:rPr>
        <w:t xml:space="preserve"> Руководителем Заказчика или уполномоченным им лицом.  </w:t>
      </w:r>
    </w:p>
    <w:p w14:paraId="19472274" w14:textId="77777777" w:rsidR="009C0BC7" w:rsidRPr="004C216E" w:rsidRDefault="009C0BC7" w:rsidP="00117844">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характеристики, выражающиеся в диапазоне соответствующих показателей.</w:t>
      </w:r>
    </w:p>
    <w:p w14:paraId="59018B0A"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771E83" w:rsidRPr="00291FA6">
        <w:rPr>
          <w:rFonts w:ascii="Proxima Nova ExCn Rg Cyr" w:eastAsia="Times New Roman" w:hAnsi="Proxima Nova ExCn Rg Cyr" w:cs="Times New Roman"/>
          <w:sz w:val="28"/>
          <w:szCs w:val="28"/>
          <w:lang w:eastAsia="ru-RU"/>
        </w:rPr>
        <w:t>информация о проведении состязательного отбора не размещается в ЕИС в случаях, предусмотренных Законодательством.</w:t>
      </w:r>
    </w:p>
    <w:p w14:paraId="2B3FE2BD"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Уведомление о проведении состязательного отбора должно содержать:</w:t>
      </w:r>
    </w:p>
    <w:p w14:paraId="4CEA39E9" w14:textId="77777777" w:rsidR="007737E2" w:rsidRPr="004C216E" w:rsidRDefault="007737E2" w:rsidP="00D400B9">
      <w:pPr>
        <w:pStyle w:val="affff2"/>
        <w:widowControl w:val="0"/>
        <w:numPr>
          <w:ilvl w:val="3"/>
          <w:numId w:val="6"/>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sidR="00B80EE3" w:rsidRPr="004C216E">
        <w:rPr>
          <w:rFonts w:ascii="Proxima Nova ExCn Rg Cyr" w:hAnsi="Proxima Nova ExCn Rg Cyr" w:cs="Times New Roman"/>
          <w:sz w:val="28"/>
          <w:szCs w:val="28"/>
          <w:lang w:eastAsia="ru-RU"/>
        </w:rPr>
        <w:t xml:space="preserve">, а также реквизиты </w:t>
      </w:r>
      <w:r w:rsidR="00B80EE3" w:rsidRPr="00130AE4">
        <w:rPr>
          <w:rFonts w:ascii="Proxima Nova ExCn Rg Cyr" w:hAnsi="Proxima Nova ExCn Rg Cyr" w:cs="Times New Roman"/>
          <w:sz w:val="28"/>
          <w:szCs w:val="28"/>
          <w:lang w:eastAsia="ru-RU"/>
        </w:rPr>
        <w:t>примен</w:t>
      </w:r>
      <w:r w:rsidR="00CB35D9">
        <w:rPr>
          <w:rFonts w:ascii="Proxima Nova ExCn Rg Cyr" w:hAnsi="Proxima Nova ExCn Rg Cyr" w:cs="Times New Roman"/>
          <w:sz w:val="28"/>
          <w:szCs w:val="28"/>
          <w:lang w:eastAsia="ru-RU"/>
        </w:rPr>
        <w:t>е</w:t>
      </w:r>
      <w:r w:rsidR="00B80EE3" w:rsidRPr="00130AE4">
        <w:rPr>
          <w:rFonts w:ascii="Proxima Nova ExCn Rg Cyr" w:hAnsi="Proxima Nova ExCn Rg Cyr" w:cs="Times New Roman"/>
          <w:sz w:val="28"/>
          <w:szCs w:val="28"/>
          <w:lang w:eastAsia="ru-RU"/>
        </w:rPr>
        <w:t>нн</w:t>
      </w:r>
      <w:r w:rsidR="00534A64" w:rsidRPr="004C216E">
        <w:rPr>
          <w:rFonts w:ascii="Proxima Nova ExCn Rg Cyr" w:hAnsi="Proxima Nova ExCn Rg Cyr" w:cs="Times New Roman"/>
          <w:sz w:val="28"/>
          <w:szCs w:val="28"/>
          <w:lang w:eastAsia="ru-RU"/>
        </w:rPr>
        <w:t>ой</w:t>
      </w:r>
      <w:r w:rsidR="00CB35D9">
        <w:rPr>
          <w:rFonts w:ascii="Proxima Nova ExCn Rg Cyr" w:hAnsi="Proxima Nova ExCn Rg Cyr" w:cs="Times New Roman"/>
          <w:sz w:val="28"/>
          <w:szCs w:val="28"/>
          <w:lang w:eastAsia="ru-RU"/>
        </w:rPr>
        <w:t xml:space="preserve"> </w:t>
      </w:r>
      <w:r w:rsidR="00B80EE3" w:rsidRPr="004C216E">
        <w:rPr>
          <w:rFonts w:ascii="Proxima Nova ExCn Rg Cyr" w:hAnsi="Proxima Nova ExCn Rg Cyr" w:cs="Times New Roman"/>
          <w:sz w:val="28"/>
          <w:szCs w:val="28"/>
          <w:lang w:eastAsia="ru-RU"/>
        </w:rPr>
        <w:t>редакции Положения</w:t>
      </w:r>
      <w:r w:rsidRPr="004C216E">
        <w:rPr>
          <w:rFonts w:ascii="Proxima Nova ExCn Rg Cyr" w:hAnsi="Proxima Nova ExCn Rg Cyr" w:cs="Times New Roman"/>
          <w:sz w:val="28"/>
          <w:szCs w:val="28"/>
          <w:lang w:eastAsia="ru-RU"/>
        </w:rPr>
        <w:t>;</w:t>
      </w:r>
    </w:p>
    <w:p w14:paraId="50BC83E6" w14:textId="77777777" w:rsidR="007737E2" w:rsidRPr="004C216E" w:rsidRDefault="007737E2" w:rsidP="00D400B9">
      <w:pPr>
        <w:pStyle w:val="affff2"/>
        <w:widowControl w:val="0"/>
        <w:numPr>
          <w:ilvl w:val="0"/>
          <w:numId w:val="8"/>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B1CE9BD"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 требования к закупаемой продукции;</w:t>
      </w:r>
    </w:p>
    <w:p w14:paraId="4F3FFA09"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начала, дату и время окончания срока подачи заявок;</w:t>
      </w:r>
    </w:p>
    <w:p w14:paraId="64680734"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и время подачи окончательных ценовых предложений;</w:t>
      </w:r>
    </w:p>
    <w:p w14:paraId="05E9513A"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рассмотрения заявки с минимальным окончательным ценовым предложением;</w:t>
      </w:r>
    </w:p>
    <w:p w14:paraId="62DDD0CC"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на право Заказчика отказаться от проведения состязательного отбора (пункт 19.20.6 Положения);</w:t>
      </w:r>
    </w:p>
    <w:p w14:paraId="729FFAD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том, что процедура закупки не является торгами согласно законодательству и </w:t>
      </w:r>
      <w:r w:rsidR="005719CD" w:rsidRPr="004C216E">
        <w:rPr>
          <w:rFonts w:ascii="Proxima Nova ExCn Rg Cyr" w:hAnsi="Proxima Nova ExCn Rg Cyr" w:cs="Times New Roman"/>
          <w:sz w:val="28"/>
          <w:szCs w:val="28"/>
          <w:lang w:eastAsia="ru-RU"/>
        </w:rPr>
        <w:t>не влечет за собой возникновение</w:t>
      </w:r>
      <w:r w:rsidRPr="004C216E">
        <w:rPr>
          <w:rFonts w:ascii="Proxima Nova ExCn Rg Cyr" w:hAnsi="Proxima Nova ExCn Rg Cyr" w:cs="Times New Roman"/>
          <w:sz w:val="28"/>
          <w:szCs w:val="28"/>
          <w:lang w:eastAsia="ru-RU"/>
        </w:rPr>
        <w:t xml:space="preserve"> для Заказчика соответствующего объема обязательств, предусмотренного статьями 447 – 449 ГК РФ; </w:t>
      </w:r>
    </w:p>
    <w:p w14:paraId="7E664CE3"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обязательные требования к участникам и перечень документов, подтверждающих их соответствие таким требованиям. Заказчик вправе установить дополнительные требования к участникам, предусмотренные Положением; </w:t>
      </w:r>
    </w:p>
    <w:p w14:paraId="35A0916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14:paraId="6BF62C3F"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содержанию, оформлению и составу заявки, включая инструкцию по составлению заявки;</w:t>
      </w:r>
    </w:p>
    <w:p w14:paraId="5E0C704F"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w:t>
      </w:r>
      <w:r w:rsidR="00DB0E6A" w:rsidRPr="004C216E">
        <w:rPr>
          <w:rFonts w:cs="Times New Roman"/>
          <w:sz w:val="28"/>
          <w:szCs w:val="28"/>
          <w:lang w:eastAsia="ru-RU"/>
        </w:rPr>
        <w:t xml:space="preserve"> </w:t>
      </w:r>
      <w:r w:rsidR="00DB0E6A" w:rsidRPr="00130AE4">
        <w:rPr>
          <w:rFonts w:ascii="Proxima Nova ExCn Rg Cyr" w:hAnsi="Proxima Nova ExCn Rg Cyr" w:cs="Times New Roman"/>
          <w:sz w:val="28"/>
          <w:szCs w:val="28"/>
          <w:lang w:eastAsia="ru-RU"/>
        </w:rPr>
        <w:t>и порядок</w:t>
      </w:r>
      <w:r w:rsidR="00DB0E6A"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заключения договора;</w:t>
      </w:r>
    </w:p>
    <w:p w14:paraId="1E3D779E" w14:textId="77777777" w:rsidR="00DB0E6A" w:rsidRPr="004C216E" w:rsidRDefault="001D56DC"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w:t>
      </w:r>
      <w:r w:rsidR="00DB0E6A" w:rsidRPr="004C216E">
        <w:rPr>
          <w:rFonts w:ascii="Proxima Nova ExCn Rg Cyr" w:hAnsi="Proxima Nova ExCn Rg Cyr" w:cs="Times New Roman"/>
          <w:sz w:val="28"/>
          <w:szCs w:val="28"/>
          <w:lang w:eastAsia="ru-RU"/>
        </w:rPr>
        <w:t>ребования к обеспечению исполнения договора (подраздел 10.11 Положения)</w:t>
      </w:r>
      <w:r w:rsidRPr="004C216E">
        <w:rPr>
          <w:rFonts w:ascii="Proxima Nova ExCn Rg Cyr" w:hAnsi="Proxima Nova ExCn Rg Cyr" w:cs="Times New Roman"/>
          <w:sz w:val="28"/>
          <w:szCs w:val="28"/>
          <w:lang w:eastAsia="ru-RU"/>
        </w:rPr>
        <w:t xml:space="preserve"> (при необходимости);</w:t>
      </w:r>
    </w:p>
    <w:p w14:paraId="3722B7F9" w14:textId="77777777" w:rsidR="00F62695" w:rsidRPr="004C216E" w:rsidRDefault="00F62695"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праве обжаловать действия (бездействие) Заказчика, ЗК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r w:rsidR="00756B90" w:rsidRPr="004C216E">
        <w:rPr>
          <w:rFonts w:ascii="Proxima Nova ExCn Rg Cyr" w:hAnsi="Proxima Nova ExCn Rg Cyr" w:cs="Times New Roman"/>
          <w:sz w:val="28"/>
          <w:szCs w:val="28"/>
          <w:lang w:eastAsia="ru-RU"/>
        </w:rPr>
        <w:t>;</w:t>
      </w:r>
    </w:p>
    <w:p w14:paraId="49F8A18D"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Положением, которые Заказчик сочтет нужным указать.</w:t>
      </w:r>
    </w:p>
    <w:p w14:paraId="625A6CBF" w14:textId="77777777" w:rsidR="00C952C6" w:rsidRPr="00291FA6" w:rsidRDefault="00C952C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отказаться от проведения состязательного отбора до момента рассмотрения минимального окончательного ценового предложения участника (пункт 19.20.16 Положения) или до момента рассмотрения единственной заявки (пункт 19.20.10 Положения). При этом </w:t>
      </w:r>
      <w:r w:rsidR="001A6A2A"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аказчик не несет ответственности за причиненные участникам убытки.</w:t>
      </w:r>
    </w:p>
    <w:p w14:paraId="420AC303" w14:textId="77777777" w:rsidR="00B173A2" w:rsidRPr="004C216E" w:rsidRDefault="00C952C6" w:rsidP="001D56D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Руководителя </w:t>
      </w:r>
      <w:r w:rsidR="001A6A2A"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или уполномоченного им лица об отказе от проведения состязательного отбора подписывается в день принятия такого решения и размещается на ЭТП течение 3 (трех) рабочих дней с даты его принятия.</w:t>
      </w:r>
    </w:p>
    <w:p w14:paraId="31E82BF3"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Заявка должна быть оформлена в соответствии с требованиями уведомления и содержать следующие сведения:</w:t>
      </w:r>
    </w:p>
    <w:p w14:paraId="32EAC54C"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наименование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с указанием организационно-правовой формы, местонахождения, адрес (для юридического лица), фамили</w:t>
      </w:r>
      <w:r w:rsidR="001C7DB8"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имя, отчество</w:t>
      </w:r>
      <w:r w:rsidR="00DF1F2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E85696">
        <w:rPr>
          <w:rFonts w:ascii="Proxima Nova ExCn Rg Cyr" w:hAnsi="Proxima Nova ExCn Rg Cyr" w:cs="Times New Roman"/>
          <w:sz w:val="28"/>
          <w:szCs w:val="28"/>
          <w:lang w:eastAsia="ru-RU"/>
        </w:rPr>
        <w:t xml:space="preserve">, в </w:t>
      </w:r>
      <w:r w:rsidR="00E85696" w:rsidRPr="00E85696">
        <w:rPr>
          <w:rFonts w:ascii="Proxima Nova ExCn Rg Cyr" w:hAnsi="Proxima Nova ExCn Rg Cyr" w:cs="Times New Roman"/>
          <w:sz w:val="28"/>
          <w:szCs w:val="28"/>
          <w:lang w:eastAsia="ru-RU"/>
        </w:rPr>
        <w:t>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уведомления;</w:t>
      </w:r>
    </w:p>
    <w:p w14:paraId="739FBB0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предложение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о цене договора (единицы продукции) с учетом</w:t>
      </w:r>
      <w:r w:rsidR="00E4211E"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информации о расходах на перевозку, страхование, уплату таможенных пошлин, налогов и других обязательных платежей;</w:t>
      </w:r>
    </w:p>
    <w:p w14:paraId="51D764F2"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согласие/</w:t>
      </w:r>
      <w:r w:rsidR="00F20574"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деклараци</w:t>
      </w:r>
      <w:r w:rsidR="001A6A2A"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на поставку товаров, выполнение работ, оказание услуг на условиях, указанных в уведомлении. Предоставление участником собственных предложений не допускается;</w:t>
      </w:r>
    </w:p>
    <w:p w14:paraId="4F486A8F"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копии учредительных документов в действующей редакции (для участника процедуры закупки </w:t>
      </w:r>
      <w:r w:rsidR="001A6A2A"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копии документов, удостоверяющих личность (для участника процедуры закупки </w:t>
      </w:r>
      <w:r w:rsidR="001C7DB8"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физического лица, индивидуального предпринимателя);</w:t>
      </w:r>
    </w:p>
    <w:p w14:paraId="282CD734"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копия документа, подтверждающего полномочия лица на осуществление действий от имени участника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B48A4E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уведомлении, и деклараци</w:t>
      </w:r>
      <w:r w:rsidR="00805912"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иным обязательным требованиям, установленным в уведомлении;</w:t>
      </w:r>
    </w:p>
    <w:p w14:paraId="0CEB28E8"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(7)</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процедуры закупки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14:paraId="348D10D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(8)</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об одобрении этой сделки, если требование о наличии указанного решения установлено Законодательством и для участника заключение </w:t>
      </w:r>
      <w:r w:rsidR="00805912"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E76D49"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E76D49"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крупной сделкой;</w:t>
      </w:r>
    </w:p>
    <w:p w14:paraId="22CBE9A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(9)</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сделки с заинтересованностью</w:t>
      </w:r>
      <w:r w:rsidRPr="004C216E" w:rsidDel="008E223F">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или об одобрении этой сделки либо копи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такого решения о согласии на совершение сделки с заинтересованностью или об одобрении этой сделки, если требование о наличии указанного решения установлено Законодательством и если для участника процедуры закупки заключение </w:t>
      </w:r>
      <w:r w:rsidR="006B71BE"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6B71BE"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6B71BE"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сделкой с заинтересованностью;</w:t>
      </w:r>
    </w:p>
    <w:p w14:paraId="03CFE545"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(10)</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14:paraId="599B389E"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иные сведения в соответствии с условиями уведомления. </w:t>
      </w:r>
    </w:p>
    <w:p w14:paraId="32D7FA36" w14:textId="77777777" w:rsidR="007737E2" w:rsidRPr="004C216E" w:rsidRDefault="007737E2" w:rsidP="00667AA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уведомлением).</w:t>
      </w:r>
    </w:p>
    <w:p w14:paraId="22A6CA47"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Подача заявок на участие в состязательном отборе производится в следующем порядке:</w:t>
      </w:r>
    </w:p>
    <w:p w14:paraId="73AAC567"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уведомлении, при этом каждый участник вправе подать только одну заявку;</w:t>
      </w:r>
    </w:p>
    <w:p w14:paraId="796408C9"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14:paraId="0DB1F757"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установление Заказчиком требования о предоставлении копии заявки в печатном виде/на бумажном носителе.</w:t>
      </w:r>
    </w:p>
    <w:p w14:paraId="7F6A82DE" w14:textId="77777777" w:rsidR="005172FB" w:rsidRPr="00503E8E" w:rsidRDefault="005172FB"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14:paraId="342B7CAE"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w:t>
      </w:r>
      <w:r w:rsidR="0007539A" w:rsidRPr="00291FA6">
        <w:rPr>
          <w:rFonts w:ascii="Proxima Nova ExCn Rg Cyr" w:eastAsia="Times New Roman" w:hAnsi="Proxima Nova ExCn Rg Cyr" w:cs="Times New Roman"/>
          <w:sz w:val="28"/>
          <w:szCs w:val="28"/>
          <w:lang w:eastAsia="ru-RU"/>
        </w:rPr>
        <w:t>2 (</w:t>
      </w:r>
      <w:r w:rsidRPr="00291FA6">
        <w:rPr>
          <w:rFonts w:ascii="Proxima Nova ExCn Rg Cyr" w:eastAsia="Times New Roman" w:hAnsi="Proxima Nova ExCn Rg Cyr" w:cs="Times New Roman"/>
          <w:sz w:val="28"/>
          <w:szCs w:val="28"/>
          <w:lang w:eastAsia="ru-RU"/>
        </w:rPr>
        <w:t>двух</w:t>
      </w:r>
      <w:r w:rsidR="0007539A"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часов после окончания срока подачи заявок, установленного в уведомлении о проведении состязательного отбора</w:t>
      </w:r>
      <w:r w:rsidR="005172FB"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533BF2" w:rsidRPr="00291FA6">
        <w:rPr>
          <w:rFonts w:ascii="Proxima Nova ExCn Rg Cyr" w:eastAsia="Times New Roman" w:hAnsi="Proxima Nova ExCn Rg Cyr" w:cs="Times New Roman"/>
          <w:sz w:val="28"/>
          <w:szCs w:val="28"/>
          <w:lang w:eastAsia="ru-RU"/>
        </w:rPr>
        <w:t>формирует</w:t>
      </w:r>
      <w:r w:rsidRPr="00291FA6">
        <w:rPr>
          <w:rFonts w:ascii="Proxima Nova ExCn Rg Cyr" w:eastAsia="Times New Roman" w:hAnsi="Proxima Nova ExCn Rg Cyr" w:cs="Times New Roman"/>
          <w:sz w:val="28"/>
          <w:szCs w:val="28"/>
          <w:lang w:eastAsia="ru-RU"/>
        </w:rPr>
        <w:t xml:space="preserve"> и размещает на ЭТП протокол</w:t>
      </w:r>
      <w:r w:rsidR="00893550" w:rsidRPr="00291FA6">
        <w:rPr>
          <w:rFonts w:ascii="Proxima Nova ExCn Rg Cyr" w:eastAsia="Times New Roman" w:hAnsi="Proxima Nova ExCn Rg Cyr" w:cs="Times New Roman"/>
          <w:sz w:val="28"/>
          <w:szCs w:val="28"/>
          <w:lang w:eastAsia="ru-RU"/>
        </w:rPr>
        <w:t xml:space="preserve"> подачи ценовых предложений</w:t>
      </w:r>
      <w:r w:rsidRPr="00291FA6">
        <w:rPr>
          <w:rFonts w:ascii="Proxima Nova ExCn Rg Cyr" w:eastAsia="Times New Roman" w:hAnsi="Proxima Nova ExCn Rg Cyr" w:cs="Times New Roman"/>
          <w:sz w:val="28"/>
          <w:szCs w:val="28"/>
          <w:lang w:eastAsia="ru-RU"/>
        </w:rPr>
        <w:t>, который должен содержать следующие сведения:</w:t>
      </w:r>
    </w:p>
    <w:p w14:paraId="035AE6C6"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закупки;</w:t>
      </w:r>
    </w:p>
    <w:p w14:paraId="5153D8F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номер закупки (при наличии);</w:t>
      </w:r>
    </w:p>
    <w:p w14:paraId="18B6C3C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680CF61"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ценовые предложения, количество поданных заявок, а также дат</w:t>
      </w:r>
      <w:r w:rsidR="008B6A6D" w:rsidRPr="004C216E">
        <w:rPr>
          <w:rFonts w:ascii="Proxima Nova ExCn Rg Cyr" w:hAnsi="Proxima Nova ExCn Rg Cyr" w:cs="Times New Roman"/>
          <w:sz w:val="28"/>
          <w:szCs w:val="28"/>
          <w:lang w:eastAsia="ru-RU"/>
        </w:rPr>
        <w:t>у</w:t>
      </w:r>
      <w:r w:rsidRPr="004C216E">
        <w:rPr>
          <w:rFonts w:ascii="Proxima Nova ExCn Rg Cyr" w:hAnsi="Proxima Nova ExCn Rg Cyr" w:cs="Times New Roman"/>
          <w:sz w:val="28"/>
          <w:szCs w:val="28"/>
          <w:lang w:eastAsia="ru-RU"/>
        </w:rPr>
        <w:t xml:space="preserve"> и время регистрации каждой такой заявки;</w:t>
      </w:r>
    </w:p>
    <w:p w14:paraId="06A09748" w14:textId="77777777" w:rsidR="008B6A6D"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008B6A6D" w:rsidRPr="004C216E">
        <w:rPr>
          <w:rFonts w:ascii="Proxima Nova ExCn Rg Cyr" w:hAnsi="Proxima Nova ExCn Rg Cyr" w:cs="Times New Roman"/>
          <w:sz w:val="28"/>
          <w:szCs w:val="28"/>
          <w:lang w:eastAsia="ru-RU"/>
        </w:rPr>
        <w:t xml:space="preserve">порядковые номера заявок на участие в закупке в порядке возрастания содержащегося в них ценового предложения. Первый порядковый номер присваивается заявке участника, подавшего минимальное ценовое предложение.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14:paraId="59D84CDE"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5A09C4D4" w14:textId="77777777" w:rsidR="003669AD" w:rsidRPr="004C216E" w:rsidRDefault="003669AD"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00FB1ED1" w:rsidRPr="004C216E">
        <w:rPr>
          <w:rFonts w:ascii="Proxima Nova ExCn Rg Cyr" w:hAnsi="Proxima Nova ExCn Rg Cyr" w:cs="Times New Roman"/>
          <w:sz w:val="28"/>
          <w:szCs w:val="28"/>
          <w:lang w:eastAsia="ru-RU"/>
        </w:rPr>
        <w:t xml:space="preserve">указанного </w:t>
      </w:r>
      <w:r w:rsidRPr="004C216E">
        <w:rPr>
          <w:rFonts w:ascii="Proxima Nova ExCn Rg Cyr" w:hAnsi="Proxima Nova ExCn Rg Cyr" w:cs="Times New Roman"/>
          <w:sz w:val="28"/>
          <w:szCs w:val="28"/>
          <w:lang w:eastAsia="ru-RU"/>
        </w:rPr>
        <w:t>протокола, о дате и времени подачи окончательных ценовых предложений.</w:t>
      </w:r>
    </w:p>
    <w:p w14:paraId="43D0CD3C" w14:textId="77777777" w:rsidR="00893550" w:rsidRPr="00291FA6" w:rsidRDefault="0089355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окончании срока подачи заявок состязательный отбор признается несостоявшимся, если не подано ни одной заявки. В этом случае оператор ЭТП в порядке, предусмотренном пунктом 19.20.9 Положения формирует и размещает на ЭТП итоговый протокол об отсутствии ценовых предложений, который должен содержать следующие сведения:</w:t>
      </w:r>
    </w:p>
    <w:p w14:paraId="3C5E56EE"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предусмотренные подпунктами 19.20.9 (1) – 19.20.9 (3), 19.20.9 (6);</w:t>
      </w:r>
    </w:p>
    <w:p w14:paraId="0A39C407"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об отсутствии ценовых предложений;</w:t>
      </w:r>
    </w:p>
    <w:p w14:paraId="6521F2AB"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 том, что процедура признана не состоявшейся.</w:t>
      </w:r>
    </w:p>
    <w:p w14:paraId="626777D0"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Заказчика о размещении указанного протокола. </w:t>
      </w:r>
    </w:p>
    <w:p w14:paraId="366C63C5"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случае подачи единственной заявки ЗК не позднее 5 (пяти) рабочих дней с даты размещения протокола подачи ценовых предложений (пункт 19.20.9 Положения) рассматривает такую заявку в порядке, предусмотренном пунктами 19.20.17 – 19.20.20 Положения. </w:t>
      </w:r>
    </w:p>
    <w:p w14:paraId="773C440C"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 – на основании заявки такого участника.</w:t>
      </w:r>
    </w:p>
    <w:p w14:paraId="5E0B65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включает сведения о состязательном отборе в РПЗ, ПЗ или ПЗИП.</w:t>
      </w:r>
    </w:p>
    <w:p w14:paraId="7633D564"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Подача окончательных ценовых предложений осуществляется не позднее 5 (пяти) рабочих дней с даты размещения протокола (пункт 19.20.9 Положения). Продолжительность приема окончательных ценовых предложений составляет 2 (два) часа. </w:t>
      </w:r>
    </w:p>
    <w:p w14:paraId="3D8E49D3" w14:textId="77777777" w:rsidR="00033E6E" w:rsidRPr="004C216E" w:rsidRDefault="00033E6E" w:rsidP="00AF04B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этом окончательные ценовые предложения участников подаются путем снижения минимального ценового предложения участника, заявке которого присвоен первый порядковый номер.</w:t>
      </w:r>
    </w:p>
    <w:p w14:paraId="16B2FE1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Участник вправе подать одно окончательное ценовое предложение. Не допускается подача окончательного ценового предложения выше минимального ценового предложения участника, заявке которого присвоен первый порядковый номер (пункт 19.20.9 Положения), или окончательного ценового предложения, равного нулю.</w:t>
      </w:r>
    </w:p>
    <w:p w14:paraId="6BCA9B69"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2 (двух) часов с момента окончания срока подачи окончательных ценовых предложений формирует и размещает на ЭТП протокол подачи окончательных ценовых предложений, который должен содержать следующие сведения: </w:t>
      </w:r>
    </w:p>
    <w:p w14:paraId="56B8E9EE"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время начала и окончания срока подачи окончательных ценовых предложений;</w:t>
      </w:r>
    </w:p>
    <w:p w14:paraId="0EF320C3"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окончательные ценовые предложения участников, время подачи таких предложений; </w:t>
      </w:r>
    </w:p>
    <w:p w14:paraId="203C8F64"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порядковые номера окончательных ценовых предложений в порядке их возрастания. Первый порядковый номер присваивается участнику, подавшему минимальное окончательное ценовое предложение. В случае если подано несколько одинаковых окончательных ценовых предложений, меньший порядковый номер присваивается предложению, поступившему ранее других; </w:t>
      </w:r>
    </w:p>
    <w:p w14:paraId="4E55ABCB"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47AC7AFD"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указанного протокола. </w:t>
      </w:r>
    </w:p>
    <w:p w14:paraId="3EF7197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Не позднее 1 (одного) рабочего дня, следующего за днем размещения протокола подачи окончательных ценовых предложений (пункт 19.20.15 Положения), ЗК рассматривает заявку участника, подавшего минимальное окончательное ценовое предложение, и которому присвоен первый порядковый номер. </w:t>
      </w:r>
    </w:p>
    <w:p w14:paraId="2899F1F5"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Заявки участников, не подавших окончательные ценовые предложения, не рассматриваются ЗК, за исключением заявки участника, подавшего минимальное ценовое предложение, и которому присвоен первый порядковый номер (пункт 19.20.9 Положения).</w:t>
      </w:r>
    </w:p>
    <w:p w14:paraId="34E40F2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требований.</w:t>
      </w:r>
    </w:p>
    <w:p w14:paraId="2C26527D"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ходе проведения процедуры рассмотрения заявки ЗК в отношении заявки осуществляет следующие действия:</w:t>
      </w:r>
    </w:p>
    <w:p w14:paraId="553760E6"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состава, содержания и оформления заявки на соответствие требованиям уведомления;</w:t>
      </w:r>
    </w:p>
    <w:p w14:paraId="488D2914"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участника (в том числе всех лиц, выступающих на стороне одного участника) на соответствие требованиям, установленным в уведомлении.</w:t>
      </w:r>
    </w:p>
    <w:p w14:paraId="6A6DAFB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ЗК принимает решение о несоответствии заявки участника требованиям уведомления на следующих основаниях:</w:t>
      </w:r>
    </w:p>
    <w:p w14:paraId="0CFAFC50"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непредоставления в составе заявки документов и сведений, предусмотренных уведомлением, нарушения требований уведомления к содержанию и оформлению заявки;</w:t>
      </w:r>
    </w:p>
    <w:p w14:paraId="13AE5412"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несоответствия участника требованиям уведомления, в том числе несоответствия лиц, выступающих на стороне одного участника, требованиям уведомления;</w:t>
      </w:r>
    </w:p>
    <w:p w14:paraId="21DBE333"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отсутствия согласия/декларации участника на поставку товаров, выполнение работ, оказание услуг в соответствии с требованиями уведомления или наличия в заявке собственных предложений участника;</w:t>
      </w:r>
    </w:p>
    <w:p w14:paraId="0BA7D8E6"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наличия в составе заявки недостоверных сведений.</w:t>
      </w:r>
    </w:p>
    <w:p w14:paraId="413899F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рассмотрения заявки ЗК оформляет итоговый протокол состязательного отбора. Указанный протокол подписывается не позднее 1 (одного) рабочего дня, следующего за днем заседания ЗК, размещается не позднее 3 (трех) дней со дня его подписания и должен содержать следующие сведения:</w:t>
      </w:r>
    </w:p>
    <w:p w14:paraId="33776B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w:t>
      </w:r>
    </w:p>
    <w:p w14:paraId="07596963"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номер закупки (при наличии);</w:t>
      </w:r>
    </w:p>
    <w:p w14:paraId="0C2CC2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минимальное предложение о цене договора;</w:t>
      </w:r>
    </w:p>
    <w:p w14:paraId="2C23D495"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и время проведения процедуры рассмотрения заявки, дату подписания протокола;</w:t>
      </w:r>
    </w:p>
    <w:p w14:paraId="759F23BB"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52AA156"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порядковый номер участника, заявка которого была рассмотрена;</w:t>
      </w:r>
    </w:p>
    <w:p w14:paraId="7F7C495D"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14:paraId="5E176EFE"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4409EA01"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4B62F9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заявка участника, которому присвоен первый порядковый номер (пункт 19.20.15 Положения), признана не соответствующей требованиям уведомления, ЗК рассматривает заявку участника, занявшего второе место, в порядке, предусмотренном пунктами 19.20.17 – 19.20.20 Положения. В случае признания такой заявки не соответствующей требованиям уведомления ЗК рассматривает заявку участника, занявшего третье место.</w:t>
      </w:r>
    </w:p>
    <w:p w14:paraId="2EFC8636"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Аналогичные правила применяются к последующим в ранжировании заявкам в случае признания несоответствия каждой рассматриваемой ЗК заявки.</w:t>
      </w:r>
    </w:p>
    <w:p w14:paraId="28B59EE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Договор по результатам состязательного отбора заключается с участником, который признан соответствующим требованиям уведомления и подал минимальное окончательное ценовое предложение, а в случае подачи единственной заявки – с участником, подавшем такую заявку и признанным соответствующим требованиям уведомления после размещения итогового протокола (пункт 19.20.20 Положения), но не позднее 20 (двадцати) дней после размещения указанного протокола, в порядке, предусмотренном  пунктами 19.13.13 – 19.13.16, 19.13.18 Положения.</w:t>
      </w:r>
    </w:p>
    <w:p w14:paraId="5A9EFE14"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Информация о заключенном договоре по результатам состязательного отбора включается в реестр заключенных договоров </w:t>
      </w:r>
      <w:r w:rsidR="00B072A9" w:rsidRPr="004C216E">
        <w:rPr>
          <w:rFonts w:ascii="Proxima Nova ExCn Rg Cyr" w:hAnsi="Proxima Nova ExCn Rg Cyr" w:cs="Times New Roman"/>
          <w:sz w:val="28"/>
          <w:szCs w:val="28"/>
          <w:lang w:eastAsia="ru-RU"/>
        </w:rPr>
        <w:t>в соответствии с Законодательством</w:t>
      </w:r>
      <w:r w:rsidRPr="004C216E">
        <w:rPr>
          <w:rFonts w:ascii="Proxima Nova ExCn Rg Cyr" w:hAnsi="Proxima Nova ExCn Rg Cyr" w:cs="Times New Roman"/>
          <w:sz w:val="28"/>
          <w:szCs w:val="28"/>
          <w:lang w:eastAsia="ru-RU"/>
        </w:rPr>
        <w:t>.</w:t>
      </w:r>
    </w:p>
    <w:p w14:paraId="20863B81"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 При этом в итоговый протокол вносится соответствующая информация.</w:t>
      </w:r>
    </w:p>
    <w:p w14:paraId="58A58F77" w14:textId="77777777" w:rsidR="00D67F1A" w:rsidRPr="00291FA6" w:rsidRDefault="00033E6E"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признания состязательного отбора несостоявшимся (пункты 19.20.10, 19.20.23 Положения) Заказчик вправе повторно провести состязательный отбор или отказаться от его проведения.</w:t>
      </w:r>
    </w:p>
    <w:p w14:paraId="627DACA2" w14:textId="77777777" w:rsidR="00983E89" w:rsidRPr="00222333" w:rsidRDefault="00983E8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7" w:name="_Toc113025872"/>
      <w:r w:rsidRPr="00222333">
        <w:rPr>
          <w:rFonts w:ascii="Proxima Nova ExCn Rg Cyr" w:hAnsi="Proxima Nova ExCn Rg Cyr" w:cs="Times New Roman"/>
          <w:b/>
          <w:sz w:val="28"/>
          <w:szCs w:val="28"/>
          <w:lang w:eastAsia="ru-RU"/>
        </w:rPr>
        <w:t>Закупки, осуществляемые Заказчиком, не являющимся субъектом Закона 223-ФЗ.</w:t>
      </w:r>
      <w:bookmarkEnd w:id="9467"/>
    </w:p>
    <w:p w14:paraId="0A54ABF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являющийся субъектом Закона 223-ФЗ</w:t>
      </w:r>
      <w:r w:rsidR="00121C53">
        <w:rPr>
          <w:rFonts w:eastAsia="Times New Roman"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при осуществлении закупочной деятельности применяет нормы настоящего Положения с учетом особенностей, определенных настоящим подразделом.</w:t>
      </w:r>
    </w:p>
    <w:p w14:paraId="6D566996"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Правовой акт Заказчика, содержащий решение о присоединении к Положению или о присоединении к изменениям в Положение, принимается в порядке, предусмотренном подразделом 1.3 Положения. Такие решения размещаются на Официальном сайте заказчика не позднее 10 (десяти) дней с момента их принятия. </w:t>
      </w:r>
    </w:p>
    <w:p w14:paraId="271DA28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Заказчик считается присоединивш</w:t>
      </w:r>
      <w:r w:rsidR="00560485">
        <w:rPr>
          <w:rFonts w:ascii="Proxima Nova ExCn Rg Cyr" w:hAnsi="Proxima Nova ExCn Rg Cyr" w:cs="Times New Roman"/>
          <w:bCs/>
          <w:sz w:val="28"/>
          <w:szCs w:val="28"/>
          <w:lang w:eastAsia="ru-RU"/>
        </w:rPr>
        <w:t>и</w:t>
      </w:r>
      <w:r w:rsidRPr="004C216E">
        <w:rPr>
          <w:rFonts w:ascii="Proxima Nova ExCn Rg Cyr" w:hAnsi="Proxima Nova ExCn Rg Cyr" w:cs="Times New Roman"/>
          <w:bCs/>
          <w:sz w:val="28"/>
          <w:szCs w:val="28"/>
          <w:lang w:eastAsia="ru-RU"/>
        </w:rPr>
        <w:t>мся к Положению (изменениям в Положение) со дня, следующего за днем размещения на Официальном сайте заказчика соответствующего решения.</w:t>
      </w:r>
    </w:p>
    <w:p w14:paraId="36F17C7F"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размещает информацию о закупках на Официальном сайте заказчика в соответствии с подразделом 3.1 Положения в сроки, установленные подразделом 3.2 Положения. При этом сроки размещения извещения по конкурентным закупкам устанавливаются Заказчиком в извещении, документации о закупке самостоятельно и должны составлять:</w:t>
      </w:r>
    </w:p>
    <w:p w14:paraId="6941F158"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конкурса – не менее 7 рабочих дней;</w:t>
      </w:r>
    </w:p>
    <w:p w14:paraId="21D4BBA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аукциона –  не менее 5 рабочих дней;</w:t>
      </w:r>
    </w:p>
    <w:p w14:paraId="7930953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предложений – не менее 4 рабочих дней;</w:t>
      </w:r>
    </w:p>
    <w:p w14:paraId="57DA4A9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котировок – не менее 2 рабочих дней.</w:t>
      </w:r>
    </w:p>
    <w:p w14:paraId="6C6D097A" w14:textId="77777777" w:rsidR="00983E89" w:rsidRPr="004C216E" w:rsidRDefault="000155DC"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Конкурентные закупки, состязательный отбор осуществляются в электронной форме на ЭТП с учетом подпункта 5.1.3(4), пункта 19.21.8 Положения.</w:t>
      </w:r>
    </w:p>
    <w:p w14:paraId="2E11801D"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Заказчики при осуществлении закупок применяют нормы Положения, регулирующие:</w:t>
      </w:r>
    </w:p>
    <w:p w14:paraId="706C9680"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цели и принципы закупочной деятельности (раздел 2 Положения);</w:t>
      </w:r>
    </w:p>
    <w:p w14:paraId="10D68EA9"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формирования РПЗ, а также принятые в его развитие правовые акты Корпорации (подраздел 9.4 Положения);</w:t>
      </w:r>
    </w:p>
    <w:p w14:paraId="122B9B1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закупки у единственного поставщика (подраздел 6.6 Положения); </w:t>
      </w:r>
    </w:p>
    <w:p w14:paraId="2DE8EBCA"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закупок конкурентными способами (разделы 12 – 1</w:t>
      </w:r>
      <w:r w:rsidR="000155DC" w:rsidRPr="004C216E">
        <w:rPr>
          <w:rFonts w:ascii="Proxima Nova ExCn Rg Cyr" w:hAnsi="Proxima Nova ExCn Rg Cyr" w:cs="Times New Roman"/>
          <w:bCs/>
          <w:sz w:val="28"/>
          <w:szCs w:val="28"/>
          <w:lang w:eastAsia="ru-RU"/>
        </w:rPr>
        <w:t>5</w:t>
      </w:r>
      <w:r w:rsidRPr="004C216E">
        <w:rPr>
          <w:rFonts w:ascii="Proxima Nova ExCn Rg Cyr" w:hAnsi="Proxima Nova ExCn Rg Cyr" w:cs="Times New Roman"/>
          <w:bCs/>
          <w:sz w:val="28"/>
          <w:szCs w:val="28"/>
          <w:lang w:eastAsia="ru-RU"/>
        </w:rPr>
        <w:t xml:space="preserve"> Положения, за исключением разделов 10, 11</w:t>
      </w:r>
      <w:r w:rsidR="00D50163" w:rsidRPr="004C216E">
        <w:rPr>
          <w:rFonts w:ascii="Proxima Nova ExCn Rg Cyr" w:hAnsi="Proxima Nova ExCn Rg Cyr" w:cs="Times New Roman"/>
          <w:bCs/>
          <w:sz w:val="28"/>
          <w:szCs w:val="28"/>
          <w:lang w:eastAsia="ru-RU"/>
        </w:rPr>
        <w:t xml:space="preserve"> Положения</w:t>
      </w:r>
      <w:r w:rsidRPr="004C216E">
        <w:rPr>
          <w:rFonts w:ascii="Proxima Nova ExCn Rg Cyr" w:hAnsi="Proxima Nova ExCn Rg Cyr" w:cs="Times New Roman"/>
          <w:bCs/>
          <w:sz w:val="28"/>
          <w:szCs w:val="28"/>
          <w:lang w:eastAsia="ru-RU"/>
        </w:rPr>
        <w:t>);</w:t>
      </w:r>
    </w:p>
    <w:p w14:paraId="5BAA6D9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неконкурентной закупки – состязательный отбор (подраздел 19.20 Положения);</w:t>
      </w:r>
    </w:p>
    <w:p w14:paraId="343AFF17"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порядок </w:t>
      </w:r>
      <w:r w:rsidR="000155DC" w:rsidRPr="004C216E">
        <w:rPr>
          <w:rFonts w:ascii="Proxima Nova ExCn Rg Cyr" w:hAnsi="Proxima Nova ExCn Rg Cyr" w:cs="Times New Roman"/>
          <w:bCs/>
          <w:sz w:val="28"/>
          <w:szCs w:val="28"/>
          <w:lang w:eastAsia="ru-RU"/>
        </w:rPr>
        <w:t>заключения</w:t>
      </w:r>
      <w:r w:rsidRPr="004C216E">
        <w:rPr>
          <w:rFonts w:ascii="Proxima Nova ExCn Rg Cyr" w:hAnsi="Proxima Nova ExCn Rg Cyr" w:cs="Times New Roman"/>
          <w:bCs/>
          <w:sz w:val="28"/>
          <w:szCs w:val="28"/>
          <w:lang w:eastAsia="ru-RU"/>
        </w:rPr>
        <w:t xml:space="preserve"> договора (подраздел 21.1 Положения);</w:t>
      </w:r>
    </w:p>
    <w:p w14:paraId="5658E8E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обжалование действий/бездействия Заказчика, Организатора закупки, </w:t>
      </w:r>
      <w:r w:rsidR="00F146A9" w:rsidRPr="004C216E">
        <w:rPr>
          <w:rFonts w:ascii="Proxima Nova ExCn Rg Cyr" w:hAnsi="Proxima Nova ExCn Rg Cyr" w:cs="Times New Roman"/>
          <w:bCs/>
          <w:sz w:val="28"/>
          <w:szCs w:val="28"/>
          <w:lang w:eastAsia="ru-RU"/>
        </w:rPr>
        <w:t xml:space="preserve">Специализированной организации, </w:t>
      </w:r>
      <w:r w:rsidRPr="004C216E">
        <w:rPr>
          <w:rFonts w:ascii="Proxima Nova ExCn Rg Cyr" w:hAnsi="Proxima Nova ExCn Rg Cyr" w:cs="Times New Roman"/>
          <w:bCs/>
          <w:sz w:val="28"/>
          <w:szCs w:val="28"/>
          <w:lang w:eastAsia="ru-RU"/>
        </w:rPr>
        <w:t>ЗК (</w:t>
      </w:r>
      <w:r w:rsidR="00237219">
        <w:rPr>
          <w:rFonts w:ascii="Proxima Nova ExCn Rg Cyr" w:hAnsi="Proxima Nova ExCn Rg Cyr" w:cs="Times New Roman"/>
          <w:bCs/>
          <w:sz w:val="28"/>
          <w:szCs w:val="28"/>
          <w:lang w:eastAsia="ru-RU"/>
        </w:rPr>
        <w:t>под</w:t>
      </w:r>
      <w:r w:rsidRPr="004C216E">
        <w:rPr>
          <w:rFonts w:ascii="Proxima Nova ExCn Rg Cyr" w:hAnsi="Proxima Nova ExCn Rg Cyr" w:cs="Times New Roman"/>
          <w:bCs/>
          <w:sz w:val="28"/>
          <w:szCs w:val="28"/>
          <w:lang w:eastAsia="ru-RU"/>
        </w:rPr>
        <w:t>раздел 22</w:t>
      </w:r>
      <w:r w:rsidR="00F146A9" w:rsidRPr="004C216E">
        <w:rPr>
          <w:rFonts w:ascii="Proxima Nova ExCn Rg Cyr" w:hAnsi="Proxima Nova ExCn Rg Cyr" w:cs="Times New Roman"/>
          <w:bCs/>
          <w:sz w:val="28"/>
          <w:szCs w:val="28"/>
          <w:lang w:eastAsia="ru-RU"/>
        </w:rPr>
        <w:t>.2</w:t>
      </w:r>
      <w:r w:rsidRPr="004C216E">
        <w:rPr>
          <w:rFonts w:ascii="Proxima Nova ExCn Rg Cyr" w:hAnsi="Proxima Nova ExCn Rg Cyr" w:cs="Times New Roman"/>
          <w:bCs/>
          <w:sz w:val="28"/>
          <w:szCs w:val="28"/>
          <w:lang w:eastAsia="ru-RU"/>
        </w:rPr>
        <w:t xml:space="preserve"> Положения);</w:t>
      </w:r>
    </w:p>
    <w:p w14:paraId="2BEBADB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предоставление сведений и отчетов организациями Корпорации (подраздел 23.1 Положения);</w:t>
      </w:r>
    </w:p>
    <w:p w14:paraId="0B738652"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мониторинг исполнения договора (подраздел 21.4 Положения).</w:t>
      </w:r>
    </w:p>
    <w:p w14:paraId="69F4A68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Руководитель заказчика, члены ЗК обязаны при осуществлении закупок принимать меры по предотвращению и урегулированию конфликта интересов в соответствии с Законом 273-ФЗ, Законом 223-ФЗ, НПА, правовыми актами Корпорации.</w:t>
      </w:r>
    </w:p>
    <w:p w14:paraId="69A60985"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осуществлении закупки у единственного поставщика Заказчик вправе не применять порядок, предусмотренный разделом 16 Положения. В этом случае Заказчик разрабатывает и утверждает </w:t>
      </w:r>
      <w:r w:rsidR="00117844" w:rsidRPr="00291FA6">
        <w:rPr>
          <w:rFonts w:ascii="Proxima Nova ExCn Rg Cyr" w:eastAsia="Times New Roman" w:hAnsi="Proxima Nova ExCn Rg Cyr" w:cs="Times New Roman"/>
          <w:sz w:val="28"/>
          <w:szCs w:val="28"/>
          <w:lang w:eastAsia="ru-RU"/>
        </w:rPr>
        <w:t>правовой</w:t>
      </w:r>
      <w:r w:rsidRPr="00291FA6">
        <w:rPr>
          <w:rFonts w:ascii="Proxima Nova ExCn Rg Cyr" w:eastAsia="Times New Roman" w:hAnsi="Proxima Nova ExCn Rg Cyr" w:cs="Times New Roman"/>
          <w:sz w:val="28"/>
          <w:szCs w:val="28"/>
          <w:lang w:eastAsia="ru-RU"/>
        </w:rPr>
        <w:t xml:space="preserve"> акт, предусматривающий порядок осуществления закупки у единственного поставщика.</w:t>
      </w:r>
    </w:p>
    <w:p w14:paraId="21C82A28" w14:textId="77777777" w:rsidR="00560485" w:rsidRPr="00291FA6" w:rsidRDefault="00560485"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Если настоящим подразделом не установлены иные правила, Заказчик вправе принимать решение о неприменении отдельных правовых актов Корпорации, принятых в соответствии с Законом 223-ФЗ, НПА, Положением. В таком случае Заказчик разрабатывает, утверждает правовые акты, регулирующие закупочную деятельность, самостоятельно и в течение 15 дней с даты утверждения направляет в Корпорацию. Принимаемые Заказчиком правовые акты должны соответствовать целям и принципам закупочной деятельности, предусмотренным разделом 2 Положения. </w:t>
      </w:r>
    </w:p>
    <w:p w14:paraId="1705F728" w14:textId="77777777" w:rsidR="00983E89" w:rsidRPr="004C216E" w:rsidRDefault="00560485" w:rsidP="00E814B4">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560485">
        <w:rPr>
          <w:rFonts w:ascii="Proxima Nova ExCn Rg Cyr" w:hAnsi="Proxima Nova ExCn Rg Cyr" w:cs="Times New Roman"/>
          <w:bCs/>
          <w:sz w:val="28"/>
          <w:szCs w:val="28"/>
          <w:lang w:eastAsia="ru-RU"/>
        </w:rPr>
        <w:t>Указанные в настоящем пункте правовые акты Заказчика должны быть утверждены им не позднее 90 дней с даты размещения на Официальном сайте заказчика решения, предусмотренного пунктом 19.21.2 Положения, а в отношении правовых актов Корпорации, принятых после размещения Заказчиком на Официальном сайте заказчика решения, предусмотренного пунктом 19.21.2 Положения, – не позднее 90 дней с даты принятия Корпорацией соответствующего правового акта в соответствии с Положением.</w:t>
      </w:r>
    </w:p>
    <w:p w14:paraId="5AE77CF7" w14:textId="77777777" w:rsidR="00983E89" w:rsidRPr="00291FA6" w:rsidRDefault="000155DC"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При осуществлении закупок в отношении которых применяются нормы пункт</w:t>
      </w:r>
      <w:r w:rsidR="00D577B5" w:rsidRPr="00291FA6">
        <w:rPr>
          <w:rFonts w:ascii="Proxima Nova ExCn Rg Cyr" w:eastAsia="Times New Roman" w:hAnsi="Proxima Nova ExCn Rg Cyr" w:cs="Times New Roman"/>
          <w:sz w:val="28"/>
          <w:szCs w:val="28"/>
          <w:lang w:eastAsia="ru-RU"/>
        </w:rPr>
        <w:t>ов</w:t>
      </w:r>
      <w:r w:rsidRPr="00291FA6">
        <w:rPr>
          <w:rFonts w:ascii="Proxima Nova ExCn Rg Cyr" w:eastAsia="Times New Roman" w:hAnsi="Proxima Nova ExCn Rg Cyr" w:cs="Times New Roman"/>
          <w:sz w:val="28"/>
          <w:szCs w:val="28"/>
          <w:lang w:eastAsia="ru-RU"/>
        </w:rPr>
        <w:t xml:space="preserve"> </w:t>
      </w:r>
      <w:r w:rsidR="00041708" w:rsidRPr="00291FA6">
        <w:rPr>
          <w:rFonts w:ascii="Proxima Nova ExCn Rg Cyr" w:eastAsia="Times New Roman" w:hAnsi="Proxima Nova ExCn Rg Cyr" w:cs="Times New Roman"/>
          <w:sz w:val="28"/>
          <w:szCs w:val="28"/>
          <w:lang w:eastAsia="ru-RU"/>
        </w:rPr>
        <w:t>3.1.2 – 3.1.</w:t>
      </w:r>
      <w:r w:rsidR="0053063A" w:rsidRPr="00291FA6">
        <w:rPr>
          <w:rFonts w:ascii="Proxima Nova ExCn Rg Cyr" w:eastAsia="Times New Roman" w:hAnsi="Proxima Nova ExCn Rg Cyr" w:cs="Times New Roman"/>
          <w:sz w:val="28"/>
          <w:szCs w:val="28"/>
          <w:lang w:eastAsia="ru-RU"/>
        </w:rPr>
        <w:t>5</w:t>
      </w:r>
      <w:r w:rsidRPr="00291FA6">
        <w:rPr>
          <w:rFonts w:ascii="Proxima Nova ExCn Rg Cyr" w:eastAsia="Times New Roman" w:hAnsi="Proxima Nova ExCn Rg Cyr" w:cs="Times New Roman"/>
          <w:sz w:val="28"/>
          <w:szCs w:val="28"/>
          <w:lang w:eastAsia="ru-RU"/>
        </w:rPr>
        <w:t xml:space="preserve"> Положения, а также содержащих сведения, составляющие коммерческую тайну / служебную информацию ограниченного распространения</w:t>
      </w:r>
      <w:r w:rsidR="00CB600D" w:rsidRPr="00291FA6">
        <w:rPr>
          <w:rFonts w:ascii="Proxima Nova ExCn Rg Cyr" w:eastAsia="Times New Roman" w:hAnsi="Proxima Nova ExCn Rg Cyr" w:cs="Times New Roman"/>
          <w:sz w:val="28"/>
          <w:szCs w:val="28"/>
          <w:lang w:eastAsia="ru-RU"/>
        </w:rPr>
        <w:t xml:space="preserve">, иную </w:t>
      </w:r>
      <w:r w:rsidR="00041708" w:rsidRPr="00291FA6">
        <w:rPr>
          <w:rFonts w:ascii="Proxima Nova ExCn Rg Cyr" w:eastAsia="Times New Roman" w:hAnsi="Proxima Nova ExCn Rg Cyr" w:cs="Times New Roman"/>
          <w:sz w:val="28"/>
          <w:szCs w:val="28"/>
          <w:lang w:eastAsia="ru-RU"/>
        </w:rPr>
        <w:t>и</w:t>
      </w:r>
      <w:r w:rsidR="00205174" w:rsidRPr="00291FA6">
        <w:rPr>
          <w:rFonts w:ascii="Proxima Nova ExCn Rg Cyr" w:eastAsia="Times New Roman" w:hAnsi="Proxima Nova ExCn Rg Cyr" w:cs="Times New Roman"/>
          <w:sz w:val="28"/>
          <w:szCs w:val="28"/>
          <w:lang w:eastAsia="ru-RU"/>
        </w:rPr>
        <w:t>нформаци</w:t>
      </w:r>
      <w:r w:rsidR="00CB600D" w:rsidRPr="00291FA6">
        <w:rPr>
          <w:rFonts w:ascii="Proxima Nova ExCn Rg Cyr" w:eastAsia="Times New Roman" w:hAnsi="Proxima Nova ExCn Rg Cyr" w:cs="Times New Roman"/>
          <w:sz w:val="28"/>
          <w:szCs w:val="28"/>
          <w:lang w:eastAsia="ru-RU"/>
        </w:rPr>
        <w:t>ю</w:t>
      </w:r>
      <w:r w:rsidR="00205174" w:rsidRPr="00291FA6">
        <w:rPr>
          <w:rFonts w:ascii="Proxima Nova ExCn Rg Cyr" w:eastAsia="Times New Roman" w:hAnsi="Proxima Nova ExCn Rg Cyr" w:cs="Times New Roman"/>
          <w:sz w:val="28"/>
          <w:szCs w:val="28"/>
          <w:lang w:eastAsia="ru-RU"/>
        </w:rPr>
        <w:t xml:space="preserve"> ограниченного доступа,</w:t>
      </w:r>
      <w:r w:rsidRPr="00291FA6">
        <w:rPr>
          <w:rFonts w:ascii="Proxima Nova ExCn Rg Cyr" w:eastAsia="Times New Roman" w:hAnsi="Proxima Nova ExCn Rg Cyr" w:cs="Times New Roman"/>
          <w:sz w:val="28"/>
          <w:szCs w:val="28"/>
          <w:lang w:eastAsia="ru-RU"/>
        </w:rPr>
        <w:t xml:space="preserve"> Заказчик должен обеспечить соблюдение законодательства в данной области, а также соответствующих правовых актов Корпорации, Заказчика. В этом случае Заказчик не размещает информацию о закупке на Официальном сайте заказчика и в других открытых источниках. Заказчик вправе осуществлять такие закупки конкурентным или неконкурентным способом с учетом особенностей, установленных пунктами 7.2.3 - 7.2.</w:t>
      </w:r>
      <w:r w:rsidR="002C55CB" w:rsidRPr="00291FA6">
        <w:rPr>
          <w:rFonts w:ascii="Proxima Nova ExCn Rg Cyr" w:eastAsia="Times New Roman" w:hAnsi="Proxima Nova ExCn Rg Cyr" w:cs="Times New Roman"/>
          <w:sz w:val="28"/>
          <w:szCs w:val="28"/>
          <w:lang w:eastAsia="ru-RU"/>
        </w:rPr>
        <w:t>9</w:t>
      </w:r>
      <w:r w:rsidRPr="00291FA6">
        <w:rPr>
          <w:rFonts w:ascii="Proxima Nova ExCn Rg Cyr" w:eastAsia="Times New Roman" w:hAnsi="Proxima Nova ExCn Rg Cyr" w:cs="Times New Roman"/>
          <w:sz w:val="28"/>
          <w:szCs w:val="28"/>
          <w:lang w:eastAsia="ru-RU"/>
        </w:rPr>
        <w:t>, подразделами 19.5, 19.6 Положения.</w:t>
      </w:r>
    </w:p>
    <w:p w14:paraId="7DB1FBD9" w14:textId="77777777" w:rsidR="00670DA9" w:rsidRPr="004C216E"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468" w:name="_Toc410952188"/>
      <w:bookmarkStart w:id="9469" w:name="_Toc410952520"/>
      <w:bookmarkStart w:id="9470" w:name="_Toc410952850"/>
      <w:bookmarkStart w:id="9471" w:name="_Toc411252960"/>
      <w:bookmarkStart w:id="9472" w:name="_Toc411323663"/>
      <w:bookmarkStart w:id="9473" w:name="_Toc410952189"/>
      <w:bookmarkStart w:id="9474" w:name="_Toc410952521"/>
      <w:bookmarkStart w:id="9475" w:name="_Toc410952851"/>
      <w:bookmarkStart w:id="9476" w:name="_Toc411252961"/>
      <w:bookmarkStart w:id="9477" w:name="_Toc411323664"/>
      <w:bookmarkStart w:id="9478" w:name="_Toc410952190"/>
      <w:bookmarkStart w:id="9479" w:name="_Toc410952522"/>
      <w:bookmarkStart w:id="9480" w:name="_Toc410952852"/>
      <w:bookmarkStart w:id="9481" w:name="_Toc411252962"/>
      <w:bookmarkStart w:id="9482" w:name="_Toc411323665"/>
      <w:bookmarkStart w:id="9483" w:name="_Toc410952191"/>
      <w:bookmarkStart w:id="9484" w:name="_Toc410952523"/>
      <w:bookmarkStart w:id="9485" w:name="_Toc410952853"/>
      <w:bookmarkStart w:id="9486" w:name="_Toc411252963"/>
      <w:bookmarkStart w:id="9487" w:name="_Toc411323666"/>
      <w:bookmarkStart w:id="9488" w:name="_Hlt311047328"/>
      <w:bookmarkStart w:id="9489" w:name="_Toc270006882"/>
      <w:bookmarkStart w:id="9490" w:name="_Toc270011090"/>
      <w:bookmarkStart w:id="9491" w:name="_Toc270089354"/>
      <w:bookmarkStart w:id="9492" w:name="_Toc270104519"/>
      <w:bookmarkStart w:id="9493" w:name="_Toc270338110"/>
      <w:bookmarkStart w:id="9494" w:name="_Toc409088809"/>
      <w:bookmarkStart w:id="9495" w:name="_Toc409089003"/>
      <w:bookmarkStart w:id="9496" w:name="_Toc409089696"/>
      <w:bookmarkStart w:id="9497" w:name="_Toc409090128"/>
      <w:bookmarkStart w:id="9498" w:name="_Toc409090583"/>
      <w:bookmarkStart w:id="9499" w:name="_Toc409113376"/>
      <w:bookmarkStart w:id="9500" w:name="_Toc409174159"/>
      <w:bookmarkStart w:id="9501" w:name="_Toc409174853"/>
      <w:bookmarkStart w:id="9502" w:name="_Toc409189253"/>
      <w:bookmarkStart w:id="9503" w:name="_Toc283058685"/>
      <w:bookmarkStart w:id="9504" w:name="_Toc409204478"/>
      <w:bookmarkStart w:id="9505" w:name="_Ref409251933"/>
      <w:bookmarkStart w:id="9506" w:name="_Toc409474869"/>
      <w:bookmarkStart w:id="9507" w:name="_Toc409528578"/>
      <w:bookmarkStart w:id="9508" w:name="_Toc409630282"/>
      <w:bookmarkStart w:id="9509" w:name="_Toc409703727"/>
      <w:bookmarkStart w:id="9510" w:name="_Toc409711891"/>
      <w:bookmarkStart w:id="9511" w:name="_Toc409715634"/>
      <w:bookmarkStart w:id="9512" w:name="_Toc409721627"/>
      <w:bookmarkStart w:id="9513" w:name="_Toc409720782"/>
      <w:bookmarkStart w:id="9514" w:name="_Toc409721869"/>
      <w:bookmarkStart w:id="9515" w:name="_Toc409807594"/>
      <w:bookmarkStart w:id="9516" w:name="_Toc409812283"/>
      <w:bookmarkStart w:id="9517" w:name="_Toc283764506"/>
      <w:bookmarkStart w:id="9518" w:name="_Toc409908872"/>
      <w:bookmarkStart w:id="9519" w:name="_Toc410903012"/>
      <w:bookmarkStart w:id="9520" w:name="_Toc410908271"/>
      <w:bookmarkStart w:id="9521" w:name="_Toc410911014"/>
      <w:bookmarkStart w:id="9522" w:name="_Toc410911287"/>
      <w:bookmarkStart w:id="9523" w:name="_Toc410920377"/>
      <w:bookmarkStart w:id="9524" w:name="_Toc410916916"/>
      <w:bookmarkStart w:id="9525" w:name="_Toc411280004"/>
      <w:bookmarkStart w:id="9526" w:name="_Toc411626732"/>
      <w:bookmarkStart w:id="9527" w:name="_Toc411632273"/>
      <w:bookmarkStart w:id="9528" w:name="_Toc411882183"/>
      <w:bookmarkStart w:id="9529" w:name="_Toc411941192"/>
      <w:bookmarkStart w:id="9530" w:name="_Toc285801640"/>
      <w:bookmarkStart w:id="9531" w:name="_Toc411949667"/>
      <w:bookmarkStart w:id="9532" w:name="_Toc412111307"/>
      <w:bookmarkStart w:id="9533" w:name="_Toc285977911"/>
      <w:bookmarkStart w:id="9534" w:name="_Toc412128074"/>
      <w:bookmarkStart w:id="9535" w:name="_Toc286000039"/>
      <w:bookmarkStart w:id="9536" w:name="_Toc412218522"/>
      <w:bookmarkStart w:id="9537" w:name="_Toc412543809"/>
      <w:bookmarkStart w:id="9538" w:name="_Toc412551554"/>
      <w:bookmarkStart w:id="9539" w:name="_Toc525031400"/>
      <w:bookmarkStart w:id="9540" w:name="_Toc103178577"/>
      <w:bookmarkStart w:id="9541" w:name="_Toc106868423"/>
      <w:bookmarkStart w:id="9542" w:name="_Toc113025873"/>
      <w:bookmarkStart w:id="9543" w:name="_Toc368984327"/>
      <w:bookmarkStart w:id="9544" w:name="_Toc407284838"/>
      <w:bookmarkStart w:id="9545" w:name="_Toc407291566"/>
      <w:bookmarkStart w:id="9546" w:name="_Toc407300366"/>
      <w:bookmarkStart w:id="9547" w:name="_Toc407296916"/>
      <w:bookmarkStart w:id="9548" w:name="_Toc407714695"/>
      <w:bookmarkStart w:id="9549" w:name="_Toc407716860"/>
      <w:bookmarkStart w:id="9550" w:name="_Toc407723112"/>
      <w:bookmarkStart w:id="9551" w:name="_Toc407720542"/>
      <w:bookmarkStart w:id="9552" w:name="_Toc407992771"/>
      <w:bookmarkStart w:id="9553" w:name="_Toc407999202"/>
      <w:bookmarkStart w:id="9554" w:name="_Toc408003437"/>
      <w:bookmarkStart w:id="9555" w:name="_Toc408003680"/>
      <w:bookmarkStart w:id="9556" w:name="_Toc408004436"/>
      <w:bookmarkStart w:id="9557" w:name="_Toc408161679"/>
      <w:bookmarkStart w:id="9558" w:name="_Toc408439911"/>
      <w:bookmarkStart w:id="9559" w:name="_Toc408447012"/>
      <w:bookmarkStart w:id="9560" w:name="_Toc408447276"/>
      <w:bookmarkStart w:id="9561" w:name="_Toc408776100"/>
      <w:bookmarkStart w:id="9562" w:name="_Toc408779295"/>
      <w:bookmarkStart w:id="9563" w:name="_Toc408780891"/>
      <w:bookmarkStart w:id="9564" w:name="_Toc408840954"/>
      <w:bookmarkStart w:id="9565" w:name="_Toc408842379"/>
      <w:bookmarkStart w:id="9566" w:name="_Toc282982372"/>
      <w:bookmarkEnd w:id="9124"/>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VIII</w:t>
      </w:r>
      <w:r w:rsidRPr="004C216E">
        <w:rPr>
          <w:rFonts w:ascii="Proxima Nova ExCn Rg Cyr" w:eastAsia="Times New Roman" w:hAnsi="Proxima Nova ExCn Rg Cyr" w:cs="Times New Roman"/>
          <w:b/>
          <w:caps/>
          <w:sz w:val="28"/>
          <w:szCs w:val="28"/>
        </w:rPr>
        <w:t>. Заключение и исполнение договоров</w:t>
      </w:r>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p>
    <w:p w14:paraId="3017B828" w14:textId="77777777" w:rsidR="00670DA9" w:rsidRPr="004C216E" w:rsidRDefault="00670DA9" w:rsidP="001A3400">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9567" w:name="_Toc409089697"/>
      <w:bookmarkStart w:id="9568" w:name="_Toc409090584"/>
      <w:bookmarkStart w:id="9569" w:name="_Toc409189254"/>
      <w:bookmarkStart w:id="9570" w:name="_Toc409528579"/>
      <w:bookmarkStart w:id="9571" w:name="_Toc409630283"/>
      <w:bookmarkStart w:id="9572" w:name="_Ref409694924"/>
      <w:bookmarkStart w:id="9573" w:name="_Ref409702242"/>
      <w:bookmarkStart w:id="9574" w:name="_Toc409703728"/>
      <w:bookmarkStart w:id="9575" w:name="_Toc409711892"/>
      <w:bookmarkStart w:id="9576" w:name="_Toc409721628"/>
      <w:bookmarkStart w:id="9577" w:name="_Toc409812284"/>
      <w:bookmarkStart w:id="9578" w:name="_Toc409088810"/>
      <w:bookmarkStart w:id="9579" w:name="_Toc409089004"/>
      <w:bookmarkStart w:id="9580" w:name="_Toc409090129"/>
      <w:bookmarkStart w:id="9581" w:name="_Toc409113377"/>
      <w:bookmarkStart w:id="9582" w:name="_Toc409174160"/>
      <w:bookmarkStart w:id="9583" w:name="_Toc409174854"/>
      <w:bookmarkStart w:id="9584" w:name="_Toc283058686"/>
      <w:bookmarkStart w:id="9585" w:name="_Toc409204479"/>
      <w:bookmarkStart w:id="9586" w:name="_Ref409443647"/>
      <w:bookmarkStart w:id="9587" w:name="_Toc409474870"/>
      <w:bookmarkStart w:id="9588" w:name="_Ref409615102"/>
      <w:bookmarkStart w:id="9589" w:name="_Ref409715054"/>
      <w:bookmarkStart w:id="9590" w:name="_Toc409715635"/>
      <w:bookmarkStart w:id="9591" w:name="_Toc409720783"/>
      <w:bookmarkStart w:id="9592" w:name="_Toc409721870"/>
      <w:bookmarkStart w:id="9593" w:name="_Toc409807595"/>
      <w:bookmarkStart w:id="9594" w:name="_Toc283764507"/>
      <w:bookmarkStart w:id="9595" w:name="_Toc409908873"/>
      <w:bookmarkStart w:id="9596" w:name="_Ref410487908"/>
      <w:bookmarkStart w:id="9597" w:name="_Ref410727506"/>
      <w:bookmarkStart w:id="9598" w:name="_Toc410903013"/>
      <w:bookmarkStart w:id="9599" w:name="_Toc410908272"/>
      <w:bookmarkStart w:id="9600" w:name="_Toc410911015"/>
      <w:bookmarkStart w:id="9601" w:name="_Toc410911288"/>
      <w:bookmarkStart w:id="9602" w:name="_Toc410920378"/>
      <w:bookmarkStart w:id="9603" w:name="_Toc410916917"/>
      <w:bookmarkStart w:id="9604" w:name="_Toc411280005"/>
      <w:bookmarkStart w:id="9605" w:name="_Toc411626733"/>
      <w:bookmarkStart w:id="9606" w:name="_Toc411632274"/>
      <w:bookmarkStart w:id="9607" w:name="_Toc411882184"/>
      <w:bookmarkStart w:id="9608" w:name="_Toc411941193"/>
      <w:bookmarkStart w:id="9609" w:name="_Toc285801641"/>
      <w:bookmarkStart w:id="9610" w:name="_Toc411949668"/>
      <w:bookmarkStart w:id="9611" w:name="_Toc412111308"/>
      <w:bookmarkStart w:id="9612" w:name="_Toc285977912"/>
      <w:bookmarkStart w:id="9613" w:name="_Toc412128075"/>
      <w:bookmarkStart w:id="9614" w:name="_Toc286000040"/>
      <w:bookmarkStart w:id="9615" w:name="_Ref412206576"/>
      <w:bookmarkStart w:id="9616" w:name="_Toc412218523"/>
      <w:bookmarkStart w:id="9617" w:name="_Toc412543810"/>
      <w:bookmarkStart w:id="9618" w:name="_Toc412551555"/>
      <w:bookmarkStart w:id="9619" w:name="_Toc525031401"/>
      <w:bookmarkStart w:id="9620" w:name="_Toc103178578"/>
      <w:bookmarkStart w:id="9621" w:name="_Toc106868424"/>
      <w:bookmarkStart w:id="9622" w:name="_Toc113025874"/>
      <w:r w:rsidRPr="004C216E">
        <w:rPr>
          <w:rFonts w:ascii="Proxima Nova ExCn Rg Cyr" w:eastAsia="Times New Roman" w:hAnsi="Proxima Nova ExCn Rg Cyr" w:cs="Times New Roman"/>
          <w:b/>
          <w:sz w:val="28"/>
          <w:szCs w:val="28"/>
          <w:lang w:eastAsia="ru-RU"/>
        </w:rPr>
        <w:t>Заключение договоров</w:t>
      </w:r>
      <w:bookmarkStart w:id="9623" w:name="_Ref307225968"/>
      <w:bookmarkStart w:id="9624" w:name="_Toc368984328"/>
      <w:bookmarkStart w:id="9625" w:name="_Toc407284839"/>
      <w:bookmarkStart w:id="9626" w:name="_Toc407291567"/>
      <w:bookmarkStart w:id="9627" w:name="_Toc407300367"/>
      <w:bookmarkStart w:id="9628" w:name="_Toc407296917"/>
      <w:bookmarkStart w:id="9629" w:name="_Toc407714696"/>
      <w:bookmarkStart w:id="9630" w:name="_Toc407716861"/>
      <w:bookmarkStart w:id="9631" w:name="_Toc407723113"/>
      <w:bookmarkStart w:id="9632" w:name="_Toc407720543"/>
      <w:bookmarkStart w:id="9633" w:name="_Toc407992772"/>
      <w:bookmarkStart w:id="9634" w:name="_Toc407999203"/>
      <w:bookmarkStart w:id="9635" w:name="_Toc408003438"/>
      <w:bookmarkStart w:id="9636" w:name="_Toc408003681"/>
      <w:bookmarkStart w:id="9637" w:name="_Toc408004437"/>
      <w:bookmarkStart w:id="9638" w:name="_Toc408161680"/>
      <w:bookmarkStart w:id="9639" w:name="_Toc408439912"/>
      <w:bookmarkStart w:id="9640" w:name="_Toc408447013"/>
      <w:bookmarkStart w:id="9641" w:name="_Toc408447277"/>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r w:rsidRPr="004C216E">
        <w:rPr>
          <w:rFonts w:ascii="Proxima Nova ExCn Rg Cyr" w:eastAsia="Times New Roman" w:hAnsi="Proxima Nova ExCn Rg Cyr" w:cs="Times New Roman"/>
          <w:b/>
          <w:sz w:val="28"/>
          <w:szCs w:val="28"/>
          <w:lang w:eastAsia="ru-RU"/>
        </w:rPr>
        <w:t>.</w:t>
      </w:r>
      <w:bookmarkEnd w:id="9619"/>
      <w:bookmarkEnd w:id="9620"/>
      <w:bookmarkEnd w:id="9621"/>
      <w:bookmarkEnd w:id="9622"/>
    </w:p>
    <w:p w14:paraId="1900A7FB" w14:textId="77777777" w:rsidR="00670DA9" w:rsidRPr="006435CE" w:rsidRDefault="00670DA9" w:rsidP="001A3400">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642" w:name="_Toc408776102"/>
      <w:bookmarkStart w:id="9643" w:name="_Toc408779297"/>
      <w:bookmarkStart w:id="9644" w:name="_Toc408780893"/>
      <w:bookmarkStart w:id="9645" w:name="_Toc408840956"/>
      <w:bookmarkStart w:id="9646" w:name="_Toc408842381"/>
      <w:bookmarkStart w:id="9647" w:name="_Toc247716277"/>
      <w:bookmarkStart w:id="9648" w:name="_Toc368984329"/>
      <w:bookmarkStart w:id="9649" w:name="_Toc407284840"/>
      <w:bookmarkStart w:id="9650" w:name="_Toc407291568"/>
      <w:bookmarkStart w:id="9651" w:name="_Toc407300368"/>
      <w:bookmarkStart w:id="9652" w:name="_Toc407296918"/>
      <w:bookmarkStart w:id="9653" w:name="_Toc407714697"/>
      <w:bookmarkStart w:id="9654" w:name="_Toc407716862"/>
      <w:bookmarkStart w:id="9655" w:name="_Toc407723114"/>
      <w:bookmarkStart w:id="9656" w:name="_Toc407720544"/>
      <w:bookmarkStart w:id="9657" w:name="_Toc407992773"/>
      <w:bookmarkStart w:id="9658" w:name="_Toc407999204"/>
      <w:bookmarkStart w:id="9659" w:name="_Toc408003439"/>
      <w:bookmarkStart w:id="9660" w:name="_Toc408003682"/>
      <w:bookmarkStart w:id="9661" w:name="_Toc408004438"/>
      <w:bookmarkStart w:id="9662" w:name="_Toc408161681"/>
      <w:bookmarkStart w:id="9663" w:name="_Toc408439913"/>
      <w:bookmarkStart w:id="9664" w:name="_Toc408447014"/>
      <w:bookmarkStart w:id="9665" w:name="_Toc408447278"/>
      <w:bookmarkStart w:id="9666" w:name="_Toc408776104"/>
      <w:bookmarkStart w:id="9667" w:name="_Toc408779299"/>
      <w:bookmarkStart w:id="9668" w:name="_Toc408780895"/>
      <w:bookmarkStart w:id="9669" w:name="_Toc408840958"/>
      <w:bookmarkStart w:id="9670" w:name="_Toc408842383"/>
      <w:bookmarkStart w:id="9671" w:name="_Toc282982376"/>
      <w:bookmarkStart w:id="9672" w:name="_Toc409088811"/>
      <w:bookmarkStart w:id="9673" w:name="_Toc409089005"/>
      <w:bookmarkStart w:id="9674" w:name="_Toc409089698"/>
      <w:bookmarkStart w:id="9675" w:name="_Toc409090130"/>
      <w:bookmarkStart w:id="9676" w:name="_Toc409090585"/>
      <w:bookmarkStart w:id="9677" w:name="_Toc409113378"/>
      <w:bookmarkStart w:id="9678" w:name="_Toc409174161"/>
      <w:bookmarkStart w:id="9679" w:name="_Toc409174855"/>
      <w:bookmarkStart w:id="9680" w:name="_Toc409189255"/>
      <w:bookmarkStart w:id="9681" w:name="_Toc283058687"/>
      <w:bookmarkStart w:id="9682" w:name="_Toc409204480"/>
      <w:bookmarkStart w:id="9683" w:name="_Toc409474871"/>
      <w:bookmarkStart w:id="9684" w:name="_Toc409528580"/>
      <w:bookmarkStart w:id="9685" w:name="_Toc409630284"/>
      <w:bookmarkStart w:id="9686" w:name="_Toc409703729"/>
      <w:bookmarkStart w:id="9687" w:name="_Toc409711893"/>
      <w:bookmarkStart w:id="9688" w:name="_Toc409715636"/>
      <w:bookmarkStart w:id="9689" w:name="_Toc409721629"/>
      <w:bookmarkStart w:id="9690" w:name="_Toc409720784"/>
      <w:bookmarkStart w:id="9691" w:name="_Toc409721871"/>
      <w:bookmarkStart w:id="9692" w:name="_Toc409807596"/>
      <w:bookmarkStart w:id="9693" w:name="_Toc409812285"/>
      <w:bookmarkStart w:id="9694" w:name="_Toc283764508"/>
      <w:bookmarkStart w:id="9695" w:name="_Toc409908874"/>
      <w:bookmarkStart w:id="9696" w:name="_Toc410903014"/>
      <w:bookmarkStart w:id="9697" w:name="_Toc410908273"/>
      <w:bookmarkStart w:id="9698" w:name="_Toc410911016"/>
      <w:bookmarkStart w:id="9699" w:name="_Toc410911289"/>
      <w:bookmarkStart w:id="9700" w:name="_Toc410920379"/>
      <w:bookmarkStart w:id="9701" w:name="_Toc410916918"/>
      <w:bookmarkStart w:id="9702" w:name="_Toc411280006"/>
      <w:bookmarkStart w:id="9703" w:name="_Toc411626734"/>
      <w:bookmarkStart w:id="9704" w:name="_Toc411632275"/>
      <w:bookmarkStart w:id="9705" w:name="_Toc411882185"/>
      <w:bookmarkStart w:id="9706" w:name="_Toc411941194"/>
      <w:bookmarkStart w:id="9707" w:name="_Toc285801642"/>
      <w:bookmarkStart w:id="9708" w:name="_Toc411949669"/>
      <w:bookmarkStart w:id="9709" w:name="_Toc412111309"/>
      <w:bookmarkStart w:id="9710" w:name="_Toc285977913"/>
      <w:bookmarkStart w:id="9711" w:name="_Toc412128076"/>
      <w:bookmarkStart w:id="9712" w:name="_Toc286000041"/>
      <w:bookmarkStart w:id="9713" w:name="_Toc412218524"/>
      <w:bookmarkStart w:id="9714" w:name="_Toc412543811"/>
      <w:bookmarkStart w:id="9715" w:name="_Toc412551556"/>
      <w:bookmarkStart w:id="9716" w:name="_Toc525031402"/>
      <w:bookmarkStart w:id="9717" w:name="_Toc103178579"/>
      <w:bookmarkStart w:id="9718" w:name="_Toc106868425"/>
      <w:bookmarkStart w:id="9719" w:name="_Toc113025875"/>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r w:rsidRPr="006435CE">
        <w:rPr>
          <w:rFonts w:ascii="Proxima Nova ExCn Rg Cyr" w:hAnsi="Proxima Nova ExCn Rg Cyr" w:cs="Times New Roman"/>
          <w:b/>
          <w:sz w:val="28"/>
          <w:szCs w:val="28"/>
          <w:lang w:eastAsia="ru-RU"/>
        </w:rPr>
        <w:t>Общие положения по заключению договора</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r w:rsidRPr="006435CE">
        <w:rPr>
          <w:rFonts w:ascii="Proxima Nova ExCn Rg Cyr" w:hAnsi="Proxima Nova ExCn Rg Cyr" w:cs="Times New Roman"/>
          <w:b/>
          <w:sz w:val="28"/>
          <w:szCs w:val="28"/>
          <w:lang w:eastAsia="ru-RU"/>
        </w:rPr>
        <w:t>.</w:t>
      </w:r>
      <w:bookmarkEnd w:id="9716"/>
      <w:bookmarkEnd w:id="9717"/>
      <w:bookmarkEnd w:id="9718"/>
      <w:bookmarkEnd w:id="9719"/>
    </w:p>
    <w:p w14:paraId="49390CAB"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0" w:name="_Ref410842623"/>
      <w:r w:rsidRPr="004C216E">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4C216E" w:rsidDel="00A56600">
        <w:rPr>
          <w:rFonts w:ascii="Proxima Nova ExCn Rg Cyr" w:eastAsia="Times New Roman" w:hAnsi="Proxima Nova ExCn Rg Cyr" w:cs="Times New Roman"/>
          <w:sz w:val="28"/>
          <w:szCs w:val="28"/>
          <w:lang w:eastAsia="ru-RU"/>
        </w:rPr>
        <w:t>предусмотренном</w:t>
      </w:r>
      <w:r w:rsidRPr="004C216E">
        <w:rPr>
          <w:rFonts w:ascii="Proxima Nova ExCn Rg Cyr" w:eastAsia="Times New Roman" w:hAnsi="Proxima Nova ExCn Rg Cyr" w:cs="Times New Roman"/>
          <w:sz w:val="28"/>
          <w:szCs w:val="28"/>
          <w:lang w:eastAsia="ru-RU"/>
        </w:rPr>
        <w:t xml:space="preserve">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bookmarkEnd w:id="9720"/>
    </w:p>
    <w:p w14:paraId="2CA7D6B6"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1" w:name="_Hlt342307621"/>
      <w:bookmarkEnd w:id="9721"/>
      <w:r w:rsidRPr="004C216E">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DE4CEB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2" w:name="_Ref407722092"/>
      <w:r w:rsidRPr="004C216E">
        <w:rPr>
          <w:rFonts w:ascii="Proxima Nova ExCn Rg Cyr" w:eastAsia="Times New Roman" w:hAnsi="Proxima Nova ExCn Rg Cyr" w:cs="Times New Roman"/>
          <w:sz w:val="28"/>
          <w:szCs w:val="28"/>
          <w:lang w:eastAsia="ru-RU"/>
        </w:rPr>
        <w:t xml:space="preserve">В случае, если в соответствии с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4C216E">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4C216E">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bookmarkEnd w:id="9722"/>
    </w:p>
    <w:p w14:paraId="0DDC4BE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3" w:name="_Ref341089784"/>
      <w:bookmarkStart w:id="9724" w:name="_Ref341861969"/>
      <w:r w:rsidRPr="004C216E">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9723"/>
      <w:r w:rsidRPr="004C216E">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9725" w:name="_Hlt341879772"/>
      <w:bookmarkEnd w:id="9724"/>
      <w:bookmarkEnd w:id="9725"/>
      <w:r w:rsidRPr="004C216E">
        <w:rPr>
          <w:rFonts w:ascii="Proxima Nova ExCn Rg Cyr" w:eastAsia="Times New Roman" w:hAnsi="Proxima Nova ExCn Rg Cyr" w:cs="Times New Roman"/>
          <w:sz w:val="28"/>
          <w:szCs w:val="28"/>
          <w:lang w:eastAsia="ru-RU"/>
        </w:rPr>
        <w:t>.</w:t>
      </w:r>
    </w:p>
    <w:p w14:paraId="5759BB6E"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2878603A"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или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007B3261" w:rsidRPr="00E814B4">
        <w:rPr>
          <w:rFonts w:ascii="Proxima Nova ExCn Rg Cyr" w:eastAsia="Times New Roman" w:hAnsi="Proxima Nova ExCn Rg Cyr" w:cs="Times New Roman"/>
          <w:color w:val="000000"/>
          <w:sz w:val="28"/>
          <w:szCs w:val="28"/>
          <w:lang w:eastAsia="ru-RU"/>
        </w:rPr>
        <w:t>20.6.3</w:t>
      </w:r>
      <w:r w:rsidRPr="004C216E">
        <w:rPr>
          <w:rFonts w:ascii="Proxima Nova ExCn Rg Cyr" w:eastAsia="Times New Roman" w:hAnsi="Proxima Nova ExCn Rg Cyr" w:cs="Times New Roman"/>
          <w:sz w:val="28"/>
          <w:szCs w:val="28"/>
          <w:lang w:eastAsia="ru-RU"/>
        </w:rPr>
        <w:t xml:space="preserve"> Положения.</w:t>
      </w:r>
    </w:p>
    <w:p w14:paraId="2D104ED0" w14:textId="77777777" w:rsidR="00670DA9" w:rsidRPr="00A10A95" w:rsidRDefault="00670DA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26" w:name="_Toc103178580"/>
      <w:bookmarkStart w:id="9727" w:name="_Toc106868426"/>
      <w:bookmarkStart w:id="9728" w:name="_Toc113025876"/>
      <w:r w:rsidRPr="00A10A95">
        <w:rPr>
          <w:rFonts w:ascii="Proxima Nova ExCn Rg Cyr" w:hAnsi="Proxima Nova ExCn Rg Cyr" w:cs="Times New Roman"/>
          <w:b/>
          <w:sz w:val="28"/>
          <w:szCs w:val="28"/>
          <w:lang w:eastAsia="ru-RU"/>
        </w:rPr>
        <w:t>Порядок заключения договора.</w:t>
      </w:r>
      <w:bookmarkEnd w:id="9726"/>
      <w:bookmarkEnd w:id="9727"/>
      <w:bookmarkEnd w:id="9728"/>
    </w:p>
    <w:p w14:paraId="65AC4ED0" w14:textId="77777777" w:rsidR="00670DA9" w:rsidRPr="007834E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29" w:name="_Ref410848872"/>
      <w:r w:rsidRPr="007834E5">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9729"/>
    </w:p>
    <w:p w14:paraId="1E5865D2" w14:textId="77777777" w:rsidR="00670DA9" w:rsidRPr="004C216E" w:rsidRDefault="00670DA9" w:rsidP="00D400B9">
      <w:pPr>
        <w:numPr>
          <w:ilvl w:val="3"/>
          <w:numId w:val="3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4C216E">
        <w:rPr>
          <w:rFonts w:ascii="Proxima Nova ExCn Rg Cyr" w:eastAsia="Times New Roman" w:hAnsi="Proxima Nova ExCn Rg Cyr" w:cs="Times New Roman"/>
          <w:sz w:val="28"/>
          <w:szCs w:val="28"/>
          <w:lang w:eastAsia="ru-RU"/>
        </w:rPr>
        <w:t>;</w:t>
      </w:r>
    </w:p>
    <w:p w14:paraId="4046DE1D" w14:textId="77777777" w:rsidR="00A43276" w:rsidRPr="004C216E" w:rsidRDefault="00670DA9" w:rsidP="00D400B9">
      <w:pPr>
        <w:numPr>
          <w:ilvl w:val="3"/>
          <w:numId w:val="3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9730" w:name="_Ref412486358"/>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79C3DA8B" w14:textId="77777777" w:rsidR="001F2888" w:rsidRPr="004C216E" w:rsidRDefault="00670DA9"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4C216E">
        <w:rPr>
          <w:rFonts w:ascii="Proxima Nova ExCn Rg Cyr" w:eastAsia="Times New Roman" w:hAnsi="Proxima Nova ExCn Rg Cyr" w:cs="Times New Roman"/>
          <w:sz w:val="28"/>
          <w:szCs w:val="28"/>
          <w:lang w:eastAsia="ru-RU"/>
        </w:rPr>
        <w:t>;</w:t>
      </w:r>
      <w:bookmarkEnd w:id="9730"/>
      <w:r w:rsidR="00ED3080" w:rsidRPr="004C216E">
        <w:rPr>
          <w:rFonts w:ascii="Proxima Nova ExCn Rg Cyr" w:eastAsia="Times New Roman" w:hAnsi="Proxima Nova ExCn Rg Cyr" w:cs="Times New Roman"/>
          <w:sz w:val="28"/>
          <w:szCs w:val="28"/>
          <w:lang w:eastAsia="ru-RU"/>
        </w:rPr>
        <w:t xml:space="preserve"> </w:t>
      </w:r>
    </w:p>
    <w:p w14:paraId="69A408CB" w14:textId="77777777" w:rsidR="00C80E2F" w:rsidRPr="004C216E" w:rsidRDefault="00C80E2F"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4C216E">
        <w:rPr>
          <w:rFonts w:ascii="Proxima Nova ExCn Rg Cyr" w:eastAsia="Times New Roman" w:hAnsi="Proxima Nova ExCn Rg Cyr" w:cs="Times New Roman"/>
          <w:sz w:val="28"/>
          <w:szCs w:val="28"/>
          <w:lang w:eastAsia="ru-RU"/>
        </w:rPr>
        <w:t>;</w:t>
      </w:r>
    </w:p>
    <w:p w14:paraId="54F24F27" w14:textId="77777777" w:rsidR="00EB78B8" w:rsidRPr="004C216E" w:rsidRDefault="00EB78B8"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6ED36B3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B8308F" w:rsidRPr="004C216E">
        <w:rPr>
          <w:rFonts w:ascii="Proxima Nova ExCn Rg Cyr" w:eastAsia="Times New Roman" w:hAnsi="Proxima Nova ExCn Rg Cyr" w:cs="Times New Roman"/>
          <w:sz w:val="28"/>
          <w:szCs w:val="28"/>
          <w:lang w:eastAsia="ru-RU"/>
        </w:rPr>
        <w:t>С</w:t>
      </w:r>
      <w:r w:rsidR="007667B3" w:rsidRPr="004C216E">
        <w:rPr>
          <w:rFonts w:ascii="Proxima Nova ExCn Rg Cyr" w:eastAsia="Times New Roman" w:hAnsi="Proxima Nova ExCn Rg Cyr" w:cs="Times New Roman"/>
          <w:sz w:val="28"/>
          <w:szCs w:val="28"/>
          <w:lang w:eastAsia="ru-RU"/>
        </w:rPr>
        <w:t xml:space="preserve">пециализированной организации, </w:t>
      </w:r>
      <w:r w:rsidRPr="004C216E">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w:t>
      </w:r>
      <w:r w:rsidRPr="00A66D5A">
        <w:rPr>
          <w:rFonts w:ascii="Proxima Nova ExCn Rg Cyr" w:eastAsia="Times New Roman" w:hAnsi="Proxima Nova ExCn Rg Cyr" w:cs="Times New Roman"/>
          <w:sz w:val="28"/>
          <w:szCs w:val="28"/>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A66D5A">
        <w:rPr>
          <w:rFonts w:ascii="Proxima Nova ExCn Rg Cyr" w:eastAsia="Times New Roman" w:hAnsi="Proxima Nova ExCn Rg Cyr" w:cs="Times New Roman"/>
          <w:sz w:val="28"/>
          <w:szCs w:val="28"/>
          <w:lang w:eastAsia="ru-RU"/>
        </w:rPr>
        <w:t>З</w:t>
      </w:r>
      <w:r w:rsidRPr="00A66D5A">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 xml:space="preserve">Организатора закупки, </w:t>
      </w:r>
      <w:r w:rsidRPr="00A66D5A">
        <w:rPr>
          <w:rFonts w:ascii="Proxima Nova ExCn Rg Cyr" w:eastAsia="Times New Roman" w:hAnsi="Proxima Nova ExCn Rg Cyr" w:cs="Times New Roman"/>
          <w:sz w:val="28"/>
          <w:szCs w:val="28"/>
          <w:lang w:eastAsia="ru-RU"/>
        </w:rPr>
        <w:t>ЗК, ЭТП</w:t>
      </w:r>
      <w:r w:rsidRPr="004C216E">
        <w:rPr>
          <w:rFonts w:ascii="Proxima Nova ExCn Rg Cyr" w:eastAsia="Times New Roman" w:hAnsi="Proxima Nova ExCn Rg Cyr" w:cs="Times New Roman"/>
          <w:sz w:val="28"/>
          <w:szCs w:val="28"/>
          <w:lang w:eastAsia="ru-RU"/>
        </w:rPr>
        <w:t>.</w:t>
      </w:r>
    </w:p>
    <w:p w14:paraId="3FC564AA"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A66D5A">
        <w:rPr>
          <w:rFonts w:ascii="Proxima Nova ExCn Rg Cyr" w:eastAsia="Times New Roman" w:hAnsi="Proxima Nova ExCn Rg Cyr" w:cs="Times New Roman"/>
          <w:sz w:val="28"/>
          <w:szCs w:val="28"/>
          <w:lang w:eastAsia="ru-RU"/>
        </w:rPr>
        <w:t>извещением,</w:t>
      </w:r>
      <w:r w:rsidRPr="004C216E">
        <w:rPr>
          <w:rFonts w:ascii="Proxima Nova ExCn Rg Cyr" w:eastAsia="Times New Roman" w:hAnsi="Proxima Nova ExCn Rg Cyr" w:cs="Times New Roman"/>
          <w:sz w:val="28"/>
          <w:szCs w:val="28"/>
          <w:lang w:eastAsia="ru-RU"/>
        </w:rPr>
        <w:t xml:space="preserve"> документацией о закупке. </w:t>
      </w:r>
    </w:p>
    <w:p w14:paraId="12B3AA7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1" w:name="_Ref410848926"/>
      <w:bookmarkStart w:id="9732" w:name="_Ref412487031"/>
      <w:r w:rsidRPr="004C216E">
        <w:rPr>
          <w:rFonts w:ascii="Proxima Nova ExCn Rg Cyr" w:eastAsia="Times New Roman" w:hAnsi="Proxima Nova ExCn Rg Cyr" w:cs="Times New Roman"/>
          <w:sz w:val="28"/>
          <w:szCs w:val="28"/>
          <w:lang w:eastAsia="ru-RU"/>
        </w:rPr>
        <w:t xml:space="preserve">Проект договора, </w:t>
      </w:r>
      <w:r w:rsidR="00460BDC" w:rsidRPr="004C216E">
        <w:rPr>
          <w:rFonts w:ascii="Proxima Nova ExCn Rg Cyr" w:eastAsia="Times New Roman" w:hAnsi="Proxima Nova ExCn Rg Cyr" w:cs="Times New Roman"/>
          <w:sz w:val="28"/>
          <w:szCs w:val="28"/>
          <w:lang w:eastAsia="ru-RU"/>
        </w:rPr>
        <w:t xml:space="preserve">заключаемый </w:t>
      </w:r>
      <w:r w:rsidRPr="004C216E">
        <w:rPr>
          <w:rFonts w:ascii="Proxima Nova ExCn Rg Cyr" w:eastAsia="Times New Roman" w:hAnsi="Proxima Nova ExCn Rg Cyr" w:cs="Times New Roman"/>
          <w:sz w:val="28"/>
          <w:szCs w:val="28"/>
          <w:lang w:eastAsia="ru-RU"/>
        </w:rPr>
        <w:t>по итогам закупки</w:t>
      </w:r>
      <w:r w:rsidR="003F7A99" w:rsidRPr="004C216E">
        <w:rPr>
          <w:rFonts w:ascii="Proxima Nova ExCn Rg Cyr" w:eastAsia="Times New Roman" w:hAnsi="Proxima Nova ExCn Rg Cyr" w:cs="Times New Roman"/>
          <w:sz w:val="28"/>
          <w:szCs w:val="28"/>
          <w:lang w:eastAsia="ru-RU"/>
        </w:rPr>
        <w:t xml:space="preserve"> в бумажной форме</w:t>
      </w:r>
      <w:r w:rsidRPr="004C216E">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4C216E">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4C216E">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r w:rsidRPr="004C216E" w:rsidDel="00640F2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течение 10 (десяти) дней с даты:</w:t>
      </w:r>
      <w:bookmarkEnd w:id="9731"/>
      <w:bookmarkEnd w:id="9732"/>
    </w:p>
    <w:p w14:paraId="119EA558"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4C216E">
        <w:rPr>
          <w:rFonts w:ascii="Proxima Nova ExCn Rg Cyr" w:hAnsi="Proxima Nova ExCn Rg Cyr" w:cs="Times New Roman"/>
          <w:sz w:val="30"/>
          <w:szCs w:val="30"/>
        </w:rPr>
        <w:t xml:space="preserve"> </w:t>
      </w:r>
      <w:r w:rsidR="003F7A99" w:rsidRPr="004C216E">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0E39D0DA"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3" w:name="_Ref412486852"/>
      <w:r w:rsidRPr="004C216E">
        <w:rPr>
          <w:rFonts w:ascii="Proxima Nova ExCn Rg Cyr" w:eastAsia="Times New Roman" w:hAnsi="Proxima Nova ExCn Rg Cyr" w:cs="Times New Roman"/>
          <w:sz w:val="28"/>
          <w:szCs w:val="28"/>
          <w:lang w:eastAsia="ru-RU"/>
        </w:rPr>
        <w:t xml:space="preserve">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w:t>
      </w:r>
      <w:r w:rsidR="00102B8B" w:rsidRPr="004C216E">
        <w:rPr>
          <w:rFonts w:ascii="Proxima Nova ExCn Rg Cyr" w:eastAsia="Times New Roman" w:hAnsi="Proxima Nova ExCn Rg Cyr" w:cs="Times New Roman"/>
          <w:sz w:val="28"/>
          <w:szCs w:val="28"/>
          <w:lang w:eastAsia="ru-RU"/>
        </w:rPr>
        <w:t xml:space="preserve">абзацами </w:t>
      </w:r>
      <w:r w:rsidR="000667AA" w:rsidRPr="004C216E">
        <w:rPr>
          <w:rFonts w:ascii="Proxima Nova ExCn Rg Cyr" w:eastAsia="Times New Roman" w:hAnsi="Proxima Nova ExCn Rg Cyr" w:cs="Times New Roman"/>
          <w:sz w:val="28"/>
          <w:szCs w:val="28"/>
          <w:lang w:eastAsia="ru-RU"/>
        </w:rPr>
        <w:t>третьим</w:t>
      </w:r>
      <w:r w:rsidR="008470AF" w:rsidRPr="004C216E">
        <w:rPr>
          <w:rFonts w:ascii="Proxima Nova ExCn Rg Cyr" w:eastAsia="Times New Roman" w:hAnsi="Proxima Nova ExCn Rg Cyr" w:cs="Times New Roman"/>
          <w:sz w:val="28"/>
          <w:szCs w:val="28"/>
          <w:lang w:eastAsia="ru-RU"/>
        </w:rPr>
        <w:t xml:space="preserve">, </w:t>
      </w:r>
      <w:r w:rsidR="000667AA" w:rsidRPr="004C216E">
        <w:rPr>
          <w:rFonts w:ascii="Proxima Nova ExCn Rg Cyr" w:eastAsia="Times New Roman" w:hAnsi="Proxima Nova ExCn Rg Cyr" w:cs="Times New Roman"/>
          <w:sz w:val="28"/>
          <w:szCs w:val="28"/>
          <w:lang w:eastAsia="ru-RU"/>
        </w:rPr>
        <w:t>четвертым</w:t>
      </w:r>
      <w:r w:rsidR="00102B8B" w:rsidRPr="004C216E">
        <w:rPr>
          <w:rFonts w:ascii="Proxima Nova ExCn Rg Cyr" w:eastAsia="Times New Roman" w:hAnsi="Proxima Nova ExCn Rg Cyr" w:cs="Times New Roman"/>
          <w:sz w:val="28"/>
          <w:szCs w:val="28"/>
          <w:lang w:eastAsia="ru-RU"/>
        </w:rPr>
        <w:t xml:space="preserve"> подпункта </w:t>
      </w:r>
      <w:r w:rsidRPr="004C216E">
        <w:rPr>
          <w:rFonts w:ascii="Proxima Nova ExCn Rg Cyr" w:eastAsia="Times New Roman" w:hAnsi="Proxima Nova ExCn Rg Cyr" w:cs="Times New Roman"/>
          <w:sz w:val="28"/>
          <w:szCs w:val="28"/>
          <w:lang w:eastAsia="ru-RU"/>
        </w:rPr>
        <w:t>20.2.1(2) Положения;</w:t>
      </w:r>
      <w:bookmarkEnd w:id="9733"/>
    </w:p>
    <w:p w14:paraId="5B0DF14B"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4" w:name="_Ref411248481"/>
      <w:r w:rsidRPr="004C216E">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9734"/>
    </w:p>
    <w:p w14:paraId="40EEA9A1"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5" w:name="_Ref412486856"/>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4C216E">
        <w:rPr>
          <w:rFonts w:ascii="Proxima Nova ExCn Rg Cyr" w:eastAsia="Times New Roman" w:hAnsi="Proxima Nova ExCn Rg Cyr" w:cs="Times New Roman"/>
          <w:sz w:val="28"/>
          <w:szCs w:val="28"/>
          <w:lang w:eastAsia="ru-RU"/>
        </w:rPr>
        <w:t xml:space="preserve">отстранения </w:t>
      </w:r>
      <w:r w:rsidRPr="004C216E">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(подраздел 11.8 Положения);</w:t>
      </w:r>
      <w:bookmarkEnd w:id="9735"/>
    </w:p>
    <w:p w14:paraId="1EEE6819"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6" w:name="_Ref412486858"/>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r w:rsidR="003F7A99" w:rsidRPr="004C216E">
        <w:rPr>
          <w:rFonts w:ascii="Proxima Nova ExCn Rg Cyr" w:eastAsia="Times New Roman" w:hAnsi="Proxima Nova ExCn Rg Cyr" w:cs="Times New Roman"/>
          <w:sz w:val="28"/>
          <w:szCs w:val="28"/>
          <w:lang w:eastAsia="ru-RU"/>
        </w:rPr>
        <w:t xml:space="preserve"> (подраздел 20.6 Положения)</w:t>
      </w:r>
      <w:r w:rsidRPr="004C216E">
        <w:rPr>
          <w:rFonts w:ascii="Proxima Nova ExCn Rg Cyr" w:eastAsia="Times New Roman" w:hAnsi="Proxima Nova ExCn Rg Cyr" w:cs="Times New Roman"/>
          <w:sz w:val="28"/>
          <w:szCs w:val="28"/>
          <w:lang w:eastAsia="ru-RU"/>
        </w:rPr>
        <w:t>.</w:t>
      </w:r>
      <w:bookmarkEnd w:id="9736"/>
    </w:p>
    <w:p w14:paraId="3B1C3C0F"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7" w:name="_Ref410848773"/>
      <w:r w:rsidRPr="004C216E">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538CF0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4C216E">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4C216E">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9737"/>
    </w:p>
    <w:p w14:paraId="2F6B5FF7"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454D5C7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3E079D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15AE6986"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Лицо, с которым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007B3261" w:rsidRPr="00A66D5A">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w:t>
      </w:r>
    </w:p>
    <w:p w14:paraId="5F12F34C"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проект договора </w:t>
      </w:r>
      <w:r w:rsidR="003F7A99" w:rsidRPr="004C216E">
        <w:rPr>
          <w:rFonts w:ascii="Proxima Nova ExCn Rg Cyr" w:eastAsia="Times New Roman" w:hAnsi="Proxima Nova ExCn Rg Cyr" w:cs="Times New Roman"/>
          <w:sz w:val="28"/>
          <w:szCs w:val="28"/>
          <w:lang w:eastAsia="ru-RU"/>
        </w:rPr>
        <w:t xml:space="preserve">в бумажной форме </w:t>
      </w:r>
      <w:r w:rsidRPr="004C216E">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007B3261">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750C9E98" w14:textId="77777777" w:rsidR="00670DA9" w:rsidRPr="00A10A9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имеет право установить в </w:t>
      </w:r>
      <w:r w:rsidRPr="00A66D5A">
        <w:rPr>
          <w:rFonts w:ascii="Proxima Nova ExCn Rg Cyr" w:eastAsia="Times New Roman" w:hAnsi="Proxima Nova ExCn Rg Cyr" w:cs="Times New Roman"/>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4C216E">
        <w:rPr>
          <w:rFonts w:ascii="Proxima Nova ExCn Rg Cyr" w:eastAsia="Times New Roman" w:hAnsi="Proxima Nova ExCn Rg Cyr" w:cs="Times New Roman"/>
          <w:sz w:val="28"/>
          <w:szCs w:val="28"/>
          <w:lang w:eastAsia="ru-RU"/>
        </w:rPr>
        <w:t>в бумажной форме</w:t>
      </w:r>
      <w:r w:rsidR="003F7A99" w:rsidRPr="00A66D5A">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A66D5A">
        <w:rPr>
          <w:rFonts w:ascii="Proxima Nova ExCn Rg Cyr" w:eastAsia="Times New Roman" w:hAnsi="Proxima Nova ExCn Rg Cyr" w:cs="Times New Roman"/>
          <w:sz w:val="28"/>
          <w:szCs w:val="28"/>
          <w:lang w:eastAsia="ru-RU"/>
        </w:rPr>
        <w:t xml:space="preserve"> </w:t>
      </w:r>
      <w:r w:rsidR="003F7A99" w:rsidRPr="004C216E">
        <w:rPr>
          <w:rFonts w:ascii="Proxima Nova ExCn Rg Cyr" w:eastAsia="Times New Roman" w:hAnsi="Proxima Nova ExCn Rg Cyr" w:cs="Times New Roman"/>
          <w:sz w:val="28"/>
          <w:szCs w:val="28"/>
          <w:lang w:eastAsia="ru-RU"/>
        </w:rPr>
        <w:t xml:space="preserve">с учетом требований пункта 20.2.1 </w:t>
      </w:r>
      <w:r w:rsidR="003F7A99" w:rsidRPr="00A10A95">
        <w:rPr>
          <w:rFonts w:ascii="Proxima Nova ExCn Rg Cyr" w:eastAsia="Times New Roman" w:hAnsi="Proxima Nova ExCn Rg Cyr" w:cs="Times New Roman"/>
          <w:sz w:val="28"/>
          <w:szCs w:val="28"/>
          <w:lang w:eastAsia="ru-RU"/>
        </w:rPr>
        <w:t>Положения</w:t>
      </w:r>
      <w:r w:rsidRPr="00A10A95">
        <w:rPr>
          <w:rFonts w:ascii="Proxima Nova ExCn Rg Cyr" w:eastAsia="Times New Roman" w:hAnsi="Proxima Nova ExCn Rg Cyr" w:cs="Times New Roman"/>
          <w:sz w:val="28"/>
          <w:szCs w:val="28"/>
          <w:lang w:eastAsia="ru-RU"/>
        </w:rPr>
        <w:t>.</w:t>
      </w:r>
      <w:bookmarkStart w:id="9738" w:name="_Ref412217630"/>
    </w:p>
    <w:p w14:paraId="002D3452" w14:textId="77777777" w:rsidR="003F7A99" w:rsidRPr="00A10A95" w:rsidRDefault="003F7A99" w:rsidP="00A10A95">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20.2.9</w:t>
      </w:r>
      <w:r w:rsidRPr="00A10A95">
        <w:rPr>
          <w:rFonts w:ascii="Proxima Nova ExCn Rg Cyr" w:eastAsia="Times New Roman" w:hAnsi="Proxima Nova ExCn Rg Cyr" w:cs="Times New Roman"/>
          <w:sz w:val="28"/>
          <w:szCs w:val="28"/>
          <w:vertAlign w:val="superscript"/>
          <w:lang w:eastAsia="ru-RU"/>
        </w:rPr>
        <w:t>1</w:t>
      </w:r>
      <w:r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Pr="00A10A95">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246B7C" w:rsidRPr="00A10A95">
        <w:rPr>
          <w:rFonts w:ascii="Proxima Nova ExCn Rg Cyr" w:eastAsia="Times New Roman" w:hAnsi="Proxima Nova ExCn Rg Cyr" w:cs="Times New Roman"/>
          <w:sz w:val="28"/>
          <w:szCs w:val="28"/>
          <w:lang w:eastAsia="ru-RU"/>
        </w:rPr>
        <w:t>З</w:t>
      </w:r>
      <w:r w:rsidRPr="00A10A95">
        <w:rPr>
          <w:rFonts w:ascii="Proxima Nova ExCn Rg Cyr" w:eastAsia="Times New Roman" w:hAnsi="Proxima Nova ExCn Rg Cyr" w:cs="Times New Roman"/>
          <w:sz w:val="28"/>
          <w:szCs w:val="28"/>
          <w:lang w:eastAsia="ru-RU"/>
        </w:rPr>
        <w:t>аказчика</w:t>
      </w:r>
      <w:r w:rsidR="00B36CC3" w:rsidRPr="00A10A95">
        <w:rPr>
          <w:rFonts w:ascii="Proxima Nova ExCn Rg Cyr" w:eastAsia="Times New Roman" w:hAnsi="Proxima Nova ExCn Rg Cyr" w:cs="Times New Roman"/>
          <w:sz w:val="28"/>
          <w:szCs w:val="28"/>
          <w:lang w:eastAsia="ru-RU"/>
        </w:rPr>
        <w:t>/Организатора закупки</w:t>
      </w:r>
      <w:r w:rsidR="00311C68" w:rsidRPr="00A10A95">
        <w:rPr>
          <w:rFonts w:ascii="Proxima Nova ExCn Rg Cyr" w:eastAsia="Times New Roman" w:hAnsi="Proxima Nova ExCn Rg Cyr" w:cs="Times New Roman"/>
          <w:sz w:val="28"/>
          <w:szCs w:val="28"/>
          <w:lang w:eastAsia="ru-RU"/>
        </w:rPr>
        <w:t>.</w:t>
      </w:r>
    </w:p>
    <w:p w14:paraId="613CCE15" w14:textId="77777777" w:rsidR="00311C68" w:rsidRPr="004C216E" w:rsidRDefault="003F7A99"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2</w:t>
      </w:r>
      <w:r w:rsidR="0038039F"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00311C68" w:rsidRPr="00A10A95">
        <w:rPr>
          <w:rFonts w:ascii="Proxima Nova ExCn Rg Cyr" w:eastAsia="Times New Roman" w:hAnsi="Proxima Nova ExCn Rg Cyr" w:cs="Times New Roman"/>
          <w:sz w:val="28"/>
          <w:szCs w:val="28"/>
          <w:lang w:eastAsia="ru-RU"/>
        </w:rPr>
        <w:t>Проект</w:t>
      </w:r>
      <w:r w:rsidR="00311C68" w:rsidRPr="00A66D5A">
        <w:rPr>
          <w:rFonts w:ascii="Proxima Nova ExCn Rg Cyr" w:eastAsia="Times New Roman" w:hAnsi="Proxima Nova ExCn Rg Cyr" w:cs="Times New Roman"/>
          <w:sz w:val="28"/>
          <w:szCs w:val="28"/>
          <w:lang w:eastAsia="ru-RU"/>
        </w:rPr>
        <w:t xml:space="preserve"> договора, заключаемый по итогам закупки в электронной форме, направляется </w:t>
      </w:r>
      <w:r w:rsidR="00246B7C" w:rsidRPr="00A66D5A">
        <w:rPr>
          <w:rFonts w:ascii="Proxima Nova ExCn Rg Cyr" w:eastAsia="Times New Roman" w:hAnsi="Proxima Nova ExCn Rg Cyr" w:cs="Times New Roman"/>
          <w:sz w:val="28"/>
          <w:szCs w:val="28"/>
          <w:lang w:eastAsia="ru-RU"/>
        </w:rPr>
        <w:t>З</w:t>
      </w:r>
      <w:r w:rsidR="00311C68" w:rsidRPr="00A66D5A">
        <w:rPr>
          <w:rFonts w:ascii="Proxima Nova ExCn Rg Cyr" w:eastAsia="Times New Roman" w:hAnsi="Proxima Nova ExCn Rg Cyr" w:cs="Times New Roman"/>
          <w:sz w:val="28"/>
          <w:szCs w:val="28"/>
          <w:lang w:eastAsia="ru-RU"/>
        </w:rPr>
        <w:t>аказчиком</w:t>
      </w:r>
      <w:r w:rsidR="00B36CC3" w:rsidRPr="00A66D5A">
        <w:rPr>
          <w:rFonts w:ascii="Proxima Nova ExCn Rg Cyr" w:eastAsia="Times New Roman" w:hAnsi="Proxima Nova ExCn Rg Cyr" w:cs="Times New Roman"/>
          <w:sz w:val="28"/>
          <w:szCs w:val="28"/>
          <w:lang w:eastAsia="ru-RU"/>
        </w:rPr>
        <w:t>/Организатором закупки</w:t>
      </w:r>
      <w:r w:rsidR="00311C68" w:rsidRPr="00A66D5A">
        <w:rPr>
          <w:rFonts w:ascii="Proxima Nova ExCn Rg Cyr" w:eastAsia="Times New Roman" w:hAnsi="Proxima Nova ExCn Rg Cyr" w:cs="Times New Roman"/>
          <w:sz w:val="28"/>
          <w:szCs w:val="28"/>
          <w:lang w:eastAsia="ru-RU"/>
        </w:rPr>
        <w:t xml:space="preserve"> в адрес лица, с которым заключается договор в течение 2 (двух) дней с даты:</w:t>
      </w:r>
    </w:p>
    <w:p w14:paraId="74BAE07B"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4042C9A4" w14:textId="77777777" w:rsidR="00311C68" w:rsidRPr="004C216E" w:rsidRDefault="00EA6A7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исключен</w:t>
      </w:r>
      <w:r w:rsidR="00311C68" w:rsidRPr="004C216E">
        <w:rPr>
          <w:rFonts w:ascii="Proxima Nova ExCn Rg Cyr" w:hAnsi="Proxima Nova ExCn Rg Cyr" w:cs="Times New Roman"/>
          <w:sz w:val="28"/>
          <w:szCs w:val="28"/>
          <w:lang w:eastAsia="ru-RU"/>
        </w:rPr>
        <w:t>;</w:t>
      </w:r>
    </w:p>
    <w:p w14:paraId="5D3E7543"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40257FA1" w14:textId="77777777" w:rsidR="000267AC"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799E19BA"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3</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w:t>
      </w:r>
      <w:r w:rsidRPr="004C216E">
        <w:rPr>
          <w:rFonts w:ascii="Proxima Nova ExCn Rg Cyr" w:hAnsi="Proxima Nova ExCn Rg Cyr" w:cs="Times New Roman"/>
          <w:sz w:val="28"/>
          <w:szCs w:val="28"/>
          <w:lang w:eastAsia="ru-RU"/>
        </w:rPr>
        <w:t xml:space="preserve"> течение 10 (десяти)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14DF765"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4</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14 (четырнадцати)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4C216E">
        <w:rPr>
          <w:rFonts w:ascii="Proxima Nova ExCn Rg Cyr" w:hAnsi="Proxima Nova ExCn Rg Cyr" w:cs="Times New Roman"/>
          <w:sz w:val="28"/>
          <w:szCs w:val="28"/>
          <w:vertAlign w:val="superscript"/>
          <w:lang w:eastAsia="ru-RU"/>
        </w:rPr>
        <w:t>3</w:t>
      </w:r>
      <w:r w:rsidRPr="004C216E">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 закупки в </w:t>
      </w:r>
      <w:r w:rsidR="00E61E3F" w:rsidRPr="004C216E">
        <w:rPr>
          <w:rFonts w:ascii="Proxima Nova ExCn Rg Cyr" w:hAnsi="Proxima Nova ExCn Rg Cyr" w:cs="Times New Roman"/>
          <w:sz w:val="28"/>
          <w:szCs w:val="28"/>
          <w:lang w:eastAsia="ru-RU"/>
        </w:rPr>
        <w:t xml:space="preserve">указанный срок </w:t>
      </w:r>
      <w:r w:rsidRPr="004C216E">
        <w:rPr>
          <w:rFonts w:ascii="Proxima Nova ExCn Rg Cyr" w:hAnsi="Proxima Nova ExCn Rg Cyr" w:cs="Times New Roman"/>
          <w:sz w:val="28"/>
          <w:szCs w:val="28"/>
          <w:lang w:eastAsia="ru-RU"/>
        </w:rPr>
        <w:t>выполняет одно или совокупность следующих действий:</w:t>
      </w:r>
    </w:p>
    <w:p w14:paraId="6718BD39" w14:textId="77777777" w:rsidR="0038039F"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3B202440" w14:textId="77777777" w:rsidR="00311C68"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5B1B7E58" w14:textId="77777777" w:rsidR="00B031E5" w:rsidRPr="004C216E" w:rsidRDefault="00B5139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5</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18 (восемнадцати)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проект договора</w:t>
      </w:r>
      <w:r w:rsidR="00301934" w:rsidRPr="004C216E">
        <w:rPr>
          <w:rFonts w:ascii="Proxima Nova ExCn Rg Cyr" w:hAnsi="Proxima Nova ExCn Rg Cyr" w:cs="Times New Roman"/>
          <w:sz w:val="28"/>
          <w:szCs w:val="28"/>
          <w:lang w:eastAsia="ru-RU"/>
        </w:rPr>
        <w:t>, направленный Заказчиком/Организатором закупок</w:t>
      </w:r>
      <w:r w:rsidRPr="004C216E">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8CAE0AB"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6</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4C216E">
        <w:rPr>
          <w:rFonts w:ascii="Proxima Nova ExCn Rg Cyr" w:hAnsi="Proxima Nova ExCn Rg Cyr" w:cs="Times New Roman"/>
          <w:sz w:val="28"/>
          <w:szCs w:val="28"/>
          <w:lang w:eastAsia="ru-RU"/>
        </w:rPr>
        <w:t>о дня официального</w:t>
      </w:r>
      <w:r w:rsidR="00B51395" w:rsidRPr="004C216E">
        <w:rPr>
          <w:rFonts w:ascii="Proxima Nova ExCn Rg Cyr" w:hAnsi="Proxima Nova ExCn Rg Cyr" w:cs="Times New Roman"/>
          <w:sz w:val="28"/>
          <w:szCs w:val="28"/>
          <w:lang w:eastAsia="ru-RU"/>
        </w:rPr>
        <w:t xml:space="preserve"> размещения документов, указанных в пункте 20.2.9</w:t>
      </w:r>
      <w:r w:rsidR="00B51395" w:rsidRPr="004C216E">
        <w:rPr>
          <w:rFonts w:ascii="Proxima Nova ExCn Rg Cyr" w:hAnsi="Proxima Nova ExCn Rg Cyr" w:cs="Times New Roman"/>
          <w:sz w:val="28"/>
          <w:szCs w:val="28"/>
          <w:vertAlign w:val="superscript"/>
          <w:lang w:eastAsia="ru-RU"/>
        </w:rPr>
        <w:t xml:space="preserve">2 </w:t>
      </w:r>
      <w:r w:rsidR="00B51395" w:rsidRPr="004C216E">
        <w:rPr>
          <w:rFonts w:ascii="Proxima Nova ExCn Rg Cyr" w:hAnsi="Proxima Nova ExCn Rg Cyr" w:cs="Times New Roman"/>
          <w:sz w:val="28"/>
          <w:szCs w:val="28"/>
          <w:lang w:eastAsia="ru-RU"/>
        </w:rPr>
        <w:t>Положения, подписывает договор.</w:t>
      </w:r>
    </w:p>
    <w:p w14:paraId="2A19CCC6"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7</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Лицо</w:t>
      </w:r>
      <w:r w:rsidR="00B51395" w:rsidRPr="004C216E">
        <w:rPr>
          <w:rFonts w:ascii="Proxima Nova ExCn Rg Cyr" w:hAnsi="Proxima Nova ExCn Rg Cyr" w:cs="Times New Roman"/>
          <w:sz w:val="28"/>
          <w:szCs w:val="28"/>
          <w:lang w:eastAsia="ru-RU"/>
        </w:rPr>
        <w:t>,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AD19ACD" w14:textId="77777777" w:rsidR="00B5139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8</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162C804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4C216E" w:rsidDel="00522472">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9738"/>
    </w:p>
    <w:p w14:paraId="444189B8" w14:textId="77777777" w:rsidR="00670DA9" w:rsidRPr="004C216E" w:rsidRDefault="00246B7C"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 </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14D2998"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28416637"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4C216E">
        <w:rPr>
          <w:rFonts w:ascii="Proxima Nova ExCn Rg Cyr" w:eastAsia="Times New Roman" w:hAnsi="Proxima Nova ExCn Rg Cyr" w:cs="Times New Roman"/>
          <w:sz w:val="28"/>
          <w:szCs w:val="28"/>
          <w:lang w:eastAsia="ru-RU"/>
        </w:rPr>
        <w:t>, 20.2.9</w:t>
      </w:r>
      <w:r w:rsidR="00184070" w:rsidRPr="004C216E">
        <w:rPr>
          <w:rFonts w:ascii="Proxima Nova ExCn Rg Cyr" w:eastAsia="Times New Roman" w:hAnsi="Proxima Nova ExCn Rg Cyr" w:cs="Times New Roman"/>
          <w:sz w:val="28"/>
          <w:szCs w:val="28"/>
          <w:vertAlign w:val="superscript"/>
          <w:lang w:eastAsia="ru-RU"/>
        </w:rPr>
        <w:t>3</w:t>
      </w:r>
      <w:r w:rsidRPr="004C216E">
        <w:rPr>
          <w:rFonts w:ascii="Proxima Nova ExCn Rg Cyr" w:eastAsia="Times New Roman" w:hAnsi="Proxima Nova ExCn Rg Cyr" w:cs="Times New Roman"/>
          <w:sz w:val="28"/>
          <w:szCs w:val="28"/>
          <w:lang w:eastAsia="ru-RU"/>
        </w:rPr>
        <w:t xml:space="preserve"> Положения. </w:t>
      </w:r>
    </w:p>
    <w:p w14:paraId="6FFB161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9" w:name="_Ref410847751"/>
      <w:r w:rsidRPr="004C216E">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4C216E">
        <w:rPr>
          <w:rFonts w:ascii="Proxima Nova ExCn Rg Cyr" w:eastAsia="Times New Roman" w:hAnsi="Proxima Nova ExCn Rg Cyr" w:cs="Times New Roman"/>
          <w:sz w:val="28"/>
          <w:szCs w:val="28"/>
          <w:lang w:eastAsia="ru-RU"/>
        </w:rPr>
        <w:t xml:space="preserve">устанавливается </w:t>
      </w:r>
      <w:r w:rsidRPr="004C216E">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9739"/>
    </w:p>
    <w:p w14:paraId="0E8B161F"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0" w:name="_Ref412200539"/>
      <w:r w:rsidRPr="004C216E">
        <w:rPr>
          <w:rFonts w:ascii="Proxima Nova ExCn Rg Cyr" w:eastAsia="Times New Roman" w:hAnsi="Proxima Nova ExCn Rg Cyr" w:cs="Times New Roman"/>
          <w:sz w:val="28"/>
          <w:szCs w:val="28"/>
          <w:lang w:eastAsia="ru-RU"/>
        </w:rPr>
        <w:t>срок заключения договора с учетом пункт</w:t>
      </w:r>
      <w:r w:rsidR="00AB41B8" w:rsidRPr="004C216E">
        <w:rPr>
          <w:rFonts w:ascii="Proxima Nova ExCn Rg Cyr" w:eastAsia="Times New Roman" w:hAnsi="Proxima Nova ExCn Rg Cyr" w:cs="Times New Roman"/>
          <w:sz w:val="28"/>
          <w:szCs w:val="28"/>
          <w:lang w:eastAsia="ru-RU"/>
        </w:rPr>
        <w:t>а</w:t>
      </w:r>
      <w:r w:rsidR="004F6784" w:rsidRPr="004C216E">
        <w:rPr>
          <w:rFonts w:ascii="Proxima Nova ExCn Rg Cyr" w:eastAsia="Times New Roman" w:hAnsi="Proxima Nova ExCn Rg Cyr" w:cs="Times New Roman"/>
          <w:sz w:val="28"/>
          <w:szCs w:val="28"/>
          <w:lang w:eastAsia="ru-RU"/>
        </w:rPr>
        <w:t xml:space="preserve"> 20.2.1</w:t>
      </w:r>
      <w:r w:rsidRPr="004C216E">
        <w:rPr>
          <w:rFonts w:ascii="Proxima Nova ExCn Rg Cyr" w:eastAsia="Times New Roman" w:hAnsi="Proxima Nova ExCn Rg Cyr" w:cs="Times New Roman"/>
          <w:sz w:val="28"/>
          <w:szCs w:val="28"/>
          <w:lang w:eastAsia="ru-RU"/>
        </w:rPr>
        <w:t xml:space="preserve"> Положения;</w:t>
      </w:r>
      <w:bookmarkEnd w:id="9740"/>
    </w:p>
    <w:p w14:paraId="08DC6BB9"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w:t>
      </w:r>
      <w:r w:rsidR="00AB41B8" w:rsidRPr="004C216E">
        <w:rPr>
          <w:rFonts w:ascii="Proxima Nova ExCn Rg Cyr" w:eastAsia="Times New Roman" w:hAnsi="Proxima Nova ExCn Rg Cyr" w:cs="Times New Roman"/>
          <w:sz w:val="28"/>
          <w:szCs w:val="28"/>
          <w:lang w:eastAsia="ru-RU"/>
        </w:rPr>
        <w:t xml:space="preserve">и сроки </w:t>
      </w:r>
      <w:r w:rsidRPr="004C216E">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0B1D3E20" w14:textId="77777777" w:rsidR="00670DA9" w:rsidRPr="004C216E" w:rsidRDefault="000528BE"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7BE501A7"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1B7D4E1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A66D5A">
        <w:rPr>
          <w:rFonts w:ascii="Proxima Nova ExCn Rg Cyr" w:eastAsia="Times New Roman" w:hAnsi="Proxima Nova ExCn Rg Cyr" w:cs="Times New Roman"/>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p>
    <w:p w14:paraId="3128B95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4C216E">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4C216E">
        <w:rPr>
          <w:rFonts w:ascii="Proxima Nova ExCn Rg Cyr" w:eastAsia="Times New Roman" w:hAnsi="Proxima Nova ExCn Rg Cyr" w:cs="Times New Roman"/>
          <w:sz w:val="28"/>
          <w:szCs w:val="28"/>
          <w:lang w:eastAsia="ru-RU"/>
        </w:rPr>
        <w:t>.</w:t>
      </w:r>
    </w:p>
    <w:p w14:paraId="025A3BC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1" w:name="_Ref412218308"/>
      <w:r w:rsidRPr="004C216E">
        <w:rPr>
          <w:rFonts w:ascii="Proxima Nova ExCn Rg Cyr" w:eastAsia="Times New Roman" w:hAnsi="Proxima Nova ExCn Rg Cyr" w:cs="Times New Roman"/>
          <w:sz w:val="28"/>
          <w:szCs w:val="28"/>
          <w:lang w:eastAsia="ru-RU"/>
        </w:rPr>
        <w:t>Проект договора, заключаем</w:t>
      </w:r>
      <w:r w:rsidR="00FB335E" w:rsidRPr="004C216E">
        <w:rPr>
          <w:rFonts w:ascii="Proxima Nova ExCn Rg Cyr" w:eastAsia="Times New Roman" w:hAnsi="Proxima Nova ExCn Rg Cyr" w:cs="Times New Roman"/>
          <w:sz w:val="28"/>
          <w:szCs w:val="28"/>
          <w:lang w:eastAsia="ru-RU"/>
        </w:rPr>
        <w:t>ый</w:t>
      </w:r>
      <w:r w:rsidRPr="004C216E">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bookmarkEnd w:id="9741"/>
    </w:p>
    <w:p w14:paraId="5AB43BF3"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4F6CC061" w14:textId="77777777" w:rsidR="00670DA9" w:rsidRPr="004C216E" w:rsidRDefault="000528BE"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4C216E">
        <w:rPr>
          <w:rFonts w:ascii="Proxima Nova ExCn Rg Cyr" w:eastAsia="Times New Roman" w:hAnsi="Proxima Nova ExCn Rg Cyr" w:cs="Times New Roman"/>
          <w:sz w:val="28"/>
          <w:szCs w:val="28"/>
          <w:lang w:eastAsia="ru-RU"/>
        </w:rPr>
        <w:t>;</w:t>
      </w:r>
    </w:p>
    <w:p w14:paraId="1A1D37A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6DEE045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5F2A9B8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009CB2C1" w14:textId="77777777" w:rsidR="00670DA9"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лица, с которым заключается договор;</w:t>
      </w:r>
    </w:p>
    <w:p w14:paraId="16825881" w14:textId="77777777" w:rsidR="000528BE"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4C216E">
        <w:rPr>
          <w:rFonts w:ascii="Proxima Nova ExCn Rg Cyr" w:eastAsia="Times New Roman" w:hAnsi="Proxima Nova ExCn Rg Cyr" w:cs="Times New Roman"/>
          <w:sz w:val="28"/>
          <w:szCs w:val="28"/>
          <w:lang w:eastAsia="ru-RU"/>
        </w:rPr>
        <w:t>;</w:t>
      </w:r>
    </w:p>
    <w:p w14:paraId="2189FDCB" w14:textId="77777777" w:rsidR="00670DA9" w:rsidRPr="004C216E" w:rsidRDefault="000528BE"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информации</w:t>
      </w:r>
      <w:r w:rsidR="004F6784" w:rsidRPr="004C216E">
        <w:rPr>
          <w:rFonts w:ascii="Proxima Nova ExCn Rg Cyr" w:eastAsia="Times New Roman" w:hAnsi="Proxima Nova ExCn Rg Cyr" w:cs="Times New Roman"/>
          <w:sz w:val="28"/>
          <w:szCs w:val="28"/>
          <w:lang w:eastAsia="ru-RU"/>
        </w:rPr>
        <w:t xml:space="preserve"> о стране происхождения товара, </w:t>
      </w:r>
      <w:r w:rsidRPr="004C216E">
        <w:rPr>
          <w:rFonts w:ascii="Proxima Nova ExCn Rg Cyr" w:eastAsia="Times New Roman" w:hAnsi="Proxima Nova ExCn Rg Cyr" w:cs="Times New Roman"/>
          <w:sz w:val="28"/>
          <w:szCs w:val="28"/>
          <w:lang w:eastAsia="ru-RU"/>
        </w:rPr>
        <w:t xml:space="preserve">в том числе </w:t>
      </w:r>
      <w:r w:rsidR="00670BA1"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4C216E">
        <w:rPr>
          <w:rFonts w:ascii="Proxima Nova ExCn Rg Cyr" w:eastAsia="Times New Roman" w:hAnsi="Proxima Nova ExCn Rg Cyr" w:cs="Times New Roman"/>
          <w:sz w:val="28"/>
          <w:szCs w:val="28"/>
          <w:lang w:eastAsia="ru-RU"/>
        </w:rPr>
        <w:t>.</w:t>
      </w:r>
    </w:p>
    <w:p w14:paraId="45DA2B2D" w14:textId="77777777" w:rsidR="004F6784"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w:t>
      </w:r>
      <w:r w:rsidR="00236EC6" w:rsidRPr="004C216E">
        <w:rPr>
          <w:rFonts w:ascii="Proxima Nova ExCn Rg Cyr" w:eastAsia="Times New Roman" w:hAnsi="Proxima Nova ExCn Rg Cyr" w:cs="Times New Roman"/>
          <w:sz w:val="28"/>
          <w:szCs w:val="28"/>
          <w:lang w:eastAsia="ru-RU"/>
        </w:rPr>
        <w:t>я</w:t>
      </w:r>
      <w:r w:rsidR="00F72476" w:rsidRPr="004C216E">
        <w:rPr>
          <w:rFonts w:ascii="Proxima Nova ExCn Rg Cyr" w:eastAsia="Times New Roman" w:hAnsi="Proxima Nova ExCn Rg Cyr" w:cs="Times New Roman"/>
          <w:sz w:val="28"/>
          <w:szCs w:val="28"/>
          <w:lang w:eastAsia="ru-RU"/>
        </w:rPr>
        <w:t>м</w:t>
      </w:r>
      <w:r w:rsidRPr="004C216E">
        <w:rPr>
          <w:rFonts w:ascii="Proxima Nova ExCn Rg Cyr" w:eastAsia="Times New Roman" w:hAnsi="Proxima Nova ExCn Rg Cyr" w:cs="Times New Roman"/>
          <w:sz w:val="28"/>
          <w:szCs w:val="28"/>
          <w:lang w:eastAsia="ru-RU"/>
        </w:rPr>
        <w:t>, предусмотренн</w:t>
      </w:r>
      <w:r w:rsidR="00F72476"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подпункт</w:t>
      </w:r>
      <w:r w:rsidR="00F72476" w:rsidRPr="004C216E">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6.6.2(37)</w:t>
      </w:r>
      <w:r w:rsidR="00F72476" w:rsidRPr="004C216E">
        <w:rPr>
          <w:rFonts w:ascii="Proxima Nova ExCn Rg Cyr" w:eastAsia="Times New Roman" w:hAnsi="Proxima Nova ExCn Rg Cyr" w:cs="Times New Roman"/>
          <w:sz w:val="28"/>
          <w:szCs w:val="28"/>
          <w:lang w:eastAsia="ru-RU"/>
        </w:rPr>
        <w:t>, 6.6.2(51)</w:t>
      </w:r>
      <w:r w:rsidR="00792218" w:rsidRPr="004C216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r w:rsidR="00D456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5DB7380C" w14:textId="77777777" w:rsidR="00670DA9" w:rsidRDefault="00670DA9" w:rsidP="00446292">
      <w:pPr>
        <w:pStyle w:val="affff2"/>
        <w:keepNext/>
        <w:numPr>
          <w:ilvl w:val="3"/>
          <w:numId w:val="34"/>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58EE0CA9" w14:textId="77777777" w:rsidR="00670DA9" w:rsidRPr="00A10A95"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42" w:name="_Toc410904575"/>
      <w:bookmarkStart w:id="9743" w:name="_Toc410905171"/>
      <w:bookmarkStart w:id="9744" w:name="_Toc410905876"/>
      <w:bookmarkStart w:id="9745" w:name="_Toc410906898"/>
      <w:bookmarkStart w:id="9746" w:name="_Toc410907073"/>
      <w:bookmarkStart w:id="9747" w:name="_Toc410907346"/>
      <w:bookmarkStart w:id="9748" w:name="_Toc410907490"/>
      <w:bookmarkStart w:id="9749" w:name="_Toc410907763"/>
      <w:bookmarkStart w:id="9750" w:name="_Toc410907824"/>
      <w:bookmarkStart w:id="9751" w:name="_Toc410903320"/>
      <w:bookmarkStart w:id="9752" w:name="_Toc410907549"/>
      <w:bookmarkStart w:id="9753" w:name="_Toc410908428"/>
      <w:bookmarkStart w:id="9754" w:name="_Toc410908899"/>
      <w:bookmarkStart w:id="9755" w:name="_Toc410909172"/>
      <w:bookmarkStart w:id="9756" w:name="_Toc410909445"/>
      <w:bookmarkStart w:id="9757" w:name="_Toc410908275"/>
      <w:bookmarkStart w:id="9758" w:name="_Toc410909786"/>
      <w:bookmarkStart w:id="9759" w:name="_Toc410911018"/>
      <w:bookmarkStart w:id="9760" w:name="_Toc410911291"/>
      <w:bookmarkStart w:id="9761" w:name="_Toc410911874"/>
      <w:bookmarkStart w:id="9762" w:name="_Toc410914788"/>
      <w:bookmarkStart w:id="9763" w:name="_Toc410916069"/>
      <w:bookmarkStart w:id="9764" w:name="_Toc410916648"/>
      <w:bookmarkStart w:id="9765" w:name="_Toc410916920"/>
      <w:bookmarkStart w:id="9766" w:name="_Toc410917192"/>
      <w:bookmarkStart w:id="9767" w:name="_Toc410903016"/>
      <w:bookmarkStart w:id="9768" w:name="_Toc410908276"/>
      <w:bookmarkStart w:id="9769" w:name="_Toc410911019"/>
      <w:bookmarkStart w:id="9770" w:name="_Toc410911292"/>
      <w:bookmarkStart w:id="9771" w:name="_Toc410920381"/>
      <w:bookmarkStart w:id="9772" w:name="_Toc410916921"/>
      <w:bookmarkStart w:id="9773" w:name="_Toc411280008"/>
      <w:bookmarkStart w:id="9774" w:name="_Toc411626736"/>
      <w:bookmarkStart w:id="9775" w:name="_Toc411632277"/>
      <w:bookmarkStart w:id="9776" w:name="_Toc411882187"/>
      <w:bookmarkStart w:id="9777" w:name="_Toc411941196"/>
      <w:bookmarkStart w:id="9778" w:name="_Toc285801644"/>
      <w:bookmarkStart w:id="9779" w:name="_Toc411949671"/>
      <w:bookmarkStart w:id="9780" w:name="_Toc412111311"/>
      <w:bookmarkStart w:id="9781" w:name="_Toc285977915"/>
      <w:bookmarkStart w:id="9782" w:name="_Toc412128078"/>
      <w:bookmarkStart w:id="9783" w:name="_Toc286000043"/>
      <w:bookmarkStart w:id="9784" w:name="_Toc412218526"/>
      <w:bookmarkStart w:id="9785" w:name="_Toc412543813"/>
      <w:bookmarkStart w:id="9786" w:name="_Toc412551558"/>
      <w:bookmarkStart w:id="9787" w:name="_Toc525031404"/>
      <w:bookmarkStart w:id="9788" w:name="_Toc103178581"/>
      <w:bookmarkStart w:id="9789" w:name="_Toc106868427"/>
      <w:bookmarkStart w:id="9790" w:name="_Toc113025877"/>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r w:rsidRPr="00A10A95">
        <w:rPr>
          <w:rFonts w:ascii="Proxima Nova ExCn Rg Cyr" w:hAnsi="Proxima Nova ExCn Rg Cyr" w:cs="Times New Roman"/>
          <w:b/>
          <w:sz w:val="28"/>
          <w:szCs w:val="28"/>
          <w:lang w:eastAsia="ru-RU"/>
        </w:rPr>
        <w:t>Лицо, с которым заключается договор</w:t>
      </w:r>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r w:rsidRPr="00A10A95">
        <w:rPr>
          <w:rFonts w:ascii="Proxima Nova ExCn Rg Cyr" w:hAnsi="Proxima Nova ExCn Rg Cyr" w:cs="Times New Roman"/>
          <w:b/>
          <w:sz w:val="28"/>
          <w:szCs w:val="28"/>
          <w:lang w:eastAsia="ru-RU"/>
        </w:rPr>
        <w:t>.</w:t>
      </w:r>
      <w:bookmarkEnd w:id="9787"/>
      <w:bookmarkEnd w:id="9788"/>
      <w:bookmarkEnd w:id="9789"/>
      <w:bookmarkEnd w:id="9790"/>
    </w:p>
    <w:p w14:paraId="3F68833D" w14:textId="77777777" w:rsidR="00670DA9" w:rsidRPr="001A0F61"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bookmarkStart w:id="9791" w:name="_Hlt342501617"/>
      <w:bookmarkStart w:id="9792" w:name="_Ref310275231"/>
      <w:bookmarkEnd w:id="9791"/>
      <w:r w:rsidRPr="001A0F61">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9792"/>
    </w:p>
    <w:p w14:paraId="277F9ED1"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победитель закупки</w:t>
      </w:r>
      <w:r w:rsidR="00A06954" w:rsidRPr="004C216E">
        <w:rPr>
          <w:rFonts w:ascii="Proxima Nova ExCn Rg Cyr" w:eastAsia="Times New Roman" w:hAnsi="Proxima Nova ExCn Rg Cyr" w:cs="Times New Roman"/>
          <w:sz w:val="28"/>
          <w:szCs w:val="28"/>
          <w:lang w:eastAsia="ru-RU"/>
        </w:rPr>
        <w:t>,</w:t>
      </w:r>
      <w:r w:rsidR="00907640" w:rsidRPr="004C216E">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4C216E">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65FC81B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bookmarkStart w:id="9793" w:name="_Hlt311059351"/>
      <w:bookmarkStart w:id="9794" w:name="_Hlt311059362"/>
      <w:bookmarkStart w:id="9795" w:name="_Hlt311059402"/>
      <w:bookmarkStart w:id="9796" w:name="_Ref310278870"/>
      <w:bookmarkEnd w:id="9793"/>
      <w:bookmarkEnd w:id="9794"/>
      <w:bookmarkEnd w:id="9795"/>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2309B98E"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9796"/>
    <w:p w14:paraId="47202F2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4C216E">
        <w:rPr>
          <w:rFonts w:ascii="Proxima Nova ExCn Rg Cyr" w:eastAsia="Times New Roman" w:hAnsi="Proxima Nova ExCn Rg Cyr" w:cs="Times New Roman"/>
          <w:sz w:val="28"/>
          <w:szCs w:val="28"/>
          <w:lang w:eastAsia="ru-RU"/>
        </w:rPr>
        <w:t xml:space="preserve">6.6 </w:t>
      </w:r>
      <w:r w:rsidRPr="004C216E">
        <w:rPr>
          <w:rFonts w:ascii="Proxima Nova ExCn Rg Cyr" w:eastAsia="Times New Roman" w:hAnsi="Proxima Nova ExCn Rg Cyr" w:cs="Times New Roman"/>
          <w:sz w:val="28"/>
          <w:szCs w:val="28"/>
          <w:lang w:eastAsia="ru-RU"/>
        </w:rPr>
        <w:t>Положения.</w:t>
      </w:r>
    </w:p>
    <w:p w14:paraId="38BE2909" w14:textId="77777777" w:rsidR="00670DA9" w:rsidRPr="004C216E" w:rsidRDefault="00670DA9" w:rsidP="00A10A95">
      <w:pPr>
        <w:pStyle w:val="affff2"/>
        <w:keepNext/>
        <w:numPr>
          <w:ilvl w:val="0"/>
          <w:numId w:val="40"/>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1A0F61">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723922BF" w14:textId="77777777" w:rsidR="00363FE2"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14F6E97B" w14:textId="77777777" w:rsidR="00670DA9" w:rsidRPr="006435CE"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97" w:name="_Ref236038001"/>
      <w:bookmarkStart w:id="9798" w:name="_Toc247716280"/>
      <w:bookmarkStart w:id="9799" w:name="_Toc368984332"/>
      <w:bookmarkStart w:id="9800" w:name="_Toc407284843"/>
      <w:bookmarkStart w:id="9801" w:name="_Toc407291571"/>
      <w:bookmarkStart w:id="9802" w:name="_Toc407300371"/>
      <w:bookmarkStart w:id="9803" w:name="_Toc407296921"/>
      <w:bookmarkStart w:id="9804" w:name="_Toc407714700"/>
      <w:bookmarkStart w:id="9805" w:name="_Toc407716865"/>
      <w:bookmarkStart w:id="9806" w:name="_Toc407723117"/>
      <w:bookmarkStart w:id="9807" w:name="_Toc407720547"/>
      <w:bookmarkStart w:id="9808" w:name="_Toc407992776"/>
      <w:bookmarkStart w:id="9809" w:name="_Toc407999207"/>
      <w:bookmarkStart w:id="9810" w:name="_Toc408003442"/>
      <w:bookmarkStart w:id="9811" w:name="_Toc408003685"/>
      <w:bookmarkStart w:id="9812" w:name="_Toc408004441"/>
      <w:bookmarkStart w:id="9813" w:name="_Toc408161684"/>
      <w:bookmarkStart w:id="9814" w:name="_Toc408439916"/>
      <w:bookmarkStart w:id="9815" w:name="_Toc408447017"/>
      <w:bookmarkStart w:id="9816" w:name="_Toc408447281"/>
      <w:bookmarkStart w:id="9817" w:name="_Toc408776107"/>
      <w:bookmarkStart w:id="9818" w:name="_Toc408779302"/>
      <w:bookmarkStart w:id="9819" w:name="_Toc408780898"/>
      <w:bookmarkStart w:id="9820" w:name="_Toc408840961"/>
      <w:bookmarkStart w:id="9821" w:name="_Toc408842386"/>
      <w:bookmarkStart w:id="9822" w:name="_Toc282982379"/>
      <w:bookmarkStart w:id="9823" w:name="_Toc409088814"/>
      <w:bookmarkStart w:id="9824" w:name="_Toc409089008"/>
      <w:bookmarkStart w:id="9825" w:name="_Toc409089701"/>
      <w:bookmarkStart w:id="9826" w:name="_Toc409090133"/>
      <w:bookmarkStart w:id="9827" w:name="_Toc409090588"/>
      <w:bookmarkStart w:id="9828" w:name="_Toc409113381"/>
      <w:bookmarkStart w:id="9829" w:name="_Toc409174164"/>
      <w:bookmarkStart w:id="9830" w:name="_Toc409174858"/>
      <w:bookmarkStart w:id="9831" w:name="_Toc409189258"/>
      <w:bookmarkStart w:id="9832" w:name="_Toc283058690"/>
      <w:bookmarkStart w:id="9833" w:name="_Toc409204483"/>
      <w:bookmarkStart w:id="9834" w:name="_Toc409474874"/>
      <w:bookmarkStart w:id="9835" w:name="_Toc409528583"/>
      <w:bookmarkStart w:id="9836" w:name="_Toc409630287"/>
      <w:bookmarkStart w:id="9837" w:name="_Toc409703732"/>
      <w:bookmarkStart w:id="9838" w:name="_Toc409711896"/>
      <w:bookmarkStart w:id="9839" w:name="_Toc409715639"/>
      <w:bookmarkStart w:id="9840" w:name="_Toc409721632"/>
      <w:bookmarkStart w:id="9841" w:name="_Toc409720787"/>
      <w:bookmarkStart w:id="9842" w:name="_Toc409721874"/>
      <w:bookmarkStart w:id="9843" w:name="_Toc409807599"/>
      <w:bookmarkStart w:id="9844" w:name="_Toc409812288"/>
      <w:bookmarkStart w:id="9845" w:name="_Toc283764511"/>
      <w:bookmarkStart w:id="9846" w:name="_Toc409908877"/>
      <w:bookmarkStart w:id="9847" w:name="_Toc410903017"/>
      <w:bookmarkStart w:id="9848" w:name="_Toc410908277"/>
      <w:bookmarkStart w:id="9849" w:name="_Toc410911020"/>
      <w:bookmarkStart w:id="9850" w:name="_Toc410911293"/>
      <w:bookmarkStart w:id="9851" w:name="_Toc410920382"/>
      <w:bookmarkStart w:id="9852" w:name="_Toc410916922"/>
      <w:bookmarkStart w:id="9853" w:name="_Toc411280009"/>
      <w:bookmarkStart w:id="9854" w:name="_Toc411626737"/>
      <w:bookmarkStart w:id="9855" w:name="_Toc411632278"/>
      <w:bookmarkStart w:id="9856" w:name="_Toc411882188"/>
      <w:bookmarkStart w:id="9857" w:name="_Toc411941197"/>
      <w:bookmarkStart w:id="9858" w:name="_Toc285801645"/>
      <w:bookmarkStart w:id="9859" w:name="_Toc411949672"/>
      <w:bookmarkStart w:id="9860" w:name="_Toc412111312"/>
      <w:bookmarkStart w:id="9861" w:name="_Toc285977916"/>
      <w:bookmarkStart w:id="9862" w:name="_Toc412128079"/>
      <w:bookmarkStart w:id="9863" w:name="_Toc286000044"/>
      <w:bookmarkStart w:id="9864" w:name="_Ref412200718"/>
      <w:bookmarkStart w:id="9865" w:name="_Toc412218527"/>
      <w:bookmarkStart w:id="9866" w:name="_Toc412543814"/>
      <w:bookmarkStart w:id="9867" w:name="_Toc412551559"/>
      <w:bookmarkStart w:id="9868" w:name="_Toc525031405"/>
      <w:bookmarkStart w:id="9869" w:name="_Toc103178582"/>
      <w:bookmarkStart w:id="9870" w:name="_Toc106868428"/>
      <w:bookmarkStart w:id="9871" w:name="_Toc113025878"/>
      <w:r w:rsidRPr="006435CE">
        <w:rPr>
          <w:rFonts w:ascii="Proxima Nova ExCn Rg Cyr" w:hAnsi="Proxima Nova ExCn Rg Cyr" w:cs="Times New Roman"/>
          <w:b/>
          <w:sz w:val="28"/>
          <w:szCs w:val="28"/>
          <w:lang w:eastAsia="ru-RU"/>
        </w:rPr>
        <w:t>Преддоговорные переговоры</w:t>
      </w:r>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r w:rsidRPr="006435CE">
        <w:rPr>
          <w:rFonts w:ascii="Proxima Nova ExCn Rg Cyr" w:hAnsi="Proxima Nova ExCn Rg Cyr" w:cs="Times New Roman"/>
          <w:b/>
          <w:sz w:val="28"/>
          <w:szCs w:val="28"/>
          <w:lang w:eastAsia="ru-RU"/>
        </w:rPr>
        <w:t>.</w:t>
      </w:r>
      <w:bookmarkEnd w:id="9868"/>
      <w:bookmarkEnd w:id="9869"/>
      <w:bookmarkEnd w:id="9870"/>
      <w:bookmarkEnd w:id="9871"/>
    </w:p>
    <w:p w14:paraId="5F67E355" w14:textId="77777777" w:rsidR="00670DA9" w:rsidRPr="004C216E" w:rsidRDefault="00670DA9" w:rsidP="00446292">
      <w:pPr>
        <w:numPr>
          <w:ilvl w:val="2"/>
          <w:numId w:val="41"/>
        </w:numPr>
        <w:suppressAutoHyphens/>
        <w:spacing w:before="120" w:after="12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2F8910F1"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4C216E" w:rsidDel="00D36AD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том числе с</w:t>
      </w:r>
      <w:r w:rsidR="0038039F" w:rsidRPr="004C216E">
        <w:rPr>
          <w:rFonts w:ascii="Proxima Nova ExCn Rg Cyr" w:eastAsia="Times New Roman" w:hAnsi="Proxima Nova ExCn Rg Cyr" w:cs="Times New Roman"/>
          <w:sz w:val="28"/>
          <w:szCs w:val="28"/>
          <w:lang w:eastAsia="ru-RU"/>
        </w:rPr>
        <w:t xml:space="preserve"> помощью средств аудио-, видео-</w:t>
      </w:r>
      <w:r w:rsidRPr="004C216E">
        <w:rPr>
          <w:rFonts w:ascii="Proxima Nova ExCn Rg Cyr" w:eastAsia="Times New Roman" w:hAnsi="Proxima Nova ExCn Rg Cyr" w:cs="Times New Roman"/>
          <w:sz w:val="28"/>
          <w:szCs w:val="28"/>
          <w:lang w:eastAsia="ru-RU"/>
        </w:rPr>
        <w:t>конференцсвязи. Формат проведения преддоговорных переговоров определя</w:t>
      </w:r>
      <w:r w:rsidR="007B2FF5"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 xml:space="preserve">т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w:t>
      </w:r>
    </w:p>
    <w:p w14:paraId="385BB7F5" w14:textId="77777777" w:rsidR="00670DA9" w:rsidRPr="004C216E" w:rsidRDefault="00670DA9" w:rsidP="001A3400">
      <w:pPr>
        <w:keepNext/>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872" w:name="_Ref390162388"/>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9872"/>
    </w:p>
    <w:p w14:paraId="31ACF3A4" w14:textId="77777777" w:rsidR="00174FD4"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530BB8E9" w14:textId="77777777" w:rsidR="00670DA9"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03C1B6CA"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4C216E">
        <w:rPr>
          <w:rFonts w:ascii="Proxima Nova ExCn Rg Cyr" w:eastAsia="Times New Roman" w:hAnsi="Proxima Nova ExCn Rg Cyr" w:cs="Times New Roman"/>
          <w:sz w:val="28"/>
          <w:szCs w:val="28"/>
          <w:lang w:eastAsia="ru-RU"/>
        </w:rPr>
        <w:t xml:space="preserve"> </w:t>
      </w:r>
      <w:r w:rsidR="002B3DC3" w:rsidRPr="004C216E">
        <w:rPr>
          <w:rFonts w:ascii="Proxima Nova ExCn Rg Cyr" w:eastAsia="Times New Roman" w:hAnsi="Proxima Nova ExCn Rg Cyr" w:cs="Times New Roman"/>
          <w:sz w:val="28"/>
          <w:szCs w:val="28"/>
          <w:lang w:eastAsia="ru-RU"/>
        </w:rPr>
        <w:t xml:space="preserve">реализация условий </w:t>
      </w:r>
      <w:r w:rsidR="008D4369" w:rsidRPr="004C216E">
        <w:rPr>
          <w:rFonts w:ascii="Proxima Nova ExCn Rg Cyr" w:eastAsia="Times New Roman" w:hAnsi="Proxima Nova ExCn Rg Cyr" w:cs="Times New Roman"/>
          <w:sz w:val="28"/>
          <w:szCs w:val="28"/>
          <w:lang w:eastAsia="ru-RU"/>
        </w:rPr>
        <w:t xml:space="preserve">отмены или уменьшения аванса </w:t>
      </w:r>
      <w:r w:rsidR="00290637" w:rsidRPr="004C216E">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4C216E">
        <w:rPr>
          <w:rFonts w:ascii="Proxima Nova ExCn Rg Cyr" w:eastAsia="Times New Roman" w:hAnsi="Proxima Nova ExCn Rg Cyr" w:cs="Times New Roman"/>
          <w:sz w:val="28"/>
          <w:szCs w:val="28"/>
          <w:lang w:eastAsia="ru-RU"/>
        </w:rPr>
        <w:t xml:space="preserve">подраздела </w:t>
      </w:r>
      <w:r w:rsidR="00290637" w:rsidRPr="004C216E">
        <w:rPr>
          <w:rFonts w:ascii="Proxima Nova ExCn Rg Cyr" w:eastAsia="Times New Roman" w:hAnsi="Proxima Nova ExCn Rg Cyr" w:cs="Times New Roman"/>
          <w:sz w:val="28"/>
          <w:szCs w:val="28"/>
          <w:lang w:eastAsia="ru-RU"/>
        </w:rPr>
        <w:t>10.11 Положения;</w:t>
      </w:r>
    </w:p>
    <w:p w14:paraId="398E055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4C216E">
        <w:rPr>
          <w:rFonts w:ascii="Proxima Nova ExCn Rg Cyr" w:eastAsia="Times New Roman" w:hAnsi="Proxima Nova ExCn Rg Cyr" w:cs="Times New Roman"/>
          <w:sz w:val="28"/>
          <w:szCs w:val="28"/>
          <w:lang w:eastAsia="ru-RU"/>
        </w:rPr>
        <w:t>, указанных в</w:t>
      </w:r>
      <w:r w:rsidRPr="004C216E">
        <w:rPr>
          <w:rFonts w:ascii="Proxima Nova ExCn Rg Cyr" w:eastAsia="Times New Roman" w:hAnsi="Proxima Nova ExCn Rg Cyr" w:cs="Times New Roman"/>
          <w:sz w:val="28"/>
          <w:szCs w:val="28"/>
          <w:lang w:eastAsia="ru-RU"/>
        </w:rPr>
        <w:t xml:space="preserve"> пункт</w:t>
      </w:r>
      <w:r w:rsidR="007B2FF5"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20.1.3 Положения;</w:t>
      </w:r>
    </w:p>
    <w:p w14:paraId="186F25D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7B0C2131"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B623E74"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4C216E">
        <w:rPr>
          <w:rFonts w:ascii="Proxima Nova ExCn Rg Cyr" w:eastAsia="Times New Roman" w:hAnsi="Proxima Nova ExCn Rg Cyr" w:cs="Times New Roman"/>
          <w:sz w:val="28"/>
          <w:szCs w:val="28"/>
          <w:lang w:eastAsia="ru-RU"/>
        </w:rPr>
        <w:t>;</w:t>
      </w:r>
    </w:p>
    <w:p w14:paraId="2302A01D" w14:textId="77777777" w:rsidR="0098458B"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6C54650"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запрещаются.</w:t>
      </w:r>
    </w:p>
    <w:p w14:paraId="4927335E" w14:textId="77777777" w:rsidR="00670DA9"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4C216E">
        <w:rPr>
          <w:rFonts w:ascii="Proxima Nova ExCn Rg Cyr" w:eastAsia="Times New Roman" w:hAnsi="Proxima Nova ExCn Rg Cyr" w:cs="Times New Roman"/>
          <w:sz w:val="28"/>
          <w:szCs w:val="28"/>
          <w:lang w:eastAsia="ru-RU"/>
        </w:rPr>
        <w:t xml:space="preserve">учитываются </w:t>
      </w:r>
      <w:r w:rsidRPr="004C216E">
        <w:rPr>
          <w:rFonts w:ascii="Proxima Nova ExCn Rg Cyr" w:eastAsia="Times New Roman" w:hAnsi="Proxima Nova ExCn Rg Cyr" w:cs="Times New Roman"/>
          <w:sz w:val="28"/>
          <w:szCs w:val="28"/>
          <w:lang w:eastAsia="ru-RU"/>
        </w:rPr>
        <w:t>при формировании проекта договора.</w:t>
      </w:r>
    </w:p>
    <w:p w14:paraId="7FEA81D9" w14:textId="77777777" w:rsidR="00670DA9" w:rsidRPr="006435CE"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73" w:name="_Hlt307226075"/>
      <w:bookmarkStart w:id="9874" w:name="_Toc247716281"/>
      <w:bookmarkStart w:id="9875" w:name="_Ref307226092"/>
      <w:bookmarkStart w:id="9876" w:name="_Ref375848735"/>
      <w:bookmarkStart w:id="9877" w:name="_Toc368984333"/>
      <w:bookmarkStart w:id="9878" w:name="_Toc407284844"/>
      <w:bookmarkStart w:id="9879" w:name="_Toc407291572"/>
      <w:bookmarkStart w:id="9880" w:name="_Toc407300372"/>
      <w:bookmarkStart w:id="9881" w:name="_Toc407296922"/>
      <w:bookmarkStart w:id="9882" w:name="_Toc407714701"/>
      <w:bookmarkStart w:id="9883" w:name="_Toc407716866"/>
      <w:bookmarkStart w:id="9884" w:name="_Toc407723118"/>
      <w:bookmarkStart w:id="9885" w:name="_Toc407720548"/>
      <w:bookmarkStart w:id="9886" w:name="_Toc407992777"/>
      <w:bookmarkStart w:id="9887" w:name="_Toc407999208"/>
      <w:bookmarkStart w:id="9888" w:name="_Toc408003443"/>
      <w:bookmarkStart w:id="9889" w:name="_Toc408003686"/>
      <w:bookmarkStart w:id="9890" w:name="_Toc408004442"/>
      <w:bookmarkStart w:id="9891" w:name="_Toc408161685"/>
      <w:bookmarkStart w:id="9892" w:name="_Toc408439917"/>
      <w:bookmarkStart w:id="9893" w:name="_Toc408447018"/>
      <w:bookmarkStart w:id="9894" w:name="_Toc408447282"/>
      <w:bookmarkStart w:id="9895" w:name="_Toc408776108"/>
      <w:bookmarkStart w:id="9896" w:name="_Toc408779303"/>
      <w:bookmarkStart w:id="9897" w:name="_Toc408780899"/>
      <w:bookmarkStart w:id="9898" w:name="_Toc408840962"/>
      <w:bookmarkStart w:id="9899" w:name="_Toc408842387"/>
      <w:bookmarkStart w:id="9900" w:name="_Toc282982380"/>
      <w:bookmarkStart w:id="9901" w:name="_Toc409088815"/>
      <w:bookmarkStart w:id="9902" w:name="_Toc409089009"/>
      <w:bookmarkStart w:id="9903" w:name="_Toc409089702"/>
      <w:bookmarkStart w:id="9904" w:name="_Toc409090134"/>
      <w:bookmarkStart w:id="9905" w:name="_Toc409090589"/>
      <w:bookmarkStart w:id="9906" w:name="_Toc409113382"/>
      <w:bookmarkStart w:id="9907" w:name="_Toc409174165"/>
      <w:bookmarkStart w:id="9908" w:name="_Toc409174859"/>
      <w:bookmarkStart w:id="9909" w:name="_Toc409189259"/>
      <w:bookmarkStart w:id="9910" w:name="_Toc283058691"/>
      <w:bookmarkStart w:id="9911" w:name="_Toc409204484"/>
      <w:bookmarkStart w:id="9912" w:name="_Toc409474875"/>
      <w:bookmarkStart w:id="9913" w:name="_Toc409528584"/>
      <w:bookmarkStart w:id="9914" w:name="_Toc409630288"/>
      <w:bookmarkStart w:id="9915" w:name="_Toc409703733"/>
      <w:bookmarkStart w:id="9916" w:name="_Toc409711897"/>
      <w:bookmarkStart w:id="9917" w:name="_Toc409715640"/>
      <w:bookmarkStart w:id="9918" w:name="_Toc409721633"/>
      <w:bookmarkStart w:id="9919" w:name="_Toc409720788"/>
      <w:bookmarkStart w:id="9920" w:name="_Toc409721875"/>
      <w:bookmarkStart w:id="9921" w:name="_Toc409807600"/>
      <w:bookmarkStart w:id="9922" w:name="_Toc409812289"/>
      <w:bookmarkStart w:id="9923" w:name="_Toc283764512"/>
      <w:bookmarkStart w:id="9924" w:name="_Toc409908878"/>
      <w:bookmarkStart w:id="9925" w:name="_Toc410903018"/>
      <w:bookmarkStart w:id="9926" w:name="_Toc410908278"/>
      <w:bookmarkStart w:id="9927" w:name="_Toc410911021"/>
      <w:bookmarkStart w:id="9928" w:name="_Toc410911294"/>
      <w:bookmarkStart w:id="9929" w:name="_Toc410920383"/>
      <w:bookmarkStart w:id="9930" w:name="_Toc410916923"/>
      <w:bookmarkStart w:id="9931" w:name="_Toc411280010"/>
      <w:bookmarkStart w:id="9932" w:name="_Toc411626738"/>
      <w:bookmarkStart w:id="9933" w:name="_Toc411632279"/>
      <w:bookmarkStart w:id="9934" w:name="_Toc411882189"/>
      <w:bookmarkStart w:id="9935" w:name="_Toc411941198"/>
      <w:bookmarkStart w:id="9936" w:name="_Toc285801646"/>
      <w:bookmarkStart w:id="9937" w:name="_Toc411949673"/>
      <w:bookmarkStart w:id="9938" w:name="_Toc412111313"/>
      <w:bookmarkStart w:id="9939" w:name="_Toc285977917"/>
      <w:bookmarkStart w:id="9940" w:name="_Toc412128080"/>
      <w:bookmarkStart w:id="9941" w:name="_Toc286000045"/>
      <w:bookmarkStart w:id="9942" w:name="_Toc412218528"/>
      <w:bookmarkStart w:id="9943" w:name="_Toc412543815"/>
      <w:bookmarkStart w:id="9944" w:name="_Toc412551560"/>
      <w:bookmarkStart w:id="9945" w:name="_Toc525031406"/>
      <w:bookmarkStart w:id="9946" w:name="_Toc103178583"/>
      <w:bookmarkStart w:id="9947" w:name="_Toc106868429"/>
      <w:bookmarkStart w:id="9948" w:name="_Toc113025879"/>
      <w:bookmarkEnd w:id="9873"/>
      <w:r w:rsidRPr="006435CE">
        <w:rPr>
          <w:rFonts w:ascii="Proxima Nova ExCn Rg Cyr" w:hAnsi="Proxima Nova ExCn Rg Cyr" w:cs="Times New Roman"/>
          <w:b/>
          <w:sz w:val="28"/>
          <w:szCs w:val="28"/>
          <w:lang w:eastAsia="ru-RU"/>
        </w:rPr>
        <w:t xml:space="preserve">Отказ </w:t>
      </w:r>
      <w:r w:rsidR="00246B7C" w:rsidRPr="006435CE">
        <w:rPr>
          <w:rFonts w:ascii="Proxima Nova ExCn Rg Cyr" w:hAnsi="Proxima Nova ExCn Rg Cyr" w:cs="Times New Roman"/>
          <w:b/>
          <w:sz w:val="28"/>
          <w:szCs w:val="28"/>
          <w:lang w:eastAsia="ru-RU"/>
        </w:rPr>
        <w:t>З</w:t>
      </w:r>
      <w:r w:rsidRPr="006435CE">
        <w:rPr>
          <w:rFonts w:ascii="Proxima Nova ExCn Rg Cyr" w:hAnsi="Proxima Nova ExCn Rg Cyr" w:cs="Times New Roman"/>
          <w:b/>
          <w:sz w:val="28"/>
          <w:szCs w:val="28"/>
          <w:lang w:eastAsia="ru-RU"/>
        </w:rPr>
        <w:t>аказчика от заключения договора</w:t>
      </w:r>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r w:rsidRPr="006435CE">
        <w:rPr>
          <w:rFonts w:ascii="Proxima Nova ExCn Rg Cyr" w:hAnsi="Proxima Nova ExCn Rg Cyr" w:cs="Times New Roman"/>
          <w:b/>
          <w:sz w:val="28"/>
          <w:szCs w:val="28"/>
          <w:lang w:eastAsia="ru-RU"/>
        </w:rPr>
        <w:t>.</w:t>
      </w:r>
      <w:bookmarkEnd w:id="9945"/>
      <w:bookmarkEnd w:id="9946"/>
      <w:bookmarkEnd w:id="9947"/>
      <w:bookmarkEnd w:id="9948"/>
    </w:p>
    <w:p w14:paraId="628466D4" w14:textId="77777777" w:rsidR="00670DA9" w:rsidRPr="00FA5E64" w:rsidRDefault="00670DA9"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0C69BCBE" w14:textId="77777777" w:rsidR="00B308B7" w:rsidRPr="00FA5E64" w:rsidRDefault="00670DA9" w:rsidP="00FA5E64">
      <w:pPr>
        <w:pStyle w:val="affff2"/>
        <w:keepNext/>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FA5E64">
        <w:rPr>
          <w:rFonts w:ascii="Proxima Nova ExCn Rg Cyr" w:eastAsia="Times New Roman" w:hAnsi="Proxima Nova ExCn Rg Cyr" w:cs="Times New Roman"/>
          <w:sz w:val="28"/>
          <w:szCs w:val="28"/>
          <w:lang w:eastAsia="ru-RU"/>
        </w:rPr>
        <w:t>,</w:t>
      </w:r>
      <w:r w:rsidR="00334C46" w:rsidRPr="00FA5E64">
        <w:rPr>
          <w:rFonts w:ascii="Proxima Nova ExCn Rg Cyr" w:eastAsia="Times New Roman" w:hAnsi="Proxima Nova ExCn Rg Cyr" w:cs="Times New Roman"/>
          <w:sz w:val="28"/>
          <w:szCs w:val="28"/>
          <w:lang w:eastAsia="ru-RU"/>
        </w:rPr>
        <w:t xml:space="preserve"> </w:t>
      </w:r>
      <w:r w:rsidR="00D044D2" w:rsidRPr="00FA5E64">
        <w:rPr>
          <w:rFonts w:ascii="Proxima Nova ExCn Rg Cyr" w:eastAsia="Times New Roman" w:hAnsi="Proxima Nova ExCn Rg Cyr" w:cs="Times New Roman"/>
          <w:sz w:val="28"/>
          <w:szCs w:val="28"/>
          <w:lang w:eastAsia="ru-RU"/>
        </w:rPr>
        <w:t>установленных</w:t>
      </w:r>
      <w:r w:rsidR="0090560A" w:rsidRPr="00FA5E64">
        <w:rPr>
          <w:rFonts w:ascii="Proxima Nova ExCn Rg Cyr" w:eastAsia="Times New Roman" w:hAnsi="Proxima Nova ExCn Rg Cyr" w:cs="Times New Roman"/>
          <w:sz w:val="28"/>
          <w:szCs w:val="28"/>
          <w:lang w:eastAsia="ru-RU"/>
        </w:rPr>
        <w:t xml:space="preserve"> </w:t>
      </w:r>
      <w:r w:rsidR="00334C46" w:rsidRPr="00FA5E64">
        <w:rPr>
          <w:rFonts w:ascii="Proxima Nova ExCn Rg Cyr" w:eastAsia="Times New Roman" w:hAnsi="Proxima Nova ExCn Rg Cyr" w:cs="Times New Roman"/>
          <w:sz w:val="28"/>
          <w:szCs w:val="28"/>
          <w:lang w:eastAsia="ru-RU"/>
        </w:rPr>
        <w:t>З</w:t>
      </w:r>
      <w:r w:rsidR="00D044D2" w:rsidRPr="00FA5E64">
        <w:rPr>
          <w:rFonts w:ascii="Proxima Nova ExCn Rg Cyr" w:eastAsia="Times New Roman" w:hAnsi="Proxima Nova ExCn Rg Cyr" w:cs="Times New Roman"/>
          <w:sz w:val="28"/>
          <w:szCs w:val="28"/>
          <w:lang w:eastAsia="ru-RU"/>
        </w:rPr>
        <w:t>аконодательством.</w:t>
      </w:r>
      <w:r w:rsidR="00E517CD" w:rsidRPr="00FA5E64">
        <w:rPr>
          <w:rFonts w:ascii="Proxima Nova ExCn Rg Cyr" w:eastAsia="Times New Roman" w:hAnsi="Proxima Nova ExCn Rg Cyr" w:cs="Times New Roman"/>
          <w:sz w:val="28"/>
          <w:szCs w:val="28"/>
          <w:lang w:eastAsia="ru-RU"/>
        </w:rPr>
        <w:t xml:space="preserve"> Решение об отказе от заключения договора должно быть принято до истечения срока для заключения договора, установленного пунктом 20.2.1 Положения</w:t>
      </w:r>
      <w:r w:rsidR="00A34195" w:rsidRPr="00FA5E64">
        <w:rPr>
          <w:rFonts w:ascii="Proxima Nova ExCn Rg Cyr" w:eastAsia="Times New Roman" w:hAnsi="Proxima Nova ExCn Rg Cyr" w:cs="Times New Roman"/>
          <w:sz w:val="28"/>
          <w:szCs w:val="28"/>
          <w:lang w:eastAsia="ru-RU"/>
        </w:rPr>
        <w:t>.</w:t>
      </w:r>
    </w:p>
    <w:p w14:paraId="4F7A83D0" w14:textId="77777777" w:rsidR="00670DA9" w:rsidRPr="00FA5E64" w:rsidRDefault="0071666E"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 xml:space="preserve">Решение </w:t>
      </w:r>
      <w:r w:rsidR="00670DA9" w:rsidRPr="00FA5E64">
        <w:rPr>
          <w:rFonts w:ascii="Proxima Nova ExCn Rg Cyr" w:eastAsia="Times New Roman" w:hAnsi="Proxima Nova ExCn Rg Cyr" w:cs="Times New Roman"/>
          <w:sz w:val="28"/>
          <w:szCs w:val="28"/>
          <w:lang w:eastAsia="ru-RU"/>
        </w:rPr>
        <w:t>об отказе от заключения договора должн</w:t>
      </w:r>
      <w:r w:rsidRPr="00FA5E64">
        <w:rPr>
          <w:rFonts w:ascii="Proxima Nova ExCn Rg Cyr" w:eastAsia="Times New Roman" w:hAnsi="Proxima Nova ExCn Rg Cyr" w:cs="Times New Roman"/>
          <w:sz w:val="28"/>
          <w:szCs w:val="28"/>
          <w:lang w:eastAsia="ru-RU"/>
        </w:rPr>
        <w:t>о</w:t>
      </w:r>
      <w:r w:rsidR="00670DA9" w:rsidRPr="00FA5E64">
        <w:rPr>
          <w:rFonts w:ascii="Proxima Nova ExCn Rg Cyr" w:eastAsia="Times New Roman" w:hAnsi="Proxima Nova ExCn Rg Cyr" w:cs="Times New Roman"/>
          <w:sz w:val="28"/>
          <w:szCs w:val="28"/>
          <w:lang w:eastAsia="ru-RU"/>
        </w:rPr>
        <w:t xml:space="preserve"> быть </w:t>
      </w:r>
      <w:r w:rsidR="00A76190" w:rsidRPr="00FA5E64">
        <w:rPr>
          <w:rFonts w:ascii="Proxima Nova ExCn Rg Cyr" w:eastAsia="Times New Roman" w:hAnsi="Proxima Nova ExCn Rg Cyr" w:cs="Times New Roman"/>
          <w:sz w:val="28"/>
          <w:szCs w:val="28"/>
          <w:lang w:eastAsia="ru-RU"/>
        </w:rPr>
        <w:t xml:space="preserve">официально </w:t>
      </w:r>
      <w:r w:rsidR="003F1093" w:rsidRPr="00FA5E64">
        <w:rPr>
          <w:rFonts w:ascii="Proxima Nova ExCn Rg Cyr" w:eastAsia="Times New Roman" w:hAnsi="Proxima Nova ExCn Rg Cyr" w:cs="Times New Roman"/>
          <w:sz w:val="28"/>
          <w:szCs w:val="28"/>
          <w:lang w:eastAsia="ru-RU"/>
        </w:rPr>
        <w:t>размещено в сроки, установлен</w:t>
      </w:r>
      <w:r w:rsidR="004A6D39" w:rsidRPr="00FA5E64">
        <w:rPr>
          <w:rFonts w:ascii="Proxima Nova ExCn Rg Cyr" w:eastAsia="Times New Roman" w:hAnsi="Proxima Nova ExCn Rg Cyr" w:cs="Times New Roman"/>
          <w:sz w:val="28"/>
          <w:szCs w:val="28"/>
          <w:lang w:eastAsia="ru-RU"/>
        </w:rPr>
        <w:t>ны</w:t>
      </w:r>
      <w:r w:rsidR="00E517CD" w:rsidRPr="00FA5E64">
        <w:rPr>
          <w:rFonts w:ascii="Proxima Nova ExCn Rg Cyr" w:eastAsia="Times New Roman" w:hAnsi="Proxima Nova ExCn Rg Cyr" w:cs="Times New Roman"/>
          <w:sz w:val="28"/>
          <w:szCs w:val="28"/>
          <w:lang w:eastAsia="ru-RU"/>
        </w:rPr>
        <w:t>е</w:t>
      </w:r>
      <w:r w:rsidR="004A6D39" w:rsidRPr="00FA5E64">
        <w:rPr>
          <w:rFonts w:ascii="Proxima Nova ExCn Rg Cyr" w:eastAsia="Times New Roman" w:hAnsi="Proxima Nova ExCn Rg Cyr" w:cs="Times New Roman"/>
          <w:sz w:val="28"/>
          <w:szCs w:val="28"/>
          <w:lang w:eastAsia="ru-RU"/>
        </w:rPr>
        <w:t xml:space="preserve"> </w:t>
      </w:r>
      <w:r w:rsidR="003F1093" w:rsidRPr="00FA5E64">
        <w:rPr>
          <w:rFonts w:ascii="Proxima Nova ExCn Rg Cyr" w:eastAsia="Times New Roman" w:hAnsi="Proxima Nova ExCn Rg Cyr" w:cs="Times New Roman"/>
          <w:sz w:val="28"/>
          <w:szCs w:val="28"/>
          <w:lang w:eastAsia="ru-RU"/>
        </w:rPr>
        <w:t xml:space="preserve">в </w:t>
      </w:r>
      <w:r w:rsidR="004F6784" w:rsidRPr="00FA5E64">
        <w:rPr>
          <w:rFonts w:ascii="Proxima Nova ExCn Rg Cyr" w:eastAsia="Times New Roman" w:hAnsi="Proxima Nova ExCn Rg Cyr" w:cs="Times New Roman"/>
          <w:sz w:val="28"/>
          <w:szCs w:val="28"/>
          <w:lang w:eastAsia="ru-RU"/>
        </w:rPr>
        <w:t xml:space="preserve">пункте 3.2.1 </w:t>
      </w:r>
      <w:r w:rsidR="003F1093" w:rsidRPr="00FA5E64">
        <w:rPr>
          <w:rFonts w:ascii="Proxima Nova ExCn Rg Cyr" w:eastAsia="Times New Roman" w:hAnsi="Proxima Nova ExCn Rg Cyr" w:cs="Times New Roman"/>
          <w:sz w:val="28"/>
          <w:szCs w:val="28"/>
          <w:lang w:eastAsia="ru-RU"/>
        </w:rPr>
        <w:t>Положения.</w:t>
      </w:r>
    </w:p>
    <w:p w14:paraId="2A1FA4A5" w14:textId="77777777" w:rsidR="00670DA9" w:rsidRPr="00A10A95"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949" w:name="_Ref311059287"/>
      <w:bookmarkStart w:id="9950" w:name="_Ref311060615"/>
      <w:bookmarkStart w:id="9951" w:name="_Toc368984334"/>
      <w:bookmarkStart w:id="9952" w:name="_Toc407284845"/>
      <w:bookmarkStart w:id="9953" w:name="_Toc407291573"/>
      <w:bookmarkStart w:id="9954" w:name="_Toc407300373"/>
      <w:bookmarkStart w:id="9955" w:name="_Toc407296923"/>
      <w:bookmarkStart w:id="9956" w:name="_Toc407714702"/>
      <w:bookmarkStart w:id="9957" w:name="_Toc407716867"/>
      <w:bookmarkStart w:id="9958" w:name="_Toc407723119"/>
      <w:bookmarkStart w:id="9959" w:name="_Toc407720549"/>
      <w:bookmarkStart w:id="9960" w:name="_Toc407992778"/>
      <w:bookmarkStart w:id="9961" w:name="_Toc407999209"/>
      <w:bookmarkStart w:id="9962" w:name="_Toc408003444"/>
      <w:bookmarkStart w:id="9963" w:name="_Toc408003687"/>
      <w:bookmarkStart w:id="9964" w:name="_Toc408004443"/>
      <w:bookmarkStart w:id="9965" w:name="_Toc408161686"/>
      <w:bookmarkStart w:id="9966" w:name="_Toc408439918"/>
      <w:bookmarkStart w:id="9967" w:name="_Toc408447019"/>
      <w:bookmarkStart w:id="9968" w:name="_Toc408447283"/>
      <w:bookmarkStart w:id="9969" w:name="_Toc408776109"/>
      <w:bookmarkStart w:id="9970" w:name="_Toc408779304"/>
      <w:bookmarkStart w:id="9971" w:name="_Toc408780900"/>
      <w:bookmarkStart w:id="9972" w:name="_Toc408840963"/>
      <w:bookmarkStart w:id="9973" w:name="_Toc408842388"/>
      <w:bookmarkStart w:id="9974" w:name="_Toc282982381"/>
      <w:bookmarkStart w:id="9975" w:name="_Toc409088816"/>
      <w:bookmarkStart w:id="9976" w:name="_Toc409089010"/>
      <w:bookmarkStart w:id="9977" w:name="_Toc409089703"/>
      <w:bookmarkStart w:id="9978" w:name="_Toc409090135"/>
      <w:bookmarkStart w:id="9979" w:name="_Toc409090590"/>
      <w:bookmarkStart w:id="9980" w:name="_Toc409113383"/>
      <w:bookmarkStart w:id="9981" w:name="_Toc409174166"/>
      <w:bookmarkStart w:id="9982" w:name="_Toc409174860"/>
      <w:bookmarkStart w:id="9983" w:name="_Toc409189260"/>
      <w:bookmarkStart w:id="9984" w:name="_Toc283058692"/>
      <w:bookmarkStart w:id="9985" w:name="_Toc409204485"/>
      <w:bookmarkStart w:id="9986" w:name="_Toc409474876"/>
      <w:bookmarkStart w:id="9987" w:name="_Toc409528585"/>
      <w:bookmarkStart w:id="9988" w:name="_Toc409630289"/>
      <w:bookmarkStart w:id="9989" w:name="_Toc409703734"/>
      <w:bookmarkStart w:id="9990" w:name="_Toc409711898"/>
      <w:bookmarkStart w:id="9991" w:name="_Toc409715641"/>
      <w:bookmarkStart w:id="9992" w:name="_Toc409721634"/>
      <w:bookmarkStart w:id="9993" w:name="_Toc409720789"/>
      <w:bookmarkStart w:id="9994" w:name="_Toc409721876"/>
      <w:bookmarkStart w:id="9995" w:name="_Toc409807601"/>
      <w:bookmarkStart w:id="9996" w:name="_Toc409812290"/>
      <w:bookmarkStart w:id="9997" w:name="_Toc283764513"/>
      <w:bookmarkStart w:id="9998" w:name="_Toc409908879"/>
      <w:bookmarkStart w:id="9999" w:name="_Toc410903019"/>
      <w:bookmarkStart w:id="10000" w:name="_Toc410908279"/>
      <w:bookmarkStart w:id="10001" w:name="_Toc410911022"/>
      <w:bookmarkStart w:id="10002" w:name="_Toc410911295"/>
      <w:bookmarkStart w:id="10003" w:name="_Toc410920384"/>
      <w:bookmarkStart w:id="10004" w:name="_Toc410916924"/>
      <w:bookmarkStart w:id="10005" w:name="_Toc411280011"/>
      <w:bookmarkStart w:id="10006" w:name="_Toc411626739"/>
      <w:bookmarkStart w:id="10007" w:name="_Toc411632280"/>
      <w:bookmarkStart w:id="10008" w:name="_Toc411882190"/>
      <w:bookmarkStart w:id="10009" w:name="_Toc411941199"/>
      <w:bookmarkStart w:id="10010" w:name="_Toc285801647"/>
      <w:bookmarkStart w:id="10011" w:name="_Toc411949674"/>
      <w:bookmarkStart w:id="10012" w:name="_Toc412111314"/>
      <w:bookmarkStart w:id="10013" w:name="_Toc285977918"/>
      <w:bookmarkStart w:id="10014" w:name="_Toc412128081"/>
      <w:bookmarkStart w:id="10015" w:name="_Toc286000046"/>
      <w:bookmarkStart w:id="10016" w:name="_Toc412218529"/>
      <w:bookmarkStart w:id="10017" w:name="_Toc412543816"/>
      <w:bookmarkStart w:id="10018" w:name="_Toc412551561"/>
      <w:bookmarkStart w:id="10019" w:name="_Toc525031407"/>
      <w:bookmarkStart w:id="10020" w:name="_Toc103178584"/>
      <w:bookmarkStart w:id="10021" w:name="_Toc106868430"/>
      <w:bookmarkStart w:id="10022" w:name="_Toc113025880"/>
      <w:r w:rsidRPr="00A10A95">
        <w:rPr>
          <w:rFonts w:ascii="Proxima Nova ExCn Rg Cyr" w:hAnsi="Proxima Nova ExCn Rg Cyr" w:cs="Times New Roman"/>
          <w:b/>
          <w:sz w:val="28"/>
          <w:szCs w:val="28"/>
          <w:lang w:eastAsia="ru-RU"/>
        </w:rPr>
        <w:t>Последствия уклонения участника от заключения договора</w:t>
      </w:r>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r w:rsidRPr="00A10A95">
        <w:rPr>
          <w:rFonts w:ascii="Proxima Nova ExCn Rg Cyr" w:hAnsi="Proxima Nova ExCn Rg Cyr" w:cs="Times New Roman"/>
          <w:b/>
          <w:sz w:val="28"/>
          <w:szCs w:val="28"/>
          <w:lang w:eastAsia="ru-RU"/>
        </w:rPr>
        <w:t>.</w:t>
      </w:r>
      <w:bookmarkEnd w:id="10019"/>
      <w:bookmarkEnd w:id="10020"/>
      <w:bookmarkEnd w:id="10021"/>
      <w:bookmarkEnd w:id="10022"/>
    </w:p>
    <w:p w14:paraId="1AFC1EDE" w14:textId="77777777" w:rsidR="00670DA9"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3" w:name="_Ref311027194"/>
      <w:bookmarkStart w:id="10024" w:name="_Ref312068888"/>
      <w:r w:rsidRPr="000E6A8A">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023"/>
      <w:bookmarkEnd w:id="10024"/>
    </w:p>
    <w:p w14:paraId="5538E4B8"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w:t>
      </w:r>
      <w:r w:rsidR="009B368C" w:rsidRPr="004C216E">
        <w:rPr>
          <w:rFonts w:ascii="Proxima Nova ExCn Rg Cyr" w:eastAsia="Times New Roman" w:hAnsi="Proxima Nova ExCn Rg Cyr" w:cs="Times New Roman"/>
          <w:sz w:val="28"/>
          <w:szCs w:val="28"/>
          <w:lang w:eastAsia="ru-RU"/>
        </w:rPr>
        <w:t> / </w:t>
      </w:r>
      <w:r w:rsidR="004F6784" w:rsidRPr="004C216E">
        <w:rPr>
          <w:rFonts w:ascii="Proxima Nova ExCn Rg Cyr" w:eastAsia="Times New Roman" w:hAnsi="Proxima Nova ExCn Rg Cyr" w:cs="Times New Roman"/>
          <w:sz w:val="28"/>
          <w:szCs w:val="28"/>
          <w:lang w:eastAsia="ru-RU"/>
        </w:rPr>
        <w:t xml:space="preserve">ненаправления </w:t>
      </w:r>
      <w:r w:rsidRPr="004C216E">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сроки;</w:t>
      </w:r>
    </w:p>
    <w:p w14:paraId="02AB37E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D8CFA60"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поступления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246E241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306AA660" w14:textId="77777777" w:rsidR="0038039F"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5" w:name="_Ref410859201"/>
      <w:r w:rsidRPr="000E6A8A">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0E6A8A">
        <w:rPr>
          <w:rFonts w:ascii="Proxima Nova ExCn Rg Cyr" w:eastAsia="Times New Roman" w:hAnsi="Proxima Nova ExCn Rg Cyr" w:cs="Times New Roman"/>
          <w:sz w:val="28"/>
          <w:szCs w:val="28"/>
          <w:lang w:eastAsia="ru-RU"/>
        </w:rPr>
        <w:t>З</w:t>
      </w:r>
      <w:r w:rsidRPr="000E6A8A">
        <w:rPr>
          <w:rFonts w:ascii="Proxima Nova ExCn Rg Cyr" w:eastAsia="Times New Roman" w:hAnsi="Proxima Nova ExCn Rg Cyr" w:cs="Times New Roman"/>
          <w:sz w:val="28"/>
          <w:szCs w:val="28"/>
          <w:lang w:eastAsia="ru-RU"/>
        </w:rPr>
        <w:t>аказчик вправе:</w:t>
      </w:r>
    </w:p>
    <w:p w14:paraId="067D7091"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15542D4A"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595A35B7"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4CB9268" w14:textId="77777777" w:rsidR="00670DA9"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025"/>
    </w:p>
    <w:p w14:paraId="40BC9352" w14:textId="77777777" w:rsidR="00670DA9" w:rsidRPr="004C216E"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6" w:name="_Ref410052710"/>
      <w:r w:rsidRPr="004C216E">
        <w:rPr>
          <w:rFonts w:ascii="Proxima Nova ExCn Rg Cyr" w:eastAsia="Times New Roman" w:hAnsi="Proxima Nova ExCn Rg Cyr" w:cs="Times New Roman"/>
          <w:sz w:val="28"/>
          <w:szCs w:val="28"/>
          <w:lang w:eastAsia="ru-RU"/>
        </w:rPr>
        <w:t xml:space="preserve">При уклонении </w:t>
      </w:r>
      <w:r w:rsidR="009D24C0" w:rsidRPr="004C216E">
        <w:rPr>
          <w:rFonts w:ascii="Proxima Nova ExCn Rg Cyr" w:eastAsia="Times New Roman" w:hAnsi="Proxima Nova ExCn Rg Cyr" w:cs="Times New Roman"/>
          <w:sz w:val="28"/>
          <w:szCs w:val="28"/>
          <w:lang w:eastAsia="ru-RU"/>
        </w:rPr>
        <w:t xml:space="preserve">победителя закупки, </w:t>
      </w:r>
      <w:r w:rsidR="00B72D6A" w:rsidRPr="004C216E">
        <w:rPr>
          <w:rFonts w:ascii="Proxima Nova ExCn Rg Cyr" w:eastAsia="Times New Roman" w:hAnsi="Proxima Nova ExCn Rg Cyr" w:cs="Times New Roman"/>
          <w:sz w:val="28"/>
          <w:szCs w:val="28"/>
          <w:lang w:eastAsia="ru-RU"/>
        </w:rPr>
        <w:t>единственного участника конкурентной закупки, заявка которого признана соответствующей требованиям извещения, документации о закупке,</w:t>
      </w:r>
      <w:r w:rsidR="009D24C0" w:rsidRPr="004C216E">
        <w:rPr>
          <w:rFonts w:ascii="Proxima Nova ExCn Rg Cyr" w:eastAsia="Times New Roman" w:hAnsi="Proxima Nova ExCn Rg Cyr" w:cs="Times New Roman"/>
          <w:sz w:val="28"/>
          <w:szCs w:val="28"/>
          <w:lang w:eastAsia="ru-RU"/>
        </w:rPr>
        <w:t xml:space="preserve"> </w:t>
      </w:r>
      <w:r w:rsidR="00B72D6A" w:rsidRPr="004C216E">
        <w:rPr>
          <w:rFonts w:ascii="Proxima Nova ExCn Rg Cyr" w:eastAsia="Times New Roman" w:hAnsi="Proxima Nova ExCn Rg Cyr" w:cs="Times New Roman"/>
          <w:sz w:val="28"/>
          <w:szCs w:val="28"/>
          <w:lang w:eastAsia="ru-RU"/>
        </w:rPr>
        <w:t xml:space="preserve">участника закупки, занявшего второе место в ранжировке </w:t>
      </w:r>
      <w:r w:rsidR="00472A94" w:rsidRPr="004C216E">
        <w:rPr>
          <w:rFonts w:ascii="Proxima Nova ExCn Rg Cyr" w:eastAsia="Times New Roman" w:hAnsi="Proxima Nova ExCn Rg Cyr" w:cs="Times New Roman"/>
          <w:sz w:val="28"/>
          <w:szCs w:val="28"/>
          <w:lang w:eastAsia="ru-RU"/>
        </w:rPr>
        <w:t>(в случае уклонения победителя от заключения договора и при обращении к нему Заказчика</w:t>
      </w:r>
      <w:r w:rsidR="002839AB">
        <w:rPr>
          <w:rFonts w:ascii="Proxima Nova ExCn Rg Cyr" w:eastAsia="Times New Roman" w:hAnsi="Proxima Nova ExCn Rg Cyr" w:cs="Times New Roman"/>
          <w:sz w:val="28"/>
          <w:szCs w:val="28"/>
          <w:lang w:eastAsia="ru-RU"/>
        </w:rPr>
        <w:t xml:space="preserve"> </w:t>
      </w:r>
      <w:r w:rsidR="004E1410" w:rsidRPr="004C216E">
        <w:rPr>
          <w:rFonts w:ascii="Proxima Nova ExCn Rg Cyr" w:eastAsia="Times New Roman" w:hAnsi="Proxima Nova ExCn Rg Cyr" w:cs="Times New Roman"/>
          <w:sz w:val="28"/>
          <w:szCs w:val="28"/>
          <w:lang w:eastAsia="ru-RU"/>
        </w:rPr>
        <w:t>(</w:t>
      </w:r>
      <w:r w:rsidR="004E1410" w:rsidRPr="000E6A8A">
        <w:rPr>
          <w:rFonts w:ascii="Proxima Nova ExCn Rg Cyr" w:eastAsia="Times New Roman" w:hAnsi="Proxima Nova ExCn Rg Cyr" w:cs="Times New Roman"/>
          <w:sz w:val="28"/>
          <w:szCs w:val="28"/>
          <w:lang w:eastAsia="ru-RU"/>
        </w:rPr>
        <w:t>пункты 6.2.2, 6.3.2, 6.4.2, 6.5.2 Положения)</w:t>
      </w:r>
      <w:r w:rsidR="00472A94" w:rsidRPr="004C216E">
        <w:rPr>
          <w:rFonts w:ascii="Proxima Nova ExCn Rg Cyr" w:eastAsia="Times New Roman" w:hAnsi="Proxima Nova ExCn Rg Cyr" w:cs="Times New Roman"/>
          <w:sz w:val="28"/>
          <w:szCs w:val="28"/>
          <w:lang w:eastAsia="ru-RU"/>
        </w:rPr>
        <w:t>)</w:t>
      </w:r>
      <w:r w:rsidR="009D24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от подписания</w:t>
      </w:r>
      <w:r w:rsidR="003F5597" w:rsidRPr="004C216E">
        <w:rPr>
          <w:rFonts w:ascii="Proxima Nova ExCn Rg Cyr" w:eastAsia="Times New Roman" w:hAnsi="Proxima Nova ExCn Rg Cyr" w:cs="Times New Roman"/>
          <w:sz w:val="28"/>
          <w:szCs w:val="28"/>
          <w:lang w:eastAsia="ru-RU"/>
        </w:rPr>
        <w:t xml:space="preserve"> договора</w:t>
      </w:r>
      <w:r w:rsidRPr="004C216E">
        <w:rPr>
          <w:rFonts w:ascii="Proxima Nova ExCn Rg Cyr" w:eastAsia="Times New Roman" w:hAnsi="Proxima Nova ExCn Rg Cyr" w:cs="Times New Roman"/>
          <w:sz w:val="28"/>
          <w:szCs w:val="28"/>
          <w:lang w:eastAsia="ru-RU"/>
        </w:rPr>
        <w:t xml:space="preserve">,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979F1" w:rsidRPr="004C216E">
        <w:rPr>
          <w:rFonts w:ascii="Proxima Nova ExCn Rg Cyr" w:eastAsia="Times New Roman" w:hAnsi="Proxima Nova ExCn Rg Cyr" w:cs="Times New Roman"/>
          <w:sz w:val="28"/>
          <w:szCs w:val="28"/>
          <w:lang w:eastAsia="ru-RU"/>
        </w:rPr>
        <w:t xml:space="preserve"> /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обязан:</w:t>
      </w:r>
      <w:bookmarkEnd w:id="10026"/>
    </w:p>
    <w:p w14:paraId="1D6C8E3A"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4C216E">
        <w:rPr>
          <w:rFonts w:ascii="Proxima Nova ExCn Rg Cyr" w:eastAsia="Times New Roman" w:hAnsi="Proxima Nova ExCn Rg Cyr" w:cs="Times New Roman"/>
          <w:color w:val="000000"/>
          <w:sz w:val="28"/>
          <w:szCs w:val="28"/>
          <w:lang w:eastAsia="ru-RU"/>
        </w:rPr>
        <w:t xml:space="preserve">извещении, </w:t>
      </w:r>
      <w:bookmarkStart w:id="10027" w:name="_Hlk40910688"/>
      <w:r w:rsidRPr="004C216E">
        <w:rPr>
          <w:rFonts w:ascii="Proxima Nova ExCn Rg Cyr" w:eastAsia="Times New Roman" w:hAnsi="Proxima Nova ExCn Rg Cyr" w:cs="Times New Roman"/>
          <w:sz w:val="28"/>
          <w:szCs w:val="28"/>
          <w:lang w:eastAsia="ru-RU"/>
        </w:rPr>
        <w:t>документации о закупке</w:t>
      </w:r>
      <w:bookmarkEnd w:id="10027"/>
      <w:r w:rsidRPr="004C216E">
        <w:rPr>
          <w:rFonts w:ascii="Proxima Nova ExCn Rg Cyr" w:eastAsia="Times New Roman" w:hAnsi="Proxima Nova ExCn Rg Cyr" w:cs="Times New Roman"/>
          <w:sz w:val="28"/>
          <w:szCs w:val="28"/>
          <w:lang w:eastAsia="ru-RU"/>
        </w:rPr>
        <w:t>);</w:t>
      </w:r>
    </w:p>
    <w:p w14:paraId="68990DF3"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52B91D09" w14:textId="77777777" w:rsidR="00670DA9" w:rsidRPr="004C216E" w:rsidRDefault="00670DA9" w:rsidP="001A3400">
      <w:pPr>
        <w:keepNext/>
        <w:keepLines/>
        <w:numPr>
          <w:ilvl w:val="0"/>
          <w:numId w:val="3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028" w:name="_Toc408161687"/>
      <w:bookmarkStart w:id="10029" w:name="_Toc408439919"/>
      <w:bookmarkStart w:id="10030" w:name="_Toc408447020"/>
      <w:bookmarkStart w:id="10031" w:name="_Toc408447284"/>
      <w:bookmarkStart w:id="10032" w:name="_Toc408776110"/>
      <w:bookmarkStart w:id="10033" w:name="_Toc408779305"/>
      <w:bookmarkStart w:id="10034" w:name="_Toc408780901"/>
      <w:bookmarkStart w:id="10035" w:name="_Toc408840964"/>
      <w:bookmarkStart w:id="10036" w:name="_Toc408842389"/>
      <w:bookmarkStart w:id="10037" w:name="_Toc282982382"/>
      <w:bookmarkStart w:id="10038" w:name="_Toc247716282"/>
      <w:bookmarkStart w:id="10039" w:name="_Toc368984335"/>
      <w:bookmarkStart w:id="10040" w:name="_Toc407284846"/>
      <w:bookmarkStart w:id="10041" w:name="_Toc407291574"/>
      <w:bookmarkStart w:id="10042" w:name="_Toc407300374"/>
      <w:bookmarkStart w:id="10043" w:name="_Toc407296924"/>
      <w:bookmarkStart w:id="10044" w:name="_Toc407714703"/>
      <w:bookmarkStart w:id="10045" w:name="_Toc407716868"/>
      <w:bookmarkStart w:id="10046" w:name="_Toc407723120"/>
      <w:bookmarkStart w:id="10047" w:name="_Toc407720550"/>
      <w:bookmarkStart w:id="10048" w:name="_Toc407992779"/>
      <w:bookmarkStart w:id="10049" w:name="_Toc407999210"/>
      <w:bookmarkStart w:id="10050" w:name="_Toc408003445"/>
      <w:bookmarkStart w:id="10051" w:name="_Toc408003688"/>
      <w:bookmarkStart w:id="10052" w:name="_Toc408004444"/>
      <w:bookmarkStart w:id="10053" w:name="_Toc409088817"/>
      <w:bookmarkStart w:id="10054" w:name="_Toc409089011"/>
      <w:bookmarkStart w:id="10055" w:name="_Toc409089704"/>
      <w:bookmarkStart w:id="10056" w:name="_Toc409090136"/>
      <w:bookmarkStart w:id="10057" w:name="_Toc409090591"/>
      <w:bookmarkStart w:id="10058" w:name="_Toc409113384"/>
      <w:bookmarkStart w:id="10059" w:name="_Toc409174167"/>
      <w:bookmarkStart w:id="10060" w:name="_Toc409174861"/>
      <w:bookmarkStart w:id="10061" w:name="_Toc409189261"/>
      <w:bookmarkStart w:id="10062" w:name="_Toc283058693"/>
      <w:bookmarkStart w:id="10063" w:name="_Toc409204486"/>
      <w:bookmarkStart w:id="10064" w:name="_Toc409474877"/>
      <w:bookmarkStart w:id="10065" w:name="_Toc409528586"/>
      <w:bookmarkStart w:id="10066" w:name="_Toc409630290"/>
      <w:bookmarkStart w:id="10067" w:name="_Toc409703735"/>
      <w:bookmarkStart w:id="10068" w:name="_Toc409711899"/>
      <w:bookmarkStart w:id="10069" w:name="_Toc409715642"/>
      <w:bookmarkStart w:id="10070" w:name="_Toc409721635"/>
      <w:bookmarkStart w:id="10071" w:name="_Toc409720790"/>
      <w:bookmarkStart w:id="10072" w:name="_Toc409721877"/>
      <w:bookmarkStart w:id="10073" w:name="_Toc409807602"/>
      <w:bookmarkStart w:id="10074" w:name="_Toc409812291"/>
      <w:bookmarkStart w:id="10075" w:name="_Toc283764514"/>
      <w:bookmarkStart w:id="10076" w:name="_Toc409908880"/>
      <w:bookmarkStart w:id="10077" w:name="_Toc410903020"/>
      <w:bookmarkStart w:id="10078" w:name="_Toc410908280"/>
      <w:bookmarkStart w:id="10079" w:name="_Toc410911023"/>
      <w:bookmarkStart w:id="10080" w:name="_Toc410911296"/>
      <w:bookmarkStart w:id="10081" w:name="_Toc410920385"/>
      <w:bookmarkStart w:id="10082" w:name="_Toc411280012"/>
      <w:bookmarkStart w:id="10083" w:name="_Toc411626740"/>
      <w:bookmarkStart w:id="10084" w:name="_Toc411632281"/>
      <w:bookmarkStart w:id="10085" w:name="_Toc411882191"/>
      <w:bookmarkStart w:id="10086" w:name="_Toc411941200"/>
      <w:bookmarkStart w:id="10087" w:name="_Toc285801648"/>
      <w:bookmarkStart w:id="10088" w:name="_Toc411949675"/>
      <w:bookmarkStart w:id="10089" w:name="_Toc412111315"/>
      <w:bookmarkStart w:id="10090" w:name="_Toc285977919"/>
      <w:bookmarkStart w:id="10091" w:name="_Toc412128082"/>
      <w:bookmarkStart w:id="10092" w:name="_Toc286000047"/>
      <w:bookmarkStart w:id="10093" w:name="_Ref412206585"/>
      <w:bookmarkStart w:id="10094" w:name="_Toc412218530"/>
      <w:bookmarkStart w:id="10095" w:name="_Toc412543817"/>
      <w:bookmarkStart w:id="10096" w:name="_Toc412551562"/>
      <w:bookmarkStart w:id="10097" w:name="_Toc432491326"/>
      <w:bookmarkStart w:id="10098" w:name="_Toc525031408"/>
      <w:bookmarkStart w:id="10099" w:name="_Toc103178585"/>
      <w:bookmarkStart w:id="10100" w:name="_Toc106868431"/>
      <w:bookmarkStart w:id="10101" w:name="_Toc113025881"/>
      <w:r w:rsidRPr="004C216E">
        <w:rPr>
          <w:rFonts w:ascii="Proxima Nova ExCn Rg Cyr" w:eastAsia="Times New Roman" w:hAnsi="Proxima Nova ExCn Rg Cyr" w:cs="Times New Roman"/>
          <w:b/>
          <w:sz w:val="28"/>
          <w:szCs w:val="28"/>
          <w:lang w:eastAsia="ru-RU"/>
        </w:rPr>
        <w:t>Исполнение договора</w:t>
      </w:r>
      <w:bookmarkStart w:id="10102" w:name="_Toc407714704"/>
      <w:bookmarkStart w:id="10103" w:name="_Toc407716869"/>
      <w:bookmarkStart w:id="10104" w:name="_Toc407723121"/>
      <w:bookmarkStart w:id="10105" w:name="_Toc407720551"/>
      <w:bookmarkStart w:id="10106" w:name="_Toc407992780"/>
      <w:bookmarkStart w:id="10107" w:name="_Toc407999211"/>
      <w:bookmarkStart w:id="10108" w:name="_Toc408003446"/>
      <w:bookmarkStart w:id="10109" w:name="_Toc408003689"/>
      <w:bookmarkStart w:id="10110" w:name="_Toc408004445"/>
      <w:bookmarkStart w:id="10111" w:name="_Toc408161688"/>
      <w:bookmarkStart w:id="10112" w:name="_Toc408439920"/>
      <w:bookmarkStart w:id="10113" w:name="_Toc408447021"/>
      <w:bookmarkStart w:id="10114" w:name="_Toc408447285"/>
      <w:bookmarkStart w:id="10115" w:name="_Ref242180994"/>
      <w:bookmarkStart w:id="10116" w:name="_Toc247716284"/>
      <w:bookmarkStart w:id="10117" w:name="_Ref299193818"/>
      <w:bookmarkStart w:id="10118" w:name="_Toc368984336"/>
      <w:bookmarkStart w:id="10119" w:name="_Toc407284847"/>
      <w:bookmarkStart w:id="10120" w:name="_Toc407291575"/>
      <w:bookmarkStart w:id="10121" w:name="_Toc407300375"/>
      <w:bookmarkStart w:id="10122" w:name="_Toc407296925"/>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r w:rsidR="00FA2E36" w:rsidRPr="004C216E">
        <w:rPr>
          <w:rFonts w:ascii="Proxima Nova ExCn Rg Cyr" w:eastAsia="Times New Roman" w:hAnsi="Proxima Nova ExCn Rg Cyr" w:cs="Times New Roman"/>
          <w:b/>
          <w:sz w:val="28"/>
          <w:szCs w:val="28"/>
          <w:lang w:eastAsia="ru-RU"/>
        </w:rPr>
        <w:t>.</w:t>
      </w:r>
      <w:bookmarkEnd w:id="10100"/>
      <w:bookmarkEnd w:id="10101"/>
    </w:p>
    <w:p w14:paraId="229BC27B" w14:textId="77777777" w:rsidR="00670DA9" w:rsidRPr="006435C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123" w:name="_Toc408776112"/>
      <w:bookmarkStart w:id="10124" w:name="_Toc408779307"/>
      <w:bookmarkStart w:id="10125" w:name="_Toc408780903"/>
      <w:bookmarkStart w:id="10126" w:name="_Toc408840966"/>
      <w:bookmarkStart w:id="10127" w:name="_Toc408842391"/>
      <w:bookmarkStart w:id="10128" w:name="_Toc282982384"/>
      <w:bookmarkStart w:id="10129" w:name="_Toc409088818"/>
      <w:bookmarkStart w:id="10130" w:name="_Toc409089012"/>
      <w:bookmarkStart w:id="10131" w:name="_Toc409089705"/>
      <w:bookmarkStart w:id="10132" w:name="_Toc409090137"/>
      <w:bookmarkStart w:id="10133" w:name="_Toc409090592"/>
      <w:bookmarkStart w:id="10134" w:name="_Toc409113385"/>
      <w:bookmarkStart w:id="10135" w:name="_Toc409174168"/>
      <w:bookmarkStart w:id="10136" w:name="_Toc409174862"/>
      <w:bookmarkStart w:id="10137" w:name="_Toc409189262"/>
      <w:bookmarkStart w:id="10138" w:name="_Toc283058694"/>
      <w:bookmarkStart w:id="10139" w:name="_Toc409204487"/>
      <w:bookmarkStart w:id="10140" w:name="_Toc409474878"/>
      <w:bookmarkStart w:id="10141" w:name="_Toc409528587"/>
      <w:bookmarkStart w:id="10142" w:name="_Toc409630291"/>
      <w:bookmarkStart w:id="10143" w:name="_Toc409703736"/>
      <w:bookmarkStart w:id="10144" w:name="_Toc409711900"/>
      <w:bookmarkStart w:id="10145" w:name="_Toc409715643"/>
      <w:bookmarkStart w:id="10146" w:name="_Toc409721636"/>
      <w:bookmarkStart w:id="10147" w:name="_Toc409720791"/>
      <w:bookmarkStart w:id="10148" w:name="_Toc409721878"/>
      <w:bookmarkStart w:id="10149" w:name="_Toc409807603"/>
      <w:bookmarkStart w:id="10150" w:name="_Toc409812292"/>
      <w:bookmarkStart w:id="10151" w:name="_Toc283764515"/>
      <w:bookmarkStart w:id="10152" w:name="_Toc409908881"/>
      <w:bookmarkStart w:id="10153" w:name="_Toc410903021"/>
      <w:bookmarkStart w:id="10154" w:name="_Toc410908281"/>
      <w:bookmarkStart w:id="10155" w:name="_Toc410911024"/>
      <w:bookmarkStart w:id="10156" w:name="_Toc410911297"/>
      <w:bookmarkStart w:id="10157" w:name="_Toc410920386"/>
      <w:bookmarkStart w:id="10158" w:name="_Toc411280013"/>
      <w:bookmarkStart w:id="10159" w:name="_Toc411626741"/>
      <w:bookmarkStart w:id="10160" w:name="_Toc411632282"/>
      <w:bookmarkStart w:id="10161" w:name="_Toc411882192"/>
      <w:bookmarkStart w:id="10162" w:name="_Toc411941201"/>
      <w:bookmarkStart w:id="10163" w:name="_Toc285801649"/>
      <w:bookmarkStart w:id="10164" w:name="_Toc411949676"/>
      <w:bookmarkStart w:id="10165" w:name="_Toc412111316"/>
      <w:bookmarkStart w:id="10166" w:name="_Toc285977920"/>
      <w:bookmarkStart w:id="10167" w:name="_Toc412128083"/>
      <w:bookmarkStart w:id="10168" w:name="_Toc286000048"/>
      <w:bookmarkStart w:id="10169" w:name="_Toc412218531"/>
      <w:bookmarkStart w:id="10170" w:name="_Toc412543818"/>
      <w:bookmarkStart w:id="10171" w:name="_Toc412551563"/>
      <w:bookmarkStart w:id="10172" w:name="_Toc432491327"/>
      <w:bookmarkStart w:id="10173" w:name="_Toc525031409"/>
      <w:bookmarkStart w:id="10174" w:name="_Toc103178586"/>
      <w:bookmarkStart w:id="10175" w:name="_Toc106868432"/>
      <w:bookmarkStart w:id="10176" w:name="_Toc113025882"/>
      <w:r w:rsidRPr="006435CE">
        <w:rPr>
          <w:rFonts w:ascii="Proxima Nova ExCn Rg Cyr" w:hAnsi="Proxima Nova ExCn Rg Cyr" w:cs="Times New Roman"/>
          <w:b/>
          <w:sz w:val="28"/>
          <w:szCs w:val="28"/>
          <w:lang w:eastAsia="ru-RU"/>
        </w:rPr>
        <w:t>Порядок исполнения договора</w:t>
      </w:r>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r w:rsidRPr="006435CE">
        <w:rPr>
          <w:rFonts w:ascii="Proxima Nova ExCn Rg Cyr" w:hAnsi="Proxima Nova ExCn Rg Cyr" w:cs="Times New Roman"/>
          <w:b/>
          <w:sz w:val="28"/>
          <w:szCs w:val="28"/>
          <w:lang w:eastAsia="ru-RU"/>
        </w:rPr>
        <w:t>.</w:t>
      </w:r>
      <w:bookmarkEnd w:id="10173"/>
      <w:bookmarkEnd w:id="10174"/>
      <w:bookmarkEnd w:id="10175"/>
      <w:bookmarkEnd w:id="10176"/>
    </w:p>
    <w:p w14:paraId="4C80A4DA"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6435CE" w:rsidDel="00D91A73">
        <w:rPr>
          <w:rFonts w:ascii="Proxima Nova ExCn Rg Cyr" w:eastAsia="Times New Roman" w:hAnsi="Proxima Nova ExCn Rg Cyr" w:cs="Times New Roman"/>
          <w:sz w:val="28"/>
          <w:szCs w:val="28"/>
          <w:lang w:eastAsia="ru-RU"/>
        </w:rPr>
        <w:t xml:space="preserve"> </w:t>
      </w:r>
      <w:r w:rsidRPr="006435CE">
        <w:rPr>
          <w:rFonts w:ascii="Proxima Nova ExCn Rg Cyr" w:eastAsia="Times New Roman" w:hAnsi="Proxima Nova ExCn Rg Cyr" w:cs="Times New Roman"/>
          <w:sz w:val="28"/>
          <w:szCs w:val="28"/>
          <w:lang w:eastAsia="ru-RU"/>
        </w:rPr>
        <w:t xml:space="preserve">требованиями </w:t>
      </w:r>
      <w:r w:rsidR="004A13C9"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7E411390"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177" w:name="_Toc407723122"/>
      <w:bookmarkStart w:id="10178" w:name="_Toc407714705"/>
      <w:bookmarkStart w:id="10179" w:name="_Toc407716870"/>
      <w:bookmarkStart w:id="10180" w:name="_Toc407720552"/>
      <w:bookmarkStart w:id="10181" w:name="_Toc407992781"/>
      <w:bookmarkStart w:id="10182" w:name="_Toc407999212"/>
      <w:bookmarkStart w:id="10183" w:name="_Toc408003447"/>
      <w:bookmarkStart w:id="10184" w:name="_Toc408003690"/>
      <w:bookmarkStart w:id="10185" w:name="_Toc408004446"/>
      <w:bookmarkStart w:id="10186" w:name="_Toc408161689"/>
      <w:bookmarkStart w:id="10187" w:name="_Toc408439921"/>
      <w:bookmarkStart w:id="10188" w:name="_Toc408447022"/>
      <w:bookmarkStart w:id="10189" w:name="_Toc408447286"/>
      <w:bookmarkStart w:id="10190" w:name="_Toc408776113"/>
      <w:bookmarkStart w:id="10191" w:name="_Toc408779308"/>
      <w:bookmarkStart w:id="10192" w:name="_Toc408780904"/>
      <w:bookmarkStart w:id="10193" w:name="_Toc408840967"/>
      <w:bookmarkStart w:id="10194" w:name="_Toc408842392"/>
      <w:bookmarkStart w:id="10195" w:name="_Toc282982385"/>
      <w:bookmarkStart w:id="10196" w:name="_Toc409088819"/>
      <w:bookmarkStart w:id="10197" w:name="_Toc409089013"/>
      <w:bookmarkStart w:id="10198" w:name="_Toc409089706"/>
      <w:bookmarkStart w:id="10199" w:name="_Toc409090138"/>
      <w:bookmarkStart w:id="10200" w:name="_Toc409090593"/>
      <w:bookmarkStart w:id="10201" w:name="_Toc409113386"/>
      <w:bookmarkStart w:id="10202" w:name="_Toc409174169"/>
      <w:bookmarkStart w:id="10203" w:name="_Toc409174863"/>
      <w:bookmarkStart w:id="10204" w:name="_Toc409189263"/>
      <w:bookmarkStart w:id="10205" w:name="_Toc283058695"/>
      <w:bookmarkStart w:id="10206" w:name="_Toc409204488"/>
      <w:bookmarkStart w:id="10207" w:name="_Toc409474879"/>
      <w:bookmarkStart w:id="10208" w:name="_Toc409528588"/>
      <w:bookmarkStart w:id="10209" w:name="_Toc409630292"/>
      <w:bookmarkStart w:id="10210" w:name="_Toc409703737"/>
      <w:bookmarkStart w:id="10211" w:name="_Toc409711901"/>
      <w:bookmarkStart w:id="10212" w:name="_Toc409715644"/>
      <w:bookmarkStart w:id="10213" w:name="_Toc409721637"/>
      <w:bookmarkStart w:id="10214" w:name="_Toc409720792"/>
      <w:bookmarkStart w:id="10215" w:name="_Toc409721879"/>
      <w:bookmarkStart w:id="10216" w:name="_Toc409807604"/>
      <w:bookmarkStart w:id="10217" w:name="_Toc409812293"/>
      <w:bookmarkStart w:id="10218" w:name="_Toc283764516"/>
      <w:bookmarkStart w:id="10219" w:name="_Toc409908882"/>
      <w:bookmarkEnd w:id="10115"/>
      <w:bookmarkEnd w:id="10116"/>
      <w:bookmarkEnd w:id="10117"/>
      <w:bookmarkEnd w:id="10118"/>
      <w:bookmarkEnd w:id="10119"/>
      <w:bookmarkEnd w:id="10120"/>
      <w:bookmarkEnd w:id="10121"/>
      <w:bookmarkEnd w:id="10122"/>
      <w:r w:rsidRPr="006435CE">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6435CE">
        <w:rPr>
          <w:rFonts w:ascii="Proxima Nova ExCn Rg Cyr" w:eastAsia="Times New Roman" w:hAnsi="Proxima Nova ExCn Rg Cyr" w:cs="Times New Roman"/>
          <w:sz w:val="28"/>
          <w:szCs w:val="28"/>
          <w:lang w:eastAsia="ru-RU"/>
        </w:rPr>
        <w:t>П</w:t>
      </w:r>
      <w:r w:rsidRPr="006435CE">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аказчика.</w:t>
      </w:r>
    </w:p>
    <w:p w14:paraId="21986962" w14:textId="77777777" w:rsidR="00670DA9"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6F0FA7FF" w14:textId="77777777" w:rsidR="00670DA9" w:rsidRPr="006435CE" w:rsidRDefault="00670DA9" w:rsidP="00363FE2">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20" w:name="_Toc410904582"/>
      <w:bookmarkStart w:id="10221" w:name="_Toc410905178"/>
      <w:bookmarkStart w:id="10222" w:name="_Toc410905883"/>
      <w:bookmarkStart w:id="10223" w:name="_Toc410906905"/>
      <w:bookmarkStart w:id="10224" w:name="_Toc410907080"/>
      <w:bookmarkStart w:id="10225" w:name="_Toc410907353"/>
      <w:bookmarkStart w:id="10226" w:name="_Toc410907497"/>
      <w:bookmarkStart w:id="10227" w:name="_Toc410907770"/>
      <w:bookmarkStart w:id="10228" w:name="_Toc410903327"/>
      <w:bookmarkStart w:id="10229" w:name="_Toc410907556"/>
      <w:bookmarkStart w:id="10230" w:name="_Toc410908435"/>
      <w:bookmarkStart w:id="10231" w:name="_Toc410908906"/>
      <w:bookmarkStart w:id="10232" w:name="_Toc410909179"/>
      <w:bookmarkStart w:id="10233" w:name="_Toc410909452"/>
      <w:bookmarkStart w:id="10234" w:name="_Toc410908282"/>
      <w:bookmarkStart w:id="10235" w:name="_Toc410909793"/>
      <w:bookmarkStart w:id="10236" w:name="_Toc410911025"/>
      <w:bookmarkStart w:id="10237" w:name="_Toc410911298"/>
      <w:bookmarkStart w:id="10238" w:name="_Toc410911881"/>
      <w:bookmarkStart w:id="10239" w:name="_Toc410914795"/>
      <w:bookmarkStart w:id="10240" w:name="_Toc410916076"/>
      <w:bookmarkStart w:id="10241" w:name="_Toc410916655"/>
      <w:bookmarkStart w:id="10242" w:name="_Toc410917199"/>
      <w:bookmarkStart w:id="10243" w:name="_Toc411953371"/>
      <w:bookmarkStart w:id="10244" w:name="_Toc412218532"/>
      <w:bookmarkStart w:id="10245" w:name="_Toc412543819"/>
      <w:bookmarkStart w:id="10246" w:name="_Toc412551564"/>
      <w:bookmarkStart w:id="10247" w:name="_Toc432491328"/>
      <w:bookmarkStart w:id="10248" w:name="_Toc525031410"/>
      <w:bookmarkStart w:id="10249" w:name="_Toc103178587"/>
      <w:bookmarkStart w:id="10250" w:name="_Toc106868433"/>
      <w:bookmarkStart w:id="10251" w:name="_Toc113025883"/>
      <w:bookmarkStart w:id="10252" w:name="_Toc410903022"/>
      <w:bookmarkStart w:id="10253" w:name="_Toc410908283"/>
      <w:bookmarkStart w:id="10254" w:name="_Toc410911026"/>
      <w:bookmarkStart w:id="10255" w:name="_Toc410911299"/>
      <w:bookmarkStart w:id="10256" w:name="_Toc410920387"/>
      <w:bookmarkStart w:id="10257" w:name="_Toc411280014"/>
      <w:bookmarkStart w:id="10258" w:name="_Toc411626742"/>
      <w:bookmarkStart w:id="10259" w:name="_Toc411632283"/>
      <w:bookmarkStart w:id="10260" w:name="_Toc411882193"/>
      <w:bookmarkStart w:id="10261" w:name="_Toc411941202"/>
      <w:bookmarkStart w:id="10262" w:name="_Toc285801650"/>
      <w:bookmarkStart w:id="10263" w:name="_Toc411949677"/>
      <w:bookmarkStart w:id="10264" w:name="_Toc412111317"/>
      <w:bookmarkStart w:id="10265" w:name="_Toc285977921"/>
      <w:bookmarkStart w:id="10266" w:name="_Toc412128084"/>
      <w:bookmarkStart w:id="10267" w:name="_Toc28600004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r w:rsidRPr="006435CE">
        <w:rPr>
          <w:rFonts w:ascii="Proxima Nova ExCn Rg Cyr" w:hAnsi="Proxima Nova ExCn Rg Cyr" w:cs="Times New Roman"/>
          <w:b/>
          <w:sz w:val="28"/>
          <w:szCs w:val="28"/>
          <w:lang w:eastAsia="ru-RU"/>
        </w:rPr>
        <w:t>Внесение изменений в договор</w:t>
      </w:r>
      <w:bookmarkEnd w:id="10243"/>
      <w:bookmarkEnd w:id="10244"/>
      <w:bookmarkEnd w:id="10245"/>
      <w:bookmarkEnd w:id="10246"/>
      <w:bookmarkEnd w:id="10247"/>
      <w:r w:rsidRPr="006435CE">
        <w:rPr>
          <w:rFonts w:ascii="Proxima Nova ExCn Rg Cyr" w:hAnsi="Proxima Nova ExCn Rg Cyr" w:cs="Times New Roman"/>
          <w:b/>
          <w:sz w:val="28"/>
          <w:szCs w:val="28"/>
          <w:lang w:eastAsia="ru-RU"/>
        </w:rPr>
        <w:t>.</w:t>
      </w:r>
      <w:bookmarkEnd w:id="10248"/>
      <w:bookmarkEnd w:id="10249"/>
      <w:bookmarkEnd w:id="10250"/>
      <w:bookmarkEnd w:id="10251"/>
    </w:p>
    <w:p w14:paraId="46ACC1D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68" w:name="_Hlt308806638"/>
      <w:bookmarkStart w:id="10269" w:name="_Hlt309238634"/>
      <w:bookmarkStart w:id="10270" w:name="_Hlt311040243"/>
      <w:bookmarkStart w:id="10271" w:name="_Hlt342293783"/>
      <w:bookmarkStart w:id="10272" w:name="_Ref299580129"/>
      <w:bookmarkStart w:id="10273" w:name="_Ref24017231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r w:rsidRPr="004C216E">
        <w:rPr>
          <w:rFonts w:ascii="Proxima Nova ExCn Rg Cyr" w:eastAsia="Times New Roman" w:hAnsi="Proxima Nova ExCn Rg Cyr" w:cs="Times New Roman"/>
          <w:sz w:val="28"/>
          <w:szCs w:val="28"/>
          <w:lang w:eastAsia="ru-RU"/>
        </w:rPr>
        <w:t>Исключен.</w:t>
      </w:r>
    </w:p>
    <w:p w14:paraId="6C955DFF"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4" w:name="_Hlk39646201"/>
      <w:bookmarkEnd w:id="10272"/>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3943FA5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5" w:name="_Hlk39646290"/>
      <w:bookmarkStart w:id="10276" w:name="_Ref412223671"/>
      <w:bookmarkStart w:id="10277" w:name="_Hlk39646314"/>
      <w:bookmarkEnd w:id="10274"/>
      <w:r w:rsidRPr="004C216E">
        <w:rPr>
          <w:rFonts w:ascii="Proxima Nova ExCn Rg Cyr" w:eastAsia="Times New Roman" w:hAnsi="Proxima Nova ExCn Rg Cyr" w:cs="Times New Roman"/>
          <w:sz w:val="28"/>
          <w:szCs w:val="28"/>
          <w:lang w:eastAsia="ru-RU"/>
        </w:rPr>
        <w:t xml:space="preserve">в случае изменения объема продукции, предусмотренного договором, с пропорциональным изменением цены договора и с сохранением </w:t>
      </w:r>
      <w:r w:rsidR="008518C7" w:rsidRPr="004C216E">
        <w:rPr>
          <w:rFonts w:ascii="Proxima Nova ExCn Rg Cyr" w:eastAsia="Times New Roman" w:hAnsi="Proxima Nova ExCn Rg Cyr" w:cs="Times New Roman"/>
          <w:sz w:val="28"/>
          <w:szCs w:val="28"/>
          <w:lang w:eastAsia="ru-RU"/>
        </w:rPr>
        <w:t xml:space="preserve">первоначальной цены </w:t>
      </w:r>
      <w:r w:rsidR="001F3F9F" w:rsidRPr="004C216E">
        <w:rPr>
          <w:rFonts w:ascii="Proxima Nova ExCn Rg Cyr" w:eastAsia="Times New Roman" w:hAnsi="Proxima Nova ExCn Rg Cyr" w:cs="Times New Roman"/>
          <w:sz w:val="28"/>
          <w:szCs w:val="28"/>
          <w:lang w:eastAsia="ru-RU"/>
        </w:rPr>
        <w:t>единицы</w:t>
      </w:r>
      <w:r w:rsidR="008518C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продукции либо </w:t>
      </w:r>
      <w:r w:rsidR="008518C7" w:rsidRPr="004C216E">
        <w:rPr>
          <w:rFonts w:ascii="Proxima Nova ExCn Rg Cyr" w:eastAsia="Times New Roman" w:hAnsi="Proxima Nova ExCn Rg Cyr" w:cs="Times New Roman"/>
          <w:sz w:val="28"/>
          <w:szCs w:val="28"/>
          <w:lang w:eastAsia="ru-RU"/>
        </w:rPr>
        <w:t>ее</w:t>
      </w:r>
      <w:r w:rsidRPr="004C216E">
        <w:rPr>
          <w:rFonts w:ascii="Proxima Nova ExCn Rg Cyr" w:eastAsia="Times New Roman" w:hAnsi="Proxima Nova ExCn Rg Cyr" w:cs="Times New Roman"/>
          <w:sz w:val="28"/>
          <w:szCs w:val="28"/>
          <w:lang w:eastAsia="ru-RU"/>
        </w:rPr>
        <w:t xml:space="preserve"> снижением</w:t>
      </w:r>
      <w:r w:rsidR="00054CF2"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этом общая сумма соглашений по договору</w:t>
      </w:r>
      <w:r w:rsidR="00054CF2" w:rsidRPr="004C216E">
        <w:rPr>
          <w:rFonts w:ascii="Proxima Nova ExCn Rg Cyr" w:eastAsia="Times New Roman" w:hAnsi="Proxima Nova ExCn Rg Cyr" w:cs="Times New Roman"/>
          <w:sz w:val="28"/>
          <w:szCs w:val="28"/>
          <w:lang w:eastAsia="ru-RU"/>
        </w:rPr>
        <w:t xml:space="preserve">, заключенному по результатам конкурентной закупки, </w:t>
      </w:r>
      <w:r w:rsidRPr="004C216E">
        <w:rPr>
          <w:rFonts w:ascii="Proxima Nova ExCn Rg Cyr" w:eastAsia="Times New Roman" w:hAnsi="Proxima Nova ExCn Rg Cyr" w:cs="Times New Roman"/>
          <w:sz w:val="28"/>
          <w:szCs w:val="28"/>
          <w:lang w:eastAsia="ru-RU"/>
        </w:rPr>
        <w:t>должна быть в пределах 30 процентов от первоначальной цены договора;</w:t>
      </w:r>
    </w:p>
    <w:bookmarkEnd w:id="10275"/>
    <w:p w14:paraId="7FE8D65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276"/>
    </w:p>
    <w:p w14:paraId="2274B568"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726027E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4C216E">
        <w:rPr>
          <w:rFonts w:ascii="Proxima Nova ExCn Rg Cyr" w:eastAsia="Times New Roman" w:hAnsi="Proxima Nova ExCn Rg Cyr" w:cs="Times New Roman"/>
          <w:sz w:val="28"/>
          <w:szCs w:val="28"/>
          <w:lang w:eastAsia="ru-RU"/>
        </w:rPr>
        <w:t>гарантийных обязательств</w:t>
      </w:r>
      <w:r w:rsidRPr="004C216E">
        <w:rPr>
          <w:rFonts w:ascii="Proxima Nova ExCn Rg Cyr" w:eastAsia="Times New Roman" w:hAnsi="Proxima Nova ExCn Rg Cyr" w:cs="Times New Roman"/>
          <w:sz w:val="28"/>
          <w:szCs w:val="28"/>
          <w:lang w:eastAsia="ru-RU"/>
        </w:rPr>
        <w:t>);</w:t>
      </w:r>
    </w:p>
    <w:p w14:paraId="6DE8A46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0F921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4C216E">
        <w:rPr>
          <w:rFonts w:ascii="Proxima Nova ExCn Rg Cyr" w:eastAsia="Times New Roman" w:hAnsi="Proxima Nova ExCn Rg Cyr" w:cs="Times New Roman"/>
          <w:sz w:val="28"/>
          <w:szCs w:val="28"/>
          <w:lang w:eastAsia="ru-RU"/>
        </w:rPr>
        <w:t xml:space="preserve">закупаемую </w:t>
      </w:r>
      <w:r w:rsidRPr="004C216E">
        <w:rPr>
          <w:rFonts w:ascii="Proxima Nova ExCn Rg Cyr" w:eastAsia="Times New Roman" w:hAnsi="Proxima Nova ExCn Rg Cyr" w:cs="Times New Roman"/>
          <w:sz w:val="28"/>
          <w:szCs w:val="28"/>
          <w:lang w:eastAsia="ru-RU"/>
        </w:rPr>
        <w:t xml:space="preserve">продукцию, </w:t>
      </w:r>
      <w:r w:rsidR="002E7409" w:rsidRPr="004C216E">
        <w:rPr>
          <w:rFonts w:ascii="Proxima Nova ExCn Rg Cyr" w:eastAsia="Times New Roman" w:hAnsi="Proxima Nova ExCn Rg Cyr" w:cs="Times New Roman"/>
          <w:sz w:val="28"/>
          <w:szCs w:val="28"/>
          <w:lang w:eastAsia="ru-RU"/>
        </w:rPr>
        <w:t>устанавливаем</w:t>
      </w:r>
      <w:r w:rsidR="005231A8" w:rsidRPr="004C216E">
        <w:rPr>
          <w:rFonts w:ascii="Proxima Nova ExCn Rg Cyr" w:eastAsia="Times New Roman" w:hAnsi="Proxima Nova ExCn Rg Cyr" w:cs="Times New Roman"/>
          <w:sz w:val="28"/>
          <w:szCs w:val="28"/>
          <w:lang w:eastAsia="ru-RU"/>
        </w:rPr>
        <w:t>ых</w:t>
      </w:r>
      <w:r w:rsidR="002E7409" w:rsidRPr="004C216E">
        <w:rPr>
          <w:rFonts w:ascii="Proxima Nova ExCn Rg Cyr" w:eastAsia="Times New Roman" w:hAnsi="Proxima Nova ExCn Rg Cyr" w:cs="Times New Roman"/>
          <w:sz w:val="28"/>
          <w:szCs w:val="28"/>
          <w:lang w:eastAsia="ru-RU"/>
        </w:rPr>
        <w:t xml:space="preserve"> </w:t>
      </w:r>
      <w:r w:rsidR="00E471D1" w:rsidRPr="004C216E">
        <w:rPr>
          <w:rFonts w:ascii="Proxima Nova ExCn Rg Cyr" w:eastAsia="Times New Roman" w:hAnsi="Proxima Nova ExCn Rg Cyr" w:cs="Times New Roman"/>
          <w:sz w:val="28"/>
          <w:szCs w:val="28"/>
          <w:lang w:eastAsia="ru-RU"/>
        </w:rPr>
        <w:t>НПА</w:t>
      </w:r>
      <w:r w:rsidR="00B34605" w:rsidRPr="004C216E">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4C216E">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4C216E">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4C216E">
        <w:rPr>
          <w:rFonts w:ascii="Proxima Nova ExCn Rg Cyr" w:eastAsia="Times New Roman" w:hAnsi="Proxima Nova ExCn Rg Cyr" w:cs="Times New Roman"/>
          <w:sz w:val="28"/>
          <w:szCs w:val="28"/>
          <w:lang w:eastAsia="ru-RU"/>
        </w:rPr>
        <w:t>осуществляемую</w:t>
      </w:r>
      <w:r w:rsidR="00B34605" w:rsidRPr="004C216E">
        <w:rPr>
          <w:rFonts w:ascii="Proxima Nova ExCn Rg Cyr" w:eastAsia="Times New Roman" w:hAnsi="Proxima Nova ExCn Rg Cyr" w:cs="Times New Roman"/>
          <w:sz w:val="28"/>
          <w:szCs w:val="28"/>
          <w:lang w:eastAsia="ru-RU"/>
        </w:rPr>
        <w:t xml:space="preserve"> в рамках договора</w:t>
      </w:r>
      <w:r w:rsidRPr="004C216E">
        <w:rPr>
          <w:rFonts w:ascii="Proxima Nova ExCn Rg Cyr" w:eastAsia="Times New Roman" w:hAnsi="Proxima Nova ExCn Rg Cyr" w:cs="Times New Roman"/>
          <w:sz w:val="28"/>
          <w:szCs w:val="28"/>
          <w:lang w:eastAsia="ru-RU"/>
        </w:rPr>
        <w:t>;</w:t>
      </w:r>
      <w:r w:rsidR="00834C5F" w:rsidRPr="004C216E">
        <w:rPr>
          <w:rFonts w:ascii="Proxima Nova ExCn Rg Cyr" w:eastAsia="Times New Roman" w:hAnsi="Proxima Nova ExCn Rg Cyr" w:cs="Times New Roman"/>
          <w:sz w:val="28"/>
          <w:szCs w:val="28"/>
          <w:lang w:eastAsia="ru-RU"/>
        </w:rPr>
        <w:t xml:space="preserve"> </w:t>
      </w:r>
    </w:p>
    <w:p w14:paraId="4088CF00"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8" w:name="_Ref412142942"/>
      <w:r w:rsidRPr="004C216E">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5B7A165B"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9" w:name="_Ref412144668"/>
      <w:r w:rsidRPr="004C216E">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278"/>
    <w:bookmarkEnd w:id="10279"/>
    <w:p w14:paraId="75B8755A"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4C216E">
        <w:rPr>
          <w:rFonts w:ascii="Proxima Nova ExCn Rg Cyr" w:eastAsia="Times New Roman" w:hAnsi="Proxima Nova ExCn Rg Cyr" w:cs="Times New Roman"/>
          <w:sz w:val="28"/>
          <w:szCs w:val="28"/>
          <w:lang w:eastAsia="ru-RU"/>
        </w:rPr>
        <w:t>, 6.6.2 (55)</w:t>
      </w:r>
      <w:r w:rsidRPr="004C216E">
        <w:rPr>
          <w:rFonts w:ascii="Proxima Nova ExCn Rg Cyr" w:eastAsia="Times New Roman" w:hAnsi="Proxima Nova ExCn Rg Cyr" w:cs="Times New Roman"/>
          <w:sz w:val="28"/>
          <w:szCs w:val="28"/>
          <w:lang w:eastAsia="ru-RU"/>
        </w:rPr>
        <w:t xml:space="preserve"> Положения;</w:t>
      </w:r>
    </w:p>
    <w:p w14:paraId="407AE4CC"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45A83D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4C216E">
        <w:rPr>
          <w:rFonts w:ascii="Proxima Nova ExCn Rg Cyr" w:eastAsia="Times New Roman" w:hAnsi="Proxima Nova ExCn Rg Cyr" w:cs="Times New Roman"/>
          <w:sz w:val="28"/>
          <w:szCs w:val="28"/>
          <w:lang w:eastAsia="ru-RU"/>
        </w:rPr>
        <w:t xml:space="preserve">закупку </w:t>
      </w:r>
      <w:r w:rsidRPr="004C216E">
        <w:rPr>
          <w:rFonts w:ascii="Proxima Nova ExCn Rg Cyr" w:eastAsia="Times New Roman" w:hAnsi="Proxima Nova ExCn Rg Cyr" w:cs="Times New Roman"/>
          <w:sz w:val="28"/>
          <w:szCs w:val="28"/>
          <w:lang w:eastAsia="ru-RU"/>
        </w:rPr>
        <w:t xml:space="preserve">продукции </w:t>
      </w:r>
      <w:r w:rsidR="005C2AC4" w:rsidRPr="004C216E">
        <w:rPr>
          <w:rFonts w:ascii="Proxima Nova ExCn Rg Cyr" w:eastAsia="Times New Roman" w:hAnsi="Proxima Nova ExCn Rg Cyr" w:cs="Times New Roman"/>
          <w:sz w:val="28"/>
          <w:szCs w:val="28"/>
          <w:lang w:eastAsia="ru-RU"/>
        </w:rPr>
        <w:t>для</w:t>
      </w:r>
      <w:r w:rsidRPr="004C216E">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4C216E">
        <w:rPr>
          <w:rFonts w:ascii="Proxima Nova ExCn Rg Cyr" w:eastAsia="Times New Roman" w:hAnsi="Proxima Nova ExCn Rg Cyr" w:cs="Times New Roman"/>
          <w:sz w:val="28"/>
          <w:szCs w:val="28"/>
          <w:lang w:eastAsia="ru-RU"/>
        </w:rPr>
        <w:t xml:space="preserve">заключенному </w:t>
      </w:r>
      <w:r w:rsidRPr="004C216E">
        <w:rPr>
          <w:rFonts w:ascii="Proxima Nova ExCn Rg Cyr" w:eastAsia="Times New Roman" w:hAnsi="Proxima Nova ExCn Rg Cyr" w:cs="Times New Roman"/>
          <w:sz w:val="28"/>
          <w:szCs w:val="28"/>
          <w:lang w:eastAsia="ru-RU"/>
        </w:rPr>
        <w:t xml:space="preserve">в целях выполнения </w:t>
      </w:r>
      <w:r w:rsidR="000E4A3E" w:rsidRPr="004C216E">
        <w:rPr>
          <w:rFonts w:ascii="Proxima Nova ExCn Rg Cyr" w:eastAsia="Times New Roman" w:hAnsi="Proxima Nova ExCn Rg Cyr" w:cs="Times New Roman"/>
          <w:sz w:val="28"/>
          <w:szCs w:val="28"/>
          <w:lang w:eastAsia="ru-RU"/>
        </w:rPr>
        <w:t>ГОЗ</w:t>
      </w:r>
      <w:r w:rsidRPr="004C216E">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624E2316" w14:textId="77777777" w:rsidR="0038039F"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6AA4ED2A" w14:textId="77777777" w:rsidR="00503E8E"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(а)</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F70542">
        <w:rPr>
          <w:rFonts w:ascii="Proxima Nova ExCn Rg Cyr" w:eastAsia="Times New Roman" w:hAnsi="Proxima Nova ExCn Rg Cyr" w:cs="Times New Roman"/>
          <w:sz w:val="28"/>
          <w:szCs w:val="28"/>
          <w:lang w:eastAsia="ru-RU"/>
        </w:rPr>
        <w:t>я</w:t>
      </w:r>
      <w:r w:rsidR="00670DA9" w:rsidRPr="00F70542">
        <w:rPr>
          <w:rFonts w:ascii="Proxima Nova ExCn Rg Cyr" w:eastAsia="Times New Roman" w:hAnsi="Proxima Nova ExCn Rg Cyr" w:cs="Times New Roman"/>
          <w:sz w:val="28"/>
          <w:szCs w:val="28"/>
          <w:lang w:eastAsia="ru-RU"/>
        </w:rPr>
        <w:t xml:space="preserve"> потребности </w:t>
      </w:r>
      <w:r w:rsidR="00246B7C" w:rsidRPr="00F70542">
        <w:rPr>
          <w:rFonts w:ascii="Proxima Nova ExCn Rg Cyr" w:eastAsia="Times New Roman" w:hAnsi="Proxima Nova ExCn Rg Cyr" w:cs="Times New Roman"/>
          <w:sz w:val="28"/>
          <w:szCs w:val="28"/>
          <w:lang w:eastAsia="ru-RU"/>
        </w:rPr>
        <w:t>З</w:t>
      </w:r>
      <w:r w:rsidR="00670DA9" w:rsidRPr="00F70542">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542B4CDB" w14:textId="77777777" w:rsidR="0038039F"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(б)</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F70542">
        <w:rPr>
          <w:rFonts w:ascii="Proxima Nova ExCn Rg Cyr" w:eastAsia="Times New Roman" w:hAnsi="Proxima Nova ExCn Rg Cyr" w:cs="Times New Roman"/>
          <w:sz w:val="28"/>
          <w:szCs w:val="28"/>
          <w:lang w:eastAsia="ru-RU"/>
        </w:rPr>
        <w:t>ы</w:t>
      </w:r>
      <w:r w:rsidR="00670DA9" w:rsidRPr="00F70542">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F70542">
        <w:rPr>
          <w:rFonts w:ascii="Proxima Nova ExCn Rg Cyr" w:eastAsia="Times New Roman" w:hAnsi="Proxima Nova ExCn Rg Cyr" w:cs="Times New Roman"/>
          <w:sz w:val="28"/>
          <w:szCs w:val="28"/>
          <w:lang w:eastAsia="ru-RU"/>
        </w:rPr>
        <w:t>;</w:t>
      </w:r>
    </w:p>
    <w:p w14:paraId="1C305D47" w14:textId="77777777" w:rsidR="0038039F" w:rsidRPr="004C216E" w:rsidRDefault="00462293"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4C216E">
        <w:rPr>
          <w:rFonts w:ascii="Proxima Nova ExCn Rg Cyr" w:eastAsia="Times New Roman" w:hAnsi="Proxima Nova ExCn Rg Cyr" w:cs="Times New Roman"/>
          <w:sz w:val="28"/>
          <w:szCs w:val="28"/>
          <w:lang w:eastAsia="ru-RU"/>
        </w:rPr>
        <w:t xml:space="preserve">в том числе </w:t>
      </w:r>
      <w:r w:rsidRPr="004C216E">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4C216E">
        <w:rPr>
          <w:rFonts w:ascii="Proxima Nova ExCn Rg Cyr" w:eastAsia="Times New Roman" w:hAnsi="Proxima Nova ExCn Rg Cyr" w:cs="Times New Roman"/>
          <w:sz w:val="28"/>
          <w:szCs w:val="28"/>
          <w:lang w:eastAsia="ru-RU"/>
        </w:rPr>
        <w:t>;</w:t>
      </w:r>
    </w:p>
    <w:p w14:paraId="06773FF8" w14:textId="77777777" w:rsidR="0038039F" w:rsidRPr="004C216E" w:rsidRDefault="00DF08C7"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w:t>
      </w:r>
      <w:r w:rsidR="00DF460E" w:rsidRPr="004C216E">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4C216E">
        <w:rPr>
          <w:rFonts w:ascii="Proxima Nova ExCn Rg Cyr" w:eastAsia="Times New Roman" w:hAnsi="Proxima Nova ExCn Rg Cyr" w:cs="Times New Roman"/>
          <w:sz w:val="28"/>
          <w:szCs w:val="28"/>
          <w:lang w:eastAsia="ru-RU"/>
        </w:rPr>
        <w:t>международного договора</w:t>
      </w:r>
      <w:r w:rsidR="00DF460E"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r w:rsidR="00DF460E" w:rsidRPr="004C216E">
        <w:rPr>
          <w:rFonts w:ascii="Proxima Nova ExCn Rg Cyr" w:eastAsia="Times New Roman" w:hAnsi="Proxima Nova ExCn Rg Cyr" w:cs="Times New Roman"/>
          <w:sz w:val="28"/>
          <w:szCs w:val="28"/>
          <w:lang w:eastAsia="ru-RU"/>
        </w:rPr>
        <w:t xml:space="preserve"> / контракта, </w:t>
      </w:r>
      <w:r w:rsidRPr="004C216E">
        <w:rPr>
          <w:rFonts w:ascii="Proxima Nova ExCn Rg Cyr" w:eastAsia="Times New Roman" w:hAnsi="Proxima Nova ExCn Rg Cyr" w:cs="Times New Roman"/>
          <w:sz w:val="28"/>
          <w:szCs w:val="28"/>
          <w:lang w:eastAsia="ru-RU"/>
        </w:rPr>
        <w:t>заключенного в соотве</w:t>
      </w:r>
      <w:r w:rsidR="00DF460E" w:rsidRPr="004C216E">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4C216E">
        <w:rPr>
          <w:rFonts w:ascii="Proxima Nova ExCn Rg Cyr" w:eastAsia="Times New Roman" w:hAnsi="Proxima Nova ExCn Rg Cyr" w:cs="Times New Roman"/>
          <w:sz w:val="28"/>
          <w:szCs w:val="28"/>
          <w:lang w:eastAsia="ru-RU"/>
        </w:rPr>
        <w:t>ых</w:t>
      </w:r>
      <w:r w:rsidR="00DF460E" w:rsidRPr="004C216E">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4C216E">
        <w:rPr>
          <w:rFonts w:ascii="Proxima Nova ExCn Rg Cyr" w:eastAsia="Times New Roman" w:hAnsi="Proxima Nova ExCn Rg Cyr" w:cs="Times New Roman"/>
          <w:sz w:val="28"/>
          <w:szCs w:val="28"/>
          <w:lang w:eastAsia="ru-RU"/>
        </w:rPr>
        <w:t> </w:t>
      </w:r>
      <w:r w:rsidR="00DF460E" w:rsidRPr="004C216E">
        <w:rPr>
          <w:rFonts w:ascii="Proxima Nova ExCn Rg Cyr" w:eastAsia="Times New Roman" w:hAnsi="Proxima Nova ExCn Rg Cyr" w:cs="Times New Roman"/>
          <w:sz w:val="28"/>
          <w:szCs w:val="28"/>
          <w:lang w:eastAsia="ru-RU"/>
        </w:rPr>
        <w:t>/ контрактом</w:t>
      </w:r>
      <w:r w:rsidR="00BE7785" w:rsidRPr="004C216E">
        <w:rPr>
          <w:rFonts w:ascii="Proxima Nova ExCn Rg Cyr" w:eastAsia="Times New Roman" w:hAnsi="Proxima Nova ExCn Rg Cyr" w:cs="Times New Roman"/>
          <w:sz w:val="28"/>
          <w:szCs w:val="28"/>
          <w:lang w:eastAsia="ru-RU"/>
        </w:rPr>
        <w:t>;</w:t>
      </w:r>
    </w:p>
    <w:p w14:paraId="27DDB209" w14:textId="77777777" w:rsidR="00BE7785" w:rsidRPr="004C216E" w:rsidRDefault="00BE7785"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перевода</w:t>
      </w:r>
      <w:r w:rsidR="00C80E2F" w:rsidRPr="004C216E">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4C216E">
        <w:rPr>
          <w:rFonts w:ascii="Proxima Nova ExCn Rg Cyr" w:eastAsia="Times New Roman" w:hAnsi="Proxima Nova ExCn Rg Cyr" w:cs="Times New Roman"/>
          <w:sz w:val="28"/>
          <w:szCs w:val="28"/>
          <w:lang w:eastAsia="ru-RU"/>
        </w:rPr>
        <w:t>.</w:t>
      </w:r>
    </w:p>
    <w:p w14:paraId="7F03CBCC"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0" w:name="_Ref410649380"/>
      <w:bookmarkEnd w:id="10277"/>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281" w:name="_Hlk39646465"/>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281"/>
      <w:r w:rsidRPr="004C216E">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280"/>
    </w:p>
    <w:p w14:paraId="4FAE4AB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2" w:name="_Hlt341548433"/>
      <w:bookmarkStart w:id="10283" w:name="_Ref410649381"/>
      <w:bookmarkEnd w:id="10273"/>
      <w:bookmarkEnd w:id="10282"/>
      <w:r w:rsidRPr="004C216E">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283"/>
      <w:r w:rsidRPr="004C216E">
        <w:rPr>
          <w:rFonts w:ascii="Proxima Nova ExCn Rg Cyr" w:eastAsia="Times New Roman" w:hAnsi="Proxima Nova ExCn Rg Cyr" w:cs="Times New Roman"/>
          <w:sz w:val="28"/>
          <w:szCs w:val="28"/>
          <w:lang w:eastAsia="ru-RU"/>
        </w:rPr>
        <w:t>:</w:t>
      </w:r>
    </w:p>
    <w:p w14:paraId="6C754730"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6A38EE2D"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25162A5D" w14:textId="77777777" w:rsidR="0024319F" w:rsidRPr="0095375D" w:rsidRDefault="0024319F"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5375D">
        <w:rPr>
          <w:rFonts w:ascii="Proxima Nova ExCn Rg Cyr" w:eastAsia="Times New Roman" w:hAnsi="Proxima Nova ExCn Rg Cyr" w:cs="Times New Roman"/>
          <w:sz w:val="28"/>
          <w:szCs w:val="28"/>
          <w:lang w:eastAsia="ru-RU"/>
        </w:rPr>
        <w:t>при переходе прав и обязанностей поставщика, предусмотренных договором, заключенн</w:t>
      </w:r>
      <w:r w:rsidR="002839AB">
        <w:rPr>
          <w:rFonts w:ascii="Proxima Nova ExCn Rg Cyr" w:eastAsia="Times New Roman" w:hAnsi="Proxima Nova ExCn Rg Cyr" w:cs="Times New Roman"/>
          <w:sz w:val="28"/>
          <w:szCs w:val="28"/>
          <w:lang w:eastAsia="ru-RU"/>
        </w:rPr>
        <w:t>ым</w:t>
      </w:r>
      <w:r w:rsidRPr="0095375D">
        <w:rPr>
          <w:rFonts w:ascii="Proxima Nova ExCn Rg Cyr" w:eastAsia="Times New Roman" w:hAnsi="Proxima Nova ExCn Rg Cyr" w:cs="Times New Roman"/>
          <w:sz w:val="28"/>
          <w:szCs w:val="28"/>
          <w:lang w:eastAsia="ru-RU"/>
        </w:rPr>
        <w:t xml:space="preserve"> с единственным поставщиком (за исключением подпункта 6.6.2(31) Положения), к новому поставщику в соответствии с нормами Гражданского кодекса Российской</w:t>
      </w:r>
      <w:r w:rsidR="0095375D" w:rsidRPr="0095375D">
        <w:rPr>
          <w:rFonts w:ascii="Proxima Nova ExCn Rg Cyr" w:eastAsia="Times New Roman" w:hAnsi="Proxima Nova ExCn Rg Cyr" w:cs="Times New Roman"/>
          <w:sz w:val="28"/>
          <w:szCs w:val="28"/>
          <w:lang w:eastAsia="ru-RU"/>
        </w:rPr>
        <w:t xml:space="preserve"> Федерации с согласия Заказчика.</w:t>
      </w:r>
    </w:p>
    <w:p w14:paraId="5E63E87B" w14:textId="77777777" w:rsidR="00670DA9" w:rsidRPr="004C216E" w:rsidRDefault="007D021C"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4" w:name="_Hlk39646600"/>
      <w:r w:rsidRPr="00F70542">
        <w:rPr>
          <w:rFonts w:ascii="Proxima Nova ExCn Rg Cyr" w:eastAsia="Times New Roman" w:hAnsi="Proxima Nova ExCn Rg Cyr" w:cs="Times New Roman"/>
          <w:sz w:val="28"/>
          <w:szCs w:val="28"/>
          <w:lang w:eastAsia="ru-RU"/>
        </w:rPr>
        <w:t>В</w:t>
      </w:r>
      <w:r w:rsidR="00A676BC" w:rsidRPr="00F70542">
        <w:rPr>
          <w:rFonts w:ascii="Proxima Nova ExCn Rg Cyr" w:eastAsia="Times New Roman" w:hAnsi="Proxima Nova ExCn Rg Cyr" w:cs="Times New Roman"/>
          <w:sz w:val="28"/>
          <w:szCs w:val="28"/>
          <w:lang w:eastAsia="ru-RU"/>
        </w:rPr>
        <w:t xml:space="preserve"> случае если условиями дого</w:t>
      </w:r>
      <w:r w:rsidRPr="00F70542">
        <w:rPr>
          <w:rFonts w:ascii="Proxima Nova ExCn Rg Cyr" w:eastAsia="Times New Roman" w:hAnsi="Proxima Nova ExCn Rg Cyr" w:cs="Times New Roman"/>
          <w:sz w:val="28"/>
          <w:szCs w:val="28"/>
          <w:lang w:eastAsia="ru-RU"/>
        </w:rPr>
        <w:t xml:space="preserve">вора, заключенного в соответствии с пунктом 16.1.12 Положения, предусматривается изменение в одностороннем порядке </w:t>
      </w:r>
      <w:r w:rsidR="001F3215" w:rsidRPr="00F70542">
        <w:rPr>
          <w:rFonts w:ascii="Proxima Nova ExCn Rg Cyr" w:eastAsia="Times New Roman" w:hAnsi="Proxima Nova ExCn Rg Cyr" w:cs="Times New Roman"/>
          <w:sz w:val="28"/>
          <w:szCs w:val="28"/>
          <w:lang w:eastAsia="ru-RU"/>
        </w:rPr>
        <w:t>поставщиком</w:t>
      </w:r>
      <w:r w:rsidRPr="00F70542">
        <w:rPr>
          <w:rFonts w:ascii="Proxima Nova ExCn Rg Cyr" w:eastAsia="Times New Roman" w:hAnsi="Proxima Nova ExCn Rg Cyr" w:cs="Times New Roman"/>
          <w:sz w:val="28"/>
          <w:szCs w:val="28"/>
          <w:lang w:eastAsia="ru-RU"/>
        </w:rPr>
        <w:t xml:space="preserve"> цен и (или) тарифов на закупаемую продукцию, заключение дополнительного соглашения в порядке, предусмотренн</w:t>
      </w:r>
      <w:r w:rsidR="001426EA" w:rsidRPr="00F70542">
        <w:rPr>
          <w:rFonts w:ascii="Proxima Nova ExCn Rg Cyr" w:eastAsia="Times New Roman" w:hAnsi="Proxima Nova ExCn Rg Cyr" w:cs="Times New Roman"/>
          <w:sz w:val="28"/>
          <w:szCs w:val="28"/>
          <w:lang w:eastAsia="ru-RU"/>
        </w:rPr>
        <w:t>о</w:t>
      </w:r>
      <w:r w:rsidRPr="00F70542">
        <w:rPr>
          <w:rFonts w:ascii="Proxima Nova ExCn Rg Cyr" w:eastAsia="Times New Roman" w:hAnsi="Proxima Nova ExCn Rg Cyr" w:cs="Times New Roman"/>
          <w:sz w:val="28"/>
          <w:szCs w:val="28"/>
          <w:lang w:eastAsia="ru-RU"/>
        </w:rPr>
        <w:t>м настоящим подразделом</w:t>
      </w:r>
      <w:r w:rsidR="00697772" w:rsidRPr="00F70542">
        <w:rPr>
          <w:rFonts w:ascii="Proxima Nova ExCn Rg Cyr" w:eastAsia="Times New Roman" w:hAnsi="Proxima Nova ExCn Rg Cyr" w:cs="Times New Roman"/>
          <w:sz w:val="28"/>
          <w:szCs w:val="28"/>
          <w:lang w:eastAsia="ru-RU"/>
        </w:rPr>
        <w:t>,</w:t>
      </w:r>
      <w:r w:rsidRPr="00F70542">
        <w:rPr>
          <w:rFonts w:ascii="Proxima Nova ExCn Rg Cyr" w:eastAsia="Times New Roman" w:hAnsi="Proxima Nova ExCn Rg Cyr" w:cs="Times New Roman"/>
          <w:sz w:val="28"/>
          <w:szCs w:val="28"/>
          <w:lang w:eastAsia="ru-RU"/>
        </w:rPr>
        <w:t xml:space="preserve"> не требуется.</w:t>
      </w:r>
    </w:p>
    <w:bookmarkEnd w:id="10284"/>
    <w:p w14:paraId="39DAA774"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1456CEC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5" w:name="_Hlt308806317"/>
      <w:bookmarkStart w:id="10286" w:name="_Hlt311040542"/>
      <w:bookmarkStart w:id="10287" w:name="_Hlt341547762"/>
      <w:bookmarkStart w:id="10288" w:name="_Hlt342293796"/>
      <w:bookmarkEnd w:id="10285"/>
      <w:bookmarkEnd w:id="10286"/>
      <w:bookmarkEnd w:id="10287"/>
      <w:bookmarkEnd w:id="10288"/>
      <w:r w:rsidRPr="004C216E">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614786A0" w14:textId="77777777" w:rsidR="00E928A4" w:rsidRPr="004C216E" w:rsidRDefault="006B7DC6"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10049C44" w14:textId="77777777" w:rsidR="00E928A4" w:rsidRDefault="00E928A4"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w:t>
      </w:r>
      <w:r w:rsidR="00D67E3B" w:rsidRPr="004C216E">
        <w:rPr>
          <w:rFonts w:ascii="Proxima Nova ExCn Rg Cyr" w:eastAsia="Times New Roman" w:hAnsi="Proxima Nova ExCn Rg Cyr" w:cs="Times New Roman"/>
          <w:sz w:val="28"/>
          <w:szCs w:val="28"/>
          <w:lang w:eastAsia="ru-RU"/>
        </w:rPr>
        <w:t xml:space="preserve">исполнении </w:t>
      </w:r>
      <w:r w:rsidRPr="004C216E">
        <w:rPr>
          <w:rFonts w:ascii="Proxima Nova ExCn Rg Cyr" w:eastAsia="Times New Roman" w:hAnsi="Proxima Nova ExCn Rg Cyr" w:cs="Times New Roman"/>
          <w:sz w:val="28"/>
          <w:szCs w:val="28"/>
          <w:lang w:eastAsia="ru-RU"/>
        </w:rPr>
        <w:t>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1BEBA503"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89" w:name="_Toc247716285"/>
      <w:bookmarkStart w:id="10290" w:name="_Toc368984338"/>
      <w:bookmarkStart w:id="10291" w:name="_Toc407284849"/>
      <w:bookmarkStart w:id="10292" w:name="_Toc407291577"/>
      <w:bookmarkStart w:id="10293" w:name="_Toc407300377"/>
      <w:bookmarkStart w:id="10294" w:name="_Toc407296927"/>
      <w:bookmarkStart w:id="10295" w:name="_Toc407714706"/>
      <w:bookmarkStart w:id="10296" w:name="_Toc407716871"/>
      <w:bookmarkStart w:id="10297" w:name="_Toc407723123"/>
      <w:bookmarkStart w:id="10298" w:name="_Toc407720553"/>
      <w:bookmarkStart w:id="10299" w:name="_Toc407992782"/>
      <w:bookmarkStart w:id="10300" w:name="_Toc407999213"/>
      <w:bookmarkStart w:id="10301" w:name="_Toc408003448"/>
      <w:bookmarkStart w:id="10302" w:name="_Toc408003691"/>
      <w:bookmarkStart w:id="10303" w:name="_Toc408004447"/>
      <w:bookmarkStart w:id="10304" w:name="_Toc408161690"/>
      <w:bookmarkStart w:id="10305" w:name="_Toc408439922"/>
      <w:bookmarkStart w:id="10306" w:name="_Toc408447023"/>
      <w:bookmarkStart w:id="10307" w:name="_Toc408447287"/>
      <w:bookmarkStart w:id="10308" w:name="_Toc408776114"/>
      <w:bookmarkStart w:id="10309" w:name="_Toc408779309"/>
      <w:bookmarkStart w:id="10310" w:name="_Toc408780905"/>
      <w:bookmarkStart w:id="10311" w:name="_Toc408840968"/>
      <w:bookmarkStart w:id="10312" w:name="_Toc408842393"/>
      <w:bookmarkStart w:id="10313" w:name="_Toc282982386"/>
      <w:bookmarkStart w:id="10314" w:name="_Toc409088820"/>
      <w:bookmarkStart w:id="10315" w:name="_Toc409089014"/>
      <w:bookmarkStart w:id="10316" w:name="_Toc409089707"/>
      <w:bookmarkStart w:id="10317" w:name="_Toc409090139"/>
      <w:bookmarkStart w:id="10318" w:name="_Toc409090594"/>
      <w:bookmarkStart w:id="10319" w:name="_Toc409113387"/>
      <w:bookmarkStart w:id="10320" w:name="_Toc409174170"/>
      <w:bookmarkStart w:id="10321" w:name="_Toc409174864"/>
      <w:bookmarkStart w:id="10322" w:name="_Toc409189264"/>
      <w:bookmarkStart w:id="10323" w:name="_Toc283058696"/>
      <w:bookmarkStart w:id="10324" w:name="_Toc409204489"/>
      <w:bookmarkStart w:id="10325" w:name="_Toc409474880"/>
      <w:bookmarkStart w:id="10326" w:name="_Toc409528589"/>
      <w:bookmarkStart w:id="10327" w:name="_Toc409630293"/>
      <w:bookmarkStart w:id="10328" w:name="_Toc409703738"/>
      <w:bookmarkStart w:id="10329" w:name="_Toc409711902"/>
      <w:bookmarkStart w:id="10330" w:name="_Toc409715645"/>
      <w:bookmarkStart w:id="10331" w:name="_Toc409721638"/>
      <w:bookmarkStart w:id="10332" w:name="_Toc409720793"/>
      <w:bookmarkStart w:id="10333" w:name="_Toc409721880"/>
      <w:bookmarkStart w:id="10334" w:name="_Toc409807605"/>
      <w:bookmarkStart w:id="10335" w:name="_Toc409812294"/>
      <w:bookmarkStart w:id="10336" w:name="_Toc283764517"/>
      <w:bookmarkStart w:id="10337" w:name="_Toc409908883"/>
      <w:bookmarkStart w:id="10338" w:name="_Toc410903023"/>
      <w:bookmarkStart w:id="10339" w:name="_Toc410908284"/>
      <w:bookmarkStart w:id="10340" w:name="_Toc410911027"/>
      <w:bookmarkStart w:id="10341" w:name="_Toc410911300"/>
      <w:bookmarkStart w:id="10342" w:name="_Toc410920388"/>
      <w:bookmarkStart w:id="10343" w:name="_Toc411280015"/>
      <w:bookmarkStart w:id="10344" w:name="_Toc411626743"/>
      <w:bookmarkStart w:id="10345" w:name="_Toc411632284"/>
      <w:bookmarkStart w:id="10346" w:name="_Toc411882194"/>
      <w:bookmarkStart w:id="10347" w:name="_Toc411941203"/>
      <w:bookmarkStart w:id="10348" w:name="_Toc285801651"/>
      <w:bookmarkStart w:id="10349" w:name="_Toc411949678"/>
      <w:bookmarkStart w:id="10350" w:name="_Toc412111318"/>
      <w:bookmarkStart w:id="10351" w:name="_Toc285977922"/>
      <w:bookmarkStart w:id="10352" w:name="_Toc412128085"/>
      <w:bookmarkStart w:id="10353" w:name="_Toc286000050"/>
      <w:bookmarkStart w:id="10354" w:name="_Toc412218533"/>
      <w:bookmarkStart w:id="10355" w:name="_Toc412543820"/>
      <w:bookmarkStart w:id="10356" w:name="_Toc412551565"/>
      <w:bookmarkStart w:id="10357" w:name="_Toc525031411"/>
      <w:bookmarkStart w:id="10358" w:name="_Toc103178588"/>
      <w:bookmarkStart w:id="10359" w:name="_Toc106868434"/>
      <w:bookmarkStart w:id="10360" w:name="_Toc113025884"/>
      <w:r w:rsidRPr="006435CE">
        <w:rPr>
          <w:rFonts w:ascii="Proxima Nova ExCn Rg Cyr" w:hAnsi="Proxima Nova ExCn Rg Cyr" w:cs="Times New Roman"/>
          <w:b/>
          <w:sz w:val="28"/>
          <w:szCs w:val="28"/>
          <w:lang w:eastAsia="ru-RU"/>
        </w:rPr>
        <w:t>Расторжение договора</w:t>
      </w:r>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r w:rsidRPr="006435CE">
        <w:rPr>
          <w:rFonts w:ascii="Proxima Nova ExCn Rg Cyr" w:hAnsi="Proxima Nova ExCn Rg Cyr" w:cs="Times New Roman"/>
          <w:b/>
          <w:sz w:val="28"/>
          <w:szCs w:val="28"/>
          <w:lang w:eastAsia="ru-RU"/>
        </w:rPr>
        <w:t>.</w:t>
      </w:r>
      <w:bookmarkEnd w:id="10357"/>
      <w:bookmarkEnd w:id="10358"/>
      <w:bookmarkEnd w:id="10359"/>
      <w:bookmarkEnd w:id="10360"/>
    </w:p>
    <w:p w14:paraId="3A26226E"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14:paraId="6403B498"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7D3414DD"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521166D5"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00A2DFA9"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4C216E">
        <w:rPr>
          <w:rFonts w:ascii="Proxima Nova ExCn Rg Cyr" w:eastAsia="Times New Roman" w:hAnsi="Proxima Nova ExCn Rg Cyr" w:cs="Times New Roman"/>
          <w:sz w:val="28"/>
          <w:szCs w:val="28"/>
          <w:lang w:eastAsia="ru-RU"/>
        </w:rPr>
        <w:t>.</w:t>
      </w:r>
    </w:p>
    <w:p w14:paraId="036B078D" w14:textId="77777777" w:rsidR="00260DA9" w:rsidRPr="004C216E" w:rsidRDefault="0026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3C0D65B2" w14:textId="77777777" w:rsidR="00260DA9" w:rsidRPr="007B59F4" w:rsidRDefault="00260DA9" w:rsidP="001A3400">
      <w:pPr>
        <w:pStyle w:val="affff2"/>
        <w:suppressAutoHyphens/>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hAnsi="Proxima Nova ExCn Rg Cyr" w:cs="Times New Roman"/>
          <w:sz w:val="28"/>
          <w:szCs w:val="28"/>
          <w:lang w:eastAsia="ru-RU"/>
        </w:rPr>
        <w:t>21.3.2.</w:t>
      </w:r>
      <w:r w:rsidRPr="004C216E">
        <w:rPr>
          <w:rFonts w:ascii="Proxima Nova ExCn Rg Cyr" w:hAnsi="Proxima Nova ExCn Rg Cyr" w:cs="Times New Roman"/>
          <w:sz w:val="28"/>
          <w:szCs w:val="28"/>
          <w:vertAlign w:val="superscript"/>
          <w:lang w:eastAsia="ru-RU"/>
        </w:rPr>
        <w:t>1</w:t>
      </w:r>
      <w:r w:rsidRPr="004C216E">
        <w:rPr>
          <w:rFonts w:ascii="Proxima Nova ExCn Rg Cyr" w:hAnsi="Proxima Nova ExCn Rg Cyr" w:cs="Times New Roman"/>
          <w:sz w:val="28"/>
          <w:szCs w:val="28"/>
          <w:lang w:eastAsia="ru-RU"/>
        </w:rPr>
        <w:tab/>
      </w:r>
      <w:r w:rsidRPr="007B59F4">
        <w:rPr>
          <w:rFonts w:ascii="Proxima Nova ExCn Rg Cyr" w:eastAsia="Times New Roman" w:hAnsi="Proxima Nova ExCn Rg Cyr" w:cs="Times New Roman"/>
          <w:sz w:val="28"/>
          <w:szCs w:val="28"/>
          <w:lang w:eastAsia="ru-RU"/>
        </w:rPr>
        <w:t>Решение об одностороннем отказе от исполнения договора может быть принято поставщиком при условии, если это было предусмотрено договором.</w:t>
      </w:r>
    </w:p>
    <w:p w14:paraId="690328D9" w14:textId="77777777" w:rsidR="00670DA9"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4C216E">
        <w:rPr>
          <w:rFonts w:ascii="Proxima Nova ExCn Rg Cyr" w:eastAsia="Times New Roman" w:hAnsi="Proxima Nova ExCn Rg Cyr" w:cs="Times New Roman"/>
          <w:sz w:val="28"/>
          <w:szCs w:val="28"/>
          <w:lang w:eastAsia="ru-RU"/>
        </w:rPr>
        <w:t>поставщиком</w:t>
      </w:r>
      <w:r w:rsidRPr="004C216E">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4C216E">
        <w:rPr>
          <w:rFonts w:ascii="Proxima Nova ExCn Rg Cyr" w:eastAsia="Times New Roman" w:hAnsi="Proxima Nova ExCn Rg Cyr" w:cs="Times New Roman"/>
          <w:sz w:val="28"/>
          <w:szCs w:val="28"/>
          <w:lang w:eastAsia="ru-RU"/>
        </w:rPr>
        <w:t xml:space="preserve">им </w:t>
      </w:r>
      <w:r w:rsidRPr="004C216E">
        <w:rPr>
          <w:rFonts w:ascii="Proxima Nova ExCn Rg Cyr" w:eastAsia="Times New Roman" w:hAnsi="Proxima Nova ExCn Rg Cyr" w:cs="Times New Roman"/>
          <w:sz w:val="28"/>
          <w:szCs w:val="28"/>
          <w:lang w:eastAsia="ru-RU"/>
        </w:rPr>
        <w:t xml:space="preserve">обязательств по договору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4C216E">
        <w:rPr>
          <w:rFonts w:ascii="Proxima Nova ExCn Rg Cyr" w:eastAsia="Times New Roman" w:hAnsi="Proxima Nova ExCn Rg Cyr" w:cs="Times New Roman"/>
          <w:sz w:val="28"/>
          <w:szCs w:val="28"/>
          <w:lang w:eastAsia="ru-RU"/>
        </w:rPr>
        <w:t>в соответствии с</w:t>
      </w:r>
      <w:r w:rsidRPr="004C216E">
        <w:rPr>
          <w:rFonts w:ascii="Proxima Nova ExCn Rg Cyr" w:eastAsia="Times New Roman" w:hAnsi="Proxima Nova ExCn Rg Cyr" w:cs="Times New Roman"/>
          <w:sz w:val="28"/>
          <w:szCs w:val="28"/>
          <w:lang w:eastAsia="ru-RU"/>
        </w:rPr>
        <w:t xml:space="preserve"> </w:t>
      </w:r>
      <w:r w:rsidR="002E6190"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пункт</w:t>
      </w:r>
      <w:r w:rsidR="00EF4B68"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6.6.2(26) Положения.</w:t>
      </w:r>
    </w:p>
    <w:p w14:paraId="3942FCDA" w14:textId="77777777" w:rsidR="00AA1B50"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61" w:name="_Toc368984339"/>
      <w:bookmarkStart w:id="10362" w:name="_Toc407284850"/>
      <w:bookmarkStart w:id="10363" w:name="_Toc407291578"/>
      <w:bookmarkStart w:id="10364" w:name="_Toc407300378"/>
      <w:bookmarkStart w:id="10365" w:name="_Toc407296928"/>
      <w:r w:rsidRPr="004C216E">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59EAFFE0"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366" w:name="_Toc408776115"/>
      <w:bookmarkStart w:id="10367" w:name="_Toc408779310"/>
      <w:bookmarkStart w:id="10368" w:name="_Toc408780906"/>
      <w:bookmarkStart w:id="10369" w:name="_Toc408840969"/>
      <w:bookmarkStart w:id="10370" w:name="_Toc408842394"/>
      <w:bookmarkStart w:id="10371" w:name="_Toc282982387"/>
      <w:bookmarkStart w:id="10372" w:name="_Toc409088821"/>
      <w:bookmarkStart w:id="10373" w:name="_Toc409089015"/>
      <w:bookmarkStart w:id="10374" w:name="_Toc409089708"/>
      <w:bookmarkStart w:id="10375" w:name="_Toc409090140"/>
      <w:bookmarkStart w:id="10376" w:name="_Toc409090595"/>
      <w:bookmarkStart w:id="10377" w:name="_Toc409113388"/>
      <w:bookmarkStart w:id="10378" w:name="_Toc409174171"/>
      <w:bookmarkStart w:id="10379" w:name="_Toc409174865"/>
      <w:bookmarkStart w:id="10380" w:name="_Toc409189265"/>
      <w:bookmarkStart w:id="10381" w:name="_Toc283058697"/>
      <w:bookmarkStart w:id="10382" w:name="_Toc409204490"/>
      <w:bookmarkStart w:id="10383" w:name="_Toc409474881"/>
      <w:bookmarkStart w:id="10384" w:name="_Toc409528590"/>
      <w:bookmarkStart w:id="10385" w:name="_Toc409630294"/>
      <w:bookmarkStart w:id="10386" w:name="_Toc409703739"/>
      <w:bookmarkStart w:id="10387" w:name="_Toc409711903"/>
      <w:bookmarkStart w:id="10388" w:name="_Toc409715646"/>
      <w:bookmarkStart w:id="10389" w:name="_Toc409721639"/>
      <w:bookmarkStart w:id="10390" w:name="_Toc409720794"/>
      <w:bookmarkStart w:id="10391" w:name="_Toc409721881"/>
      <w:bookmarkStart w:id="10392" w:name="_Toc409807606"/>
      <w:bookmarkStart w:id="10393" w:name="_Toc409812295"/>
      <w:bookmarkStart w:id="10394" w:name="_Toc283764518"/>
      <w:bookmarkStart w:id="10395" w:name="_Toc409908884"/>
      <w:bookmarkStart w:id="10396" w:name="_Toc410903024"/>
      <w:bookmarkStart w:id="10397" w:name="_Toc410908046"/>
      <w:bookmarkStart w:id="10398" w:name="_Toc410908285"/>
      <w:bookmarkStart w:id="10399" w:name="_Toc410911028"/>
      <w:bookmarkStart w:id="10400" w:name="_Toc410911301"/>
      <w:bookmarkStart w:id="10401" w:name="_Toc410920389"/>
      <w:bookmarkStart w:id="10402" w:name="_Toc411280016"/>
      <w:bookmarkStart w:id="10403" w:name="_Toc411626744"/>
      <w:bookmarkStart w:id="10404" w:name="_Toc411632285"/>
      <w:bookmarkStart w:id="10405" w:name="_Toc411882195"/>
      <w:bookmarkStart w:id="10406" w:name="_Toc411941204"/>
      <w:bookmarkStart w:id="10407" w:name="_Toc285801652"/>
      <w:bookmarkStart w:id="10408" w:name="_Toc411949679"/>
      <w:bookmarkStart w:id="10409" w:name="_Toc412111319"/>
      <w:bookmarkStart w:id="10410" w:name="_Toc285977923"/>
      <w:bookmarkStart w:id="10411" w:name="_Toc412128086"/>
      <w:bookmarkStart w:id="10412" w:name="_Toc286000051"/>
      <w:bookmarkStart w:id="10413" w:name="_Toc412218534"/>
      <w:bookmarkStart w:id="10414" w:name="_Toc412543821"/>
      <w:bookmarkStart w:id="10415" w:name="_Toc412551566"/>
      <w:bookmarkStart w:id="10416" w:name="_Toc525031412"/>
      <w:bookmarkStart w:id="10417" w:name="_Toc103178589"/>
      <w:bookmarkStart w:id="10418" w:name="_Toc106868435"/>
      <w:bookmarkStart w:id="10419" w:name="_Toc113025885"/>
      <w:r w:rsidRPr="006435CE">
        <w:rPr>
          <w:rFonts w:ascii="Proxima Nova ExCn Rg Cyr" w:hAnsi="Proxima Nova ExCn Rg Cyr" w:cs="Times New Roman"/>
          <w:b/>
          <w:sz w:val="28"/>
          <w:szCs w:val="28"/>
          <w:lang w:eastAsia="ru-RU"/>
        </w:rPr>
        <w:t>Мониторинг исполнения договора</w:t>
      </w:r>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r w:rsidRPr="006435CE">
        <w:rPr>
          <w:rFonts w:ascii="Proxima Nova ExCn Rg Cyr" w:hAnsi="Proxima Nova ExCn Rg Cyr" w:cs="Times New Roman"/>
          <w:b/>
          <w:sz w:val="28"/>
          <w:szCs w:val="28"/>
          <w:lang w:eastAsia="ru-RU"/>
        </w:rPr>
        <w:t>.</w:t>
      </w:r>
      <w:bookmarkEnd w:id="10416"/>
      <w:bookmarkEnd w:id="10417"/>
      <w:bookmarkEnd w:id="10418"/>
      <w:bookmarkEnd w:id="10419"/>
    </w:p>
    <w:p w14:paraId="2767158F" w14:textId="77777777" w:rsidR="00670DA9" w:rsidRPr="007B59F4" w:rsidRDefault="00670DA9" w:rsidP="001A3400">
      <w:pPr>
        <w:pStyle w:val="affff2"/>
        <w:numPr>
          <w:ilvl w:val="3"/>
          <w:numId w:val="4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7B59F4">
        <w:rPr>
          <w:rFonts w:ascii="Proxima Nova ExCn Rg Cyr" w:eastAsia="Times New Roman" w:hAnsi="Proxima Nova ExCn Rg Cyr" w:cs="Times New Roman"/>
          <w:sz w:val="28"/>
          <w:szCs w:val="28"/>
          <w:lang w:eastAsia="ru-RU"/>
        </w:rPr>
        <w:t xml:space="preserve">В ходе исполнения договора </w:t>
      </w:r>
      <w:r w:rsidR="00246B7C" w:rsidRPr="007B59F4">
        <w:rPr>
          <w:rFonts w:ascii="Proxima Nova ExCn Rg Cyr" w:eastAsia="Times New Roman" w:hAnsi="Proxima Nova ExCn Rg Cyr" w:cs="Times New Roman"/>
          <w:sz w:val="28"/>
          <w:szCs w:val="28"/>
          <w:lang w:eastAsia="ru-RU"/>
        </w:rPr>
        <w:t>З</w:t>
      </w:r>
      <w:r w:rsidRPr="007B59F4">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38B2D8FB"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4C216E">
        <w:rPr>
          <w:rFonts w:ascii="Proxima Nova ExCn Rg Cyr" w:eastAsia="Times New Roman" w:hAnsi="Proxima Nova ExCn Rg Cyr" w:cs="Times New Roman"/>
          <w:sz w:val="28"/>
          <w:szCs w:val="28"/>
          <w:lang w:eastAsia="ru-RU"/>
        </w:rPr>
        <w:t xml:space="preserve"> </w:t>
      </w:r>
    </w:p>
    <w:p w14:paraId="403ADA58"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рамках исполнения договора;</w:t>
      </w:r>
    </w:p>
    <w:p w14:paraId="2CD72E8C"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p>
    <w:p w14:paraId="56217CC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5DBC1EC1"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14F4AAC2"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0947836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420" w:name="_Toc411882196"/>
      <w:bookmarkStart w:id="10421" w:name="_Toc408840732"/>
      <w:bookmarkStart w:id="10422" w:name="_Toc408842157"/>
      <w:bookmarkStart w:id="10423" w:name="_Toc282982388"/>
      <w:bookmarkStart w:id="10424" w:name="_Toc409088822"/>
      <w:bookmarkStart w:id="10425" w:name="_Toc409089016"/>
      <w:bookmarkStart w:id="10426" w:name="_Toc409089709"/>
      <w:bookmarkStart w:id="10427" w:name="_Toc409090141"/>
      <w:bookmarkStart w:id="10428" w:name="_Toc409090596"/>
      <w:bookmarkStart w:id="10429" w:name="_Toc409113389"/>
      <w:bookmarkStart w:id="10430" w:name="_Toc409174172"/>
      <w:bookmarkStart w:id="10431" w:name="_Toc409174866"/>
      <w:bookmarkStart w:id="10432" w:name="_Toc409189266"/>
      <w:bookmarkStart w:id="10433" w:name="_Toc283058698"/>
      <w:bookmarkStart w:id="10434" w:name="_Toc409204491"/>
      <w:bookmarkStart w:id="10435" w:name="_Toc409474882"/>
      <w:bookmarkStart w:id="10436" w:name="_Toc409528591"/>
      <w:bookmarkStart w:id="10437" w:name="_Toc409630295"/>
      <w:bookmarkStart w:id="10438" w:name="_Toc409703740"/>
      <w:bookmarkStart w:id="10439" w:name="_Toc409711904"/>
      <w:bookmarkStart w:id="10440" w:name="_Toc409715647"/>
      <w:bookmarkStart w:id="10441" w:name="_Toc409721640"/>
      <w:bookmarkStart w:id="10442" w:name="_Toc409720795"/>
      <w:bookmarkStart w:id="10443" w:name="_Toc409721882"/>
      <w:bookmarkStart w:id="10444" w:name="_Toc409807607"/>
      <w:bookmarkStart w:id="10445" w:name="_Toc409812296"/>
      <w:bookmarkStart w:id="10446" w:name="_Toc283764519"/>
      <w:bookmarkStart w:id="10447" w:name="_Toc409908885"/>
      <w:bookmarkStart w:id="10448" w:name="_Toc410903025"/>
      <w:bookmarkStart w:id="10449" w:name="_Toc410908286"/>
      <w:bookmarkStart w:id="10450" w:name="_Toc410911029"/>
      <w:bookmarkStart w:id="10451" w:name="_Toc410911302"/>
      <w:bookmarkStart w:id="10452" w:name="_Toc410920390"/>
      <w:bookmarkStart w:id="10453" w:name="_Toc411280017"/>
      <w:bookmarkStart w:id="10454" w:name="_Toc411626745"/>
      <w:bookmarkStart w:id="10455" w:name="_Toc411632286"/>
      <w:bookmarkStart w:id="10456" w:name="_Toc411941205"/>
      <w:bookmarkStart w:id="10457" w:name="_Toc285801653"/>
      <w:bookmarkStart w:id="10458" w:name="_Toc411949680"/>
      <w:bookmarkStart w:id="10459" w:name="_Toc412111320"/>
      <w:bookmarkStart w:id="10460" w:name="_Toc285977924"/>
      <w:bookmarkStart w:id="10461" w:name="_Toc412128087"/>
      <w:bookmarkStart w:id="10462" w:name="_Toc286000052"/>
      <w:bookmarkStart w:id="10463" w:name="_Toc412218535"/>
      <w:bookmarkStart w:id="10464" w:name="_Toc412543822"/>
      <w:bookmarkStart w:id="10465" w:name="_Toc412551567"/>
      <w:bookmarkStart w:id="10466" w:name="_Toc407714707"/>
      <w:bookmarkStart w:id="10467" w:name="_Toc407716872"/>
      <w:bookmarkStart w:id="10468" w:name="_Toc407723124"/>
      <w:bookmarkStart w:id="10469" w:name="_Toc407720554"/>
      <w:bookmarkStart w:id="10470" w:name="_Toc407992783"/>
      <w:bookmarkStart w:id="10471" w:name="_Toc407999214"/>
      <w:bookmarkStart w:id="10472" w:name="_Toc408003449"/>
      <w:bookmarkStart w:id="10473" w:name="_Toc408003692"/>
      <w:bookmarkStart w:id="10474" w:name="_Toc408004448"/>
      <w:bookmarkStart w:id="10475" w:name="_Toc408161691"/>
      <w:bookmarkStart w:id="10476" w:name="_Toc408439923"/>
      <w:bookmarkStart w:id="10477" w:name="_Toc408447024"/>
      <w:bookmarkStart w:id="10478" w:name="_Toc408447288"/>
      <w:bookmarkStart w:id="10479" w:name="_Toc408776116"/>
      <w:bookmarkStart w:id="10480" w:name="_Toc408779311"/>
      <w:bookmarkStart w:id="10481" w:name="_Toc408780907"/>
      <w:bookmarkStart w:id="10482" w:name="_Toc408840970"/>
      <w:bookmarkStart w:id="10483" w:name="_Toc408842395"/>
    </w:p>
    <w:p w14:paraId="17881534" w14:textId="77777777" w:rsidR="00670DA9" w:rsidRPr="004C216E"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484" w:name="_Toc525031413"/>
      <w:bookmarkStart w:id="10485" w:name="_Toc103178590"/>
      <w:bookmarkStart w:id="10486" w:name="_Toc106868436"/>
      <w:bookmarkStart w:id="10487" w:name="_Toc113025886"/>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IX</w:t>
      </w:r>
      <w:r w:rsidRPr="004C216E">
        <w:rPr>
          <w:rFonts w:ascii="Proxima Nova ExCn Rg Cyr" w:eastAsia="Times New Roman" w:hAnsi="Proxima Nova ExCn Rg Cyr" w:cs="Times New Roman"/>
          <w:b/>
          <w:caps/>
          <w:sz w:val="28"/>
          <w:szCs w:val="28"/>
        </w:rPr>
        <w:t xml:space="preserve">. Иные положения, связанные с обеспечением </w:t>
      </w:r>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r w:rsidRPr="004C216E">
        <w:rPr>
          <w:rFonts w:ascii="Proxima Nova ExCn Rg Cyr" w:eastAsia="Times New Roman" w:hAnsi="Proxima Nova ExCn Rg Cyr" w:cs="Times New Roman"/>
          <w:b/>
          <w:caps/>
          <w:sz w:val="28"/>
          <w:szCs w:val="28"/>
        </w:rPr>
        <w:t>закупки</w:t>
      </w:r>
      <w:bookmarkEnd w:id="10456"/>
      <w:bookmarkEnd w:id="10457"/>
      <w:bookmarkEnd w:id="10458"/>
      <w:bookmarkEnd w:id="10459"/>
      <w:bookmarkEnd w:id="10460"/>
      <w:bookmarkEnd w:id="10461"/>
      <w:bookmarkEnd w:id="10462"/>
      <w:bookmarkEnd w:id="10463"/>
      <w:bookmarkEnd w:id="10464"/>
      <w:bookmarkEnd w:id="10465"/>
      <w:bookmarkEnd w:id="10484"/>
      <w:bookmarkEnd w:id="10485"/>
      <w:bookmarkEnd w:id="10486"/>
      <w:bookmarkEnd w:id="10487"/>
    </w:p>
    <w:p w14:paraId="5AA2341F" w14:textId="77777777" w:rsidR="00670DA9" w:rsidRPr="00B773DA"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488" w:name="_Toc282982390"/>
      <w:bookmarkStart w:id="10489" w:name="_Toc409088823"/>
      <w:bookmarkStart w:id="10490" w:name="_Toc409089017"/>
      <w:bookmarkStart w:id="10491" w:name="_Toc409174173"/>
      <w:bookmarkStart w:id="10492" w:name="_Toc409174867"/>
      <w:bookmarkStart w:id="10493" w:name="_Toc409189267"/>
      <w:bookmarkStart w:id="10494" w:name="_Toc283058699"/>
      <w:bookmarkStart w:id="10495" w:name="_Toc409204492"/>
      <w:bookmarkStart w:id="10496" w:name="_Toc409474883"/>
      <w:bookmarkStart w:id="10497" w:name="_Toc409528592"/>
      <w:bookmarkStart w:id="10498" w:name="_Toc409630296"/>
      <w:bookmarkStart w:id="10499" w:name="_Toc409703741"/>
      <w:bookmarkStart w:id="10500" w:name="_Toc409711905"/>
      <w:bookmarkStart w:id="10501" w:name="_Toc409715648"/>
      <w:bookmarkStart w:id="10502" w:name="_Toc409721641"/>
      <w:bookmarkStart w:id="10503" w:name="_Toc409720796"/>
      <w:bookmarkStart w:id="10504" w:name="_Toc409721883"/>
      <w:bookmarkStart w:id="10505" w:name="_Toc409807608"/>
      <w:bookmarkStart w:id="10506" w:name="_Toc409812297"/>
      <w:bookmarkStart w:id="10507" w:name="_Toc283764520"/>
      <w:bookmarkStart w:id="10508" w:name="_Toc409908886"/>
      <w:bookmarkStart w:id="10509" w:name="_Ref410052577"/>
      <w:bookmarkStart w:id="10510" w:name="_Ref410848185"/>
      <w:bookmarkStart w:id="10511" w:name="_Ref410848222"/>
      <w:bookmarkStart w:id="10512" w:name="_Ref410849366"/>
      <w:bookmarkStart w:id="10513" w:name="_Toc410903026"/>
      <w:bookmarkStart w:id="10514" w:name="_Toc410908287"/>
      <w:bookmarkStart w:id="10515" w:name="_Toc410911030"/>
      <w:bookmarkStart w:id="10516" w:name="_Toc410911303"/>
      <w:bookmarkStart w:id="10517" w:name="_Toc410920391"/>
      <w:bookmarkStart w:id="10518" w:name="_Toc411280018"/>
      <w:bookmarkStart w:id="10519" w:name="_Toc411626746"/>
      <w:bookmarkStart w:id="10520" w:name="_Toc411632287"/>
      <w:bookmarkStart w:id="10521" w:name="_Toc411882197"/>
      <w:bookmarkStart w:id="10522" w:name="_Toc411941206"/>
      <w:bookmarkStart w:id="10523" w:name="_Toc285801654"/>
      <w:bookmarkStart w:id="10524" w:name="_Toc411949681"/>
      <w:bookmarkStart w:id="10525" w:name="_Toc412111321"/>
      <w:bookmarkStart w:id="10526" w:name="_Toc285977925"/>
      <w:bookmarkStart w:id="10527" w:name="_Toc412128088"/>
      <w:bookmarkStart w:id="10528" w:name="_Toc286000053"/>
      <w:bookmarkStart w:id="10529" w:name="_Toc412218536"/>
      <w:bookmarkStart w:id="10530" w:name="_Toc412543823"/>
      <w:bookmarkStart w:id="10531" w:name="_Toc412551568"/>
      <w:bookmarkStart w:id="10532" w:name="_Toc525031414"/>
      <w:bookmarkStart w:id="10533" w:name="_Toc103178591"/>
      <w:bookmarkStart w:id="10534" w:name="_Toc106868437"/>
      <w:bookmarkStart w:id="10535" w:name="_Toc113025887"/>
      <w:bookmarkStart w:id="10536" w:name="_Toc409090142"/>
      <w:bookmarkStart w:id="10537" w:name="_Toc409090597"/>
      <w:bookmarkStart w:id="10538" w:name="_Toc409113390"/>
      <w:bookmarkStart w:id="10539" w:name="_Toc409089710"/>
      <w:r w:rsidRPr="00B773DA">
        <w:rPr>
          <w:rFonts w:ascii="Proxima Nova ExCn Rg Cyr" w:eastAsia="Times New Roman" w:hAnsi="Proxima Nova ExCn Rg Cyr" w:cs="Times New Roman"/>
          <w:b/>
          <w:sz w:val="28"/>
          <w:szCs w:val="28"/>
          <w:lang w:eastAsia="ru-RU"/>
        </w:rPr>
        <w:t xml:space="preserve">Обжалование действий /бездействия </w:t>
      </w:r>
      <w:r w:rsidR="00246B7C" w:rsidRPr="00B773DA">
        <w:rPr>
          <w:rFonts w:ascii="Proxima Nova ExCn Rg Cyr" w:eastAsia="Times New Roman" w:hAnsi="Proxima Nova ExCn Rg Cyr" w:cs="Times New Roman"/>
          <w:b/>
          <w:sz w:val="28"/>
          <w:szCs w:val="28"/>
          <w:lang w:eastAsia="ru-RU"/>
        </w:rPr>
        <w:t>З</w:t>
      </w:r>
      <w:r w:rsidRPr="00B773DA">
        <w:rPr>
          <w:rFonts w:ascii="Proxima Nova ExCn Rg Cyr" w:eastAsia="Times New Roman" w:hAnsi="Proxima Nova ExCn Rg Cyr" w:cs="Times New Roman"/>
          <w:b/>
          <w:sz w:val="28"/>
          <w:szCs w:val="28"/>
          <w:lang w:eastAsia="ru-RU"/>
        </w:rPr>
        <w:t xml:space="preserve">аказчика, </w:t>
      </w:r>
      <w:r w:rsidR="00246B7C" w:rsidRPr="00B773DA">
        <w:rPr>
          <w:rFonts w:ascii="Proxima Nova ExCn Rg Cyr" w:eastAsia="Times New Roman" w:hAnsi="Proxima Nova ExCn Rg Cyr" w:cs="Times New Roman"/>
          <w:b/>
          <w:sz w:val="28"/>
          <w:szCs w:val="28"/>
          <w:lang w:eastAsia="ru-RU"/>
        </w:rPr>
        <w:t>О</w:t>
      </w:r>
      <w:r w:rsidRPr="00B773DA">
        <w:rPr>
          <w:rFonts w:ascii="Proxima Nova ExCn Rg Cyr" w:eastAsia="Times New Roman" w:hAnsi="Proxima Nova ExCn Rg Cyr" w:cs="Times New Roman"/>
          <w:b/>
          <w:sz w:val="28"/>
          <w:szCs w:val="28"/>
          <w:lang w:eastAsia="ru-RU"/>
        </w:rPr>
        <w:t xml:space="preserve">рганизатора закупки, </w:t>
      </w:r>
      <w:bookmarkEnd w:id="10361"/>
      <w:bookmarkEnd w:id="10362"/>
      <w:bookmarkEnd w:id="10363"/>
      <w:bookmarkEnd w:id="10364"/>
      <w:bookmarkEnd w:id="103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r w:rsidRPr="00B773DA">
        <w:rPr>
          <w:rFonts w:ascii="Proxima Nova ExCn Rg Cyr" w:eastAsia="Times New Roman" w:hAnsi="Proxima Nova ExCn Rg Cyr" w:cs="Times New Roman"/>
          <w:b/>
          <w:sz w:val="28"/>
          <w:szCs w:val="28"/>
          <w:lang w:eastAsia="ru-RU"/>
        </w:rPr>
        <w:t xml:space="preserve">ЗК, </w:t>
      </w:r>
      <w:r w:rsidR="004E4B3E" w:rsidRPr="00B773DA">
        <w:rPr>
          <w:rFonts w:ascii="Proxima Nova ExCn Rg Cyr" w:eastAsia="Times New Roman" w:hAnsi="Proxima Nova ExCn Rg Cyr" w:cs="Times New Roman"/>
          <w:b/>
          <w:sz w:val="28"/>
          <w:szCs w:val="28"/>
          <w:lang w:eastAsia="ru-RU"/>
        </w:rPr>
        <w:t>С</w:t>
      </w:r>
      <w:r w:rsidRPr="00B773DA">
        <w:rPr>
          <w:rFonts w:ascii="Proxima Nova ExCn Rg Cyr" w:eastAsia="Times New Roman" w:hAnsi="Proxima Nova ExCn Rg Cyr" w:cs="Times New Roman"/>
          <w:b/>
          <w:sz w:val="28"/>
          <w:szCs w:val="28"/>
          <w:lang w:eastAsia="ru-RU"/>
        </w:rPr>
        <w:t>пециализированной организации, ЭТП.</w:t>
      </w:r>
      <w:bookmarkEnd w:id="10532"/>
      <w:bookmarkEnd w:id="10533"/>
      <w:bookmarkEnd w:id="10534"/>
      <w:bookmarkEnd w:id="10535"/>
    </w:p>
    <w:p w14:paraId="1BB66700"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540" w:name="_Toc368984341"/>
      <w:bookmarkStart w:id="10541" w:name="_Toc407284852"/>
      <w:bookmarkStart w:id="10542" w:name="_Toc407291580"/>
      <w:bookmarkStart w:id="10543" w:name="_Toc407300380"/>
      <w:bookmarkStart w:id="10544" w:name="_Toc407296930"/>
      <w:bookmarkStart w:id="10545" w:name="_Toc407712216"/>
      <w:bookmarkStart w:id="10546" w:name="_Toc407714709"/>
      <w:bookmarkStart w:id="10547" w:name="_Toc407716874"/>
      <w:bookmarkStart w:id="10548" w:name="_Toc407723126"/>
      <w:bookmarkStart w:id="10549" w:name="_Toc407720556"/>
      <w:bookmarkStart w:id="10550" w:name="_Toc407992785"/>
      <w:bookmarkStart w:id="10551" w:name="_Toc407999216"/>
      <w:bookmarkStart w:id="10552" w:name="_Toc408003451"/>
      <w:bookmarkStart w:id="10553" w:name="_Toc408003694"/>
      <w:bookmarkStart w:id="10554" w:name="_Toc408004450"/>
      <w:bookmarkStart w:id="10555" w:name="_Toc408161693"/>
      <w:bookmarkStart w:id="10556" w:name="_Toc408439925"/>
      <w:bookmarkStart w:id="10557" w:name="_Toc408447026"/>
      <w:bookmarkStart w:id="10558" w:name="_Toc408447290"/>
      <w:bookmarkStart w:id="10559" w:name="_Toc408776118"/>
      <w:bookmarkStart w:id="10560" w:name="_Toc408779313"/>
      <w:bookmarkStart w:id="10561" w:name="_Toc408780909"/>
      <w:bookmarkStart w:id="10562" w:name="_Toc408840972"/>
      <w:bookmarkStart w:id="10563" w:name="_Toc408842397"/>
      <w:bookmarkStart w:id="10564" w:name="_Toc282982392"/>
      <w:bookmarkStart w:id="10565" w:name="_Toc409088825"/>
      <w:bookmarkStart w:id="10566" w:name="_Toc409089019"/>
      <w:bookmarkStart w:id="10567" w:name="_Toc409089711"/>
      <w:bookmarkStart w:id="10568" w:name="_Toc409090143"/>
      <w:bookmarkStart w:id="10569" w:name="_Toc409090598"/>
      <w:bookmarkStart w:id="10570" w:name="_Toc409113391"/>
      <w:bookmarkStart w:id="10571" w:name="_Toc409174174"/>
      <w:bookmarkStart w:id="10572" w:name="_Toc409174868"/>
      <w:bookmarkStart w:id="10573" w:name="_Toc409189268"/>
      <w:bookmarkStart w:id="10574" w:name="_Toc283058700"/>
      <w:bookmarkStart w:id="10575" w:name="_Toc409204493"/>
      <w:bookmarkStart w:id="10576" w:name="_Toc409474884"/>
      <w:bookmarkStart w:id="10577" w:name="_Toc409528593"/>
      <w:bookmarkStart w:id="10578" w:name="_Toc409630297"/>
      <w:bookmarkStart w:id="10579" w:name="_Toc409703742"/>
      <w:bookmarkStart w:id="10580" w:name="_Toc409711906"/>
      <w:bookmarkStart w:id="10581" w:name="_Toc409715649"/>
      <w:bookmarkStart w:id="10582" w:name="_Toc409721642"/>
      <w:bookmarkStart w:id="10583" w:name="_Toc409720797"/>
      <w:bookmarkStart w:id="10584" w:name="_Toc409721884"/>
      <w:bookmarkStart w:id="10585" w:name="_Toc409807609"/>
      <w:bookmarkStart w:id="10586" w:name="_Toc409812298"/>
      <w:bookmarkStart w:id="10587" w:name="_Toc283764521"/>
      <w:bookmarkStart w:id="10588" w:name="_Toc409908887"/>
      <w:bookmarkStart w:id="10589" w:name="_Toc410903027"/>
      <w:bookmarkStart w:id="10590" w:name="_Toc410908288"/>
      <w:bookmarkStart w:id="10591" w:name="_Toc410911031"/>
      <w:bookmarkStart w:id="10592" w:name="_Toc410911304"/>
      <w:bookmarkStart w:id="10593" w:name="_Toc410920392"/>
      <w:bookmarkStart w:id="10594" w:name="_Toc410916933"/>
      <w:bookmarkStart w:id="10595" w:name="_Toc411280019"/>
      <w:bookmarkStart w:id="10596" w:name="_Toc411626747"/>
      <w:bookmarkStart w:id="10597" w:name="_Toc411632288"/>
      <w:bookmarkStart w:id="10598" w:name="_Toc411882198"/>
      <w:bookmarkStart w:id="10599" w:name="_Toc411941207"/>
      <w:bookmarkStart w:id="10600" w:name="_Toc285801655"/>
      <w:bookmarkStart w:id="10601" w:name="_Toc411949682"/>
      <w:bookmarkStart w:id="10602" w:name="_Toc412111322"/>
      <w:bookmarkStart w:id="10603" w:name="_Toc285977926"/>
      <w:bookmarkStart w:id="10604" w:name="_Toc412128089"/>
      <w:bookmarkStart w:id="10605" w:name="_Toc286000054"/>
      <w:bookmarkStart w:id="10606" w:name="_Toc412218537"/>
      <w:bookmarkStart w:id="10607" w:name="_Toc412543824"/>
      <w:bookmarkStart w:id="10608" w:name="_Toc412551569"/>
      <w:bookmarkStart w:id="10609" w:name="_Toc525031415"/>
      <w:bookmarkStart w:id="10610" w:name="_Toc103178592"/>
      <w:bookmarkStart w:id="10611" w:name="_Toc106868438"/>
      <w:bookmarkStart w:id="10612" w:name="_Toc113025888"/>
      <w:bookmarkStart w:id="10613" w:name="_Toc236236052"/>
      <w:bookmarkStart w:id="10614" w:name="_Toc368984343"/>
      <w:bookmarkStart w:id="10615" w:name="_Toc407284854"/>
      <w:bookmarkStart w:id="10616" w:name="_Toc407291582"/>
      <w:bookmarkStart w:id="10617" w:name="_Toc407300382"/>
      <w:bookmarkStart w:id="10618" w:name="_Toc407296932"/>
      <w:bookmarkEnd w:id="10536"/>
      <w:bookmarkEnd w:id="10537"/>
      <w:bookmarkEnd w:id="10538"/>
      <w:bookmarkEnd w:id="10539"/>
      <w:r w:rsidRPr="004C216E">
        <w:rPr>
          <w:rFonts w:ascii="Proxima Nova ExCn Rg Cyr" w:hAnsi="Proxima Nova ExCn Rg Cyr" w:cs="Times New Roman"/>
          <w:b/>
          <w:sz w:val="28"/>
          <w:szCs w:val="28"/>
          <w:lang w:eastAsia="ru-RU"/>
        </w:rPr>
        <w:t>Право на обжалование</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r w:rsidRPr="004C216E">
        <w:rPr>
          <w:rFonts w:ascii="Proxima Nova ExCn Rg Cyr" w:hAnsi="Proxima Nova ExCn Rg Cyr" w:cs="Times New Roman"/>
          <w:b/>
          <w:sz w:val="28"/>
          <w:szCs w:val="28"/>
          <w:lang w:eastAsia="ru-RU"/>
        </w:rPr>
        <w:t>.</w:t>
      </w:r>
      <w:bookmarkEnd w:id="10609"/>
      <w:bookmarkEnd w:id="10610"/>
      <w:bookmarkEnd w:id="10611"/>
      <w:bookmarkEnd w:id="10612"/>
    </w:p>
    <w:p w14:paraId="3F9A2764" w14:textId="77777777" w:rsidR="00670DA9" w:rsidRPr="0096157F"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Поставщик /участник</w:t>
      </w:r>
      <w:r w:rsidR="000A429F" w:rsidRPr="0096157F">
        <w:rPr>
          <w:rFonts w:ascii="Proxima Nova ExCn Rg Cyr" w:eastAsia="Times New Roman" w:hAnsi="Proxima Nova ExCn Rg Cyr" w:cs="Times New Roman"/>
          <w:sz w:val="28"/>
          <w:szCs w:val="28"/>
          <w:lang w:eastAsia="ru-RU"/>
        </w:rPr>
        <w:t xml:space="preserve"> закупки </w:t>
      </w:r>
      <w:r w:rsidR="0098318F" w:rsidRPr="0096157F">
        <w:rPr>
          <w:rFonts w:ascii="Proxima Nova ExCn Rg Cyr" w:eastAsia="Times New Roman" w:hAnsi="Proxima Nova ExCn Rg Cyr" w:cs="Times New Roman"/>
          <w:sz w:val="28"/>
          <w:szCs w:val="28"/>
          <w:lang w:eastAsia="ru-RU"/>
        </w:rPr>
        <w:t>/</w:t>
      </w:r>
      <w:r w:rsidR="000B031C" w:rsidRPr="0096157F">
        <w:rPr>
          <w:rFonts w:ascii="Proxima Nova ExCn Rg Cyr" w:eastAsia="Times New Roman" w:hAnsi="Proxima Nova ExCn Rg Cyr" w:cs="Times New Roman"/>
          <w:sz w:val="28"/>
          <w:szCs w:val="28"/>
          <w:lang w:eastAsia="ru-RU"/>
        </w:rPr>
        <w:t> </w:t>
      </w:r>
      <w:r w:rsidR="0098318F" w:rsidRPr="0096157F">
        <w:rPr>
          <w:rFonts w:ascii="Proxima Nova ExCn Rg Cyr" w:eastAsia="Times New Roman" w:hAnsi="Proxima Nova ExCn Rg Cyr" w:cs="Times New Roman"/>
          <w:sz w:val="28"/>
          <w:szCs w:val="28"/>
          <w:lang w:eastAsia="ru-RU"/>
        </w:rPr>
        <w:t xml:space="preserve">участник квалификационного </w:t>
      </w:r>
      <w:r w:rsidR="00332984" w:rsidRPr="0096157F">
        <w:rPr>
          <w:rFonts w:ascii="Proxima Nova ExCn Rg Cyr" w:eastAsia="Times New Roman" w:hAnsi="Proxima Nova ExCn Rg Cyr" w:cs="Times New Roman"/>
          <w:sz w:val="28"/>
          <w:szCs w:val="28"/>
          <w:lang w:eastAsia="ru-RU"/>
        </w:rPr>
        <w:t>отбора</w:t>
      </w:r>
      <w:r w:rsidR="000A429F" w:rsidRPr="0096157F">
        <w:rPr>
          <w:rFonts w:ascii="Proxima Nova ExCn Rg Cyr" w:eastAsia="Times New Roman" w:hAnsi="Proxima Nova ExCn Rg Cyr" w:cs="Times New Roman"/>
          <w:sz w:val="28"/>
          <w:szCs w:val="28"/>
          <w:lang w:eastAsia="ru-RU"/>
        </w:rPr>
        <w:t> / </w:t>
      </w:r>
      <w:r w:rsidR="004406A3" w:rsidRPr="0096157F">
        <w:rPr>
          <w:rFonts w:ascii="Proxima Nova ExCn Rg Cyr" w:eastAsia="Times New Roman" w:hAnsi="Proxima Nova ExCn Rg Cyr" w:cs="Times New Roman"/>
          <w:sz w:val="28"/>
          <w:szCs w:val="28"/>
          <w:lang w:eastAsia="ru-RU"/>
        </w:rPr>
        <w:t>участник состязательного отбора / </w:t>
      </w:r>
      <w:r w:rsidR="000A429F" w:rsidRPr="0096157F">
        <w:rPr>
          <w:rFonts w:ascii="Proxima Nova ExCn Rg Cyr" w:eastAsia="Times New Roman" w:hAnsi="Proxima Nova ExCn Rg Cyr" w:cs="Times New Roman"/>
          <w:sz w:val="28"/>
          <w:szCs w:val="28"/>
          <w:lang w:eastAsia="ru-RU"/>
        </w:rPr>
        <w:t>заинтересованное лицо (при осуществлении закупки у единственного поставщика) (далее в тексте настоящего раздела – Заявитель)</w:t>
      </w:r>
      <w:r w:rsidRPr="0096157F">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аказчика,</w:t>
      </w:r>
      <w:r w:rsidRPr="0096157F" w:rsidDel="009767BC">
        <w:rPr>
          <w:rFonts w:ascii="Proxima Nova ExCn Rg Cyr" w:eastAsia="Times New Roman" w:hAnsi="Proxima Nova ExCn Rg Cyr" w:cs="Times New Roman"/>
          <w:sz w:val="28"/>
          <w:szCs w:val="28"/>
          <w:lang w:eastAsia="ru-RU"/>
        </w:rPr>
        <w:t xml:space="preserve">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рганизатора закупки, ЗК,</w:t>
      </w:r>
      <w:r w:rsidRPr="0096157F" w:rsidDel="009767BC">
        <w:rPr>
          <w:rFonts w:ascii="Proxima Nova ExCn Rg Cyr" w:eastAsia="Times New Roman" w:hAnsi="Proxima Nova ExCn Rg Cyr" w:cs="Times New Roman"/>
          <w:sz w:val="28"/>
          <w:szCs w:val="28"/>
          <w:lang w:eastAsia="ru-RU"/>
        </w:rPr>
        <w:t xml:space="preserve">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w:t>
      </w:r>
      <w:r w:rsidR="008C2987" w:rsidRPr="0096157F">
        <w:rPr>
          <w:rFonts w:ascii="Proxima Nova ExCn Rg Cyr" w:eastAsia="Times New Roman" w:hAnsi="Proxima Nova ExCn Rg Cyr" w:cs="Times New Roman"/>
          <w:sz w:val="28"/>
          <w:szCs w:val="28"/>
          <w:lang w:eastAsia="ru-RU"/>
        </w:rPr>
        <w:t xml:space="preserve"> </w:t>
      </w:r>
      <w:r w:rsidRPr="0096157F">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6157F">
        <w:rPr>
          <w:rFonts w:ascii="Proxima Nova ExCn Rg Cyr" w:eastAsia="Times New Roman" w:hAnsi="Proxima Nova ExCn Rg Cyr" w:cs="Times New Roman"/>
          <w:sz w:val="28"/>
          <w:szCs w:val="28"/>
          <w:lang w:eastAsia="ru-RU"/>
        </w:rPr>
        <w:t>22.2.1</w:t>
      </w:r>
      <w:r w:rsidRPr="0096157F">
        <w:rPr>
          <w:rFonts w:ascii="Proxima Nova ExCn Rg Cyr" w:eastAsia="Times New Roman" w:hAnsi="Proxima Nova ExCn Rg Cyr" w:cs="Times New Roman"/>
          <w:sz w:val="28"/>
          <w:szCs w:val="28"/>
          <w:lang w:eastAsia="ru-RU"/>
        </w:rPr>
        <w:t xml:space="preserve"> Положения).</w:t>
      </w:r>
      <w:r w:rsidR="008C2987" w:rsidRPr="0096157F">
        <w:rPr>
          <w:rFonts w:ascii="Proxima Nova ExCn Rg Cyr" w:eastAsia="Times New Roman" w:hAnsi="Proxima Nova ExCn Rg Cyr" w:cs="Times New Roman"/>
          <w:sz w:val="28"/>
          <w:szCs w:val="28"/>
          <w:lang w:eastAsia="ru-RU"/>
        </w:rPr>
        <w:t xml:space="preserve"> </w:t>
      </w:r>
      <w:r w:rsidR="005432ED" w:rsidRPr="0096157F">
        <w:rPr>
          <w:rFonts w:ascii="Proxima Nova ExCn Rg Cyr" w:eastAsia="Times New Roman" w:hAnsi="Proxima Nova ExCn Rg Cyr" w:cs="Times New Roman"/>
          <w:sz w:val="28"/>
          <w:szCs w:val="28"/>
          <w:lang w:eastAsia="ru-RU"/>
        </w:rPr>
        <w:t>Обжалование действий </w:t>
      </w:r>
      <w:r w:rsidR="008C2987" w:rsidRPr="0096157F">
        <w:rPr>
          <w:rFonts w:ascii="Proxima Nova ExCn Rg Cyr" w:eastAsia="Times New Roman" w:hAnsi="Proxima Nova ExCn Rg Cyr" w:cs="Times New Roman"/>
          <w:sz w:val="28"/>
          <w:szCs w:val="28"/>
          <w:lang w:eastAsia="ru-RU"/>
        </w:rPr>
        <w:t xml:space="preserve">/бездействия </w:t>
      </w:r>
      <w:r w:rsidR="00246B7C" w:rsidRPr="0096157F">
        <w:rPr>
          <w:rFonts w:ascii="Proxima Nova ExCn Rg Cyr" w:eastAsia="Times New Roman" w:hAnsi="Proxima Nova ExCn Rg Cyr" w:cs="Times New Roman"/>
          <w:sz w:val="28"/>
          <w:szCs w:val="28"/>
          <w:lang w:eastAsia="ru-RU"/>
        </w:rPr>
        <w:t>З</w:t>
      </w:r>
      <w:r w:rsidR="008C2987"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8C2987"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008C2987" w:rsidRPr="0096157F">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17E6109B" w14:textId="77777777" w:rsidR="00670DA9" w:rsidRPr="004C216E"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4C216E">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7017C5A6" w14:textId="77777777" w:rsidR="00670DA9" w:rsidRPr="00B773DA"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619" w:name="_Toc412539896"/>
      <w:bookmarkStart w:id="10620" w:name="_Toc412540890"/>
      <w:bookmarkStart w:id="10621" w:name="_Toc412541195"/>
      <w:bookmarkStart w:id="10622" w:name="_Toc412542573"/>
      <w:bookmarkStart w:id="10623" w:name="_Toc412542779"/>
      <w:bookmarkStart w:id="10624" w:name="_Toc412543042"/>
      <w:bookmarkStart w:id="10625" w:name="_Toc412543825"/>
      <w:bookmarkStart w:id="10626" w:name="_Toc412544031"/>
      <w:bookmarkStart w:id="10627" w:name="_Toc412545163"/>
      <w:bookmarkStart w:id="10628" w:name="_Toc412545717"/>
      <w:bookmarkStart w:id="10629" w:name="_Toc412545923"/>
      <w:bookmarkStart w:id="10630" w:name="_Toc412546683"/>
      <w:bookmarkStart w:id="10631" w:name="_Toc412547758"/>
      <w:bookmarkStart w:id="10632" w:name="_Toc412547416"/>
      <w:bookmarkStart w:id="10633" w:name="_Toc412547964"/>
      <w:bookmarkStart w:id="10634" w:name="_Toc412548170"/>
      <w:bookmarkStart w:id="10635" w:name="_Toc412548507"/>
      <w:bookmarkStart w:id="10636" w:name="_Toc412550486"/>
      <w:bookmarkStart w:id="10637" w:name="_Toc412550692"/>
      <w:bookmarkStart w:id="10638" w:name="_Toc412551158"/>
      <w:bookmarkStart w:id="10639" w:name="_Toc412551364"/>
      <w:bookmarkStart w:id="10640" w:name="_Toc412551570"/>
      <w:bookmarkStart w:id="10641" w:name="_Toc412557142"/>
      <w:bookmarkStart w:id="10642" w:name="_Toc408776119"/>
      <w:bookmarkStart w:id="10643" w:name="_Toc408779314"/>
      <w:bookmarkStart w:id="10644" w:name="_Toc408780910"/>
      <w:bookmarkStart w:id="10645" w:name="_Toc408840973"/>
      <w:bookmarkStart w:id="10646" w:name="_Toc408842398"/>
      <w:bookmarkStart w:id="10647" w:name="_Toc409089712"/>
      <w:bookmarkStart w:id="10648" w:name="_Toc409090599"/>
      <w:bookmarkStart w:id="10649" w:name="_Toc409189269"/>
      <w:bookmarkStart w:id="10650" w:name="_Toc409528594"/>
      <w:bookmarkStart w:id="10651" w:name="_Toc409630298"/>
      <w:bookmarkStart w:id="10652" w:name="_Toc409703743"/>
      <w:bookmarkStart w:id="10653" w:name="_Toc409711907"/>
      <w:bookmarkStart w:id="10654" w:name="_Toc409721643"/>
      <w:bookmarkStart w:id="10655" w:name="_Toc409812299"/>
      <w:bookmarkStart w:id="10656" w:name="_Toc282982393"/>
      <w:bookmarkStart w:id="10657" w:name="_Toc409088826"/>
      <w:bookmarkStart w:id="10658" w:name="_Toc409089020"/>
      <w:bookmarkStart w:id="10659" w:name="_Toc409090144"/>
      <w:bookmarkStart w:id="10660" w:name="_Toc409113392"/>
      <w:bookmarkStart w:id="10661" w:name="_Toc409174175"/>
      <w:bookmarkStart w:id="10662" w:name="_Toc409174869"/>
      <w:bookmarkStart w:id="10663" w:name="_Toc283058701"/>
      <w:bookmarkStart w:id="10664" w:name="_Toc409204494"/>
      <w:bookmarkStart w:id="10665" w:name="_Toc409474885"/>
      <w:bookmarkStart w:id="10666" w:name="_Toc409715650"/>
      <w:bookmarkStart w:id="10667" w:name="_Toc409720798"/>
      <w:bookmarkStart w:id="10668" w:name="_Toc409721885"/>
      <w:bookmarkStart w:id="10669" w:name="_Toc409807610"/>
      <w:bookmarkStart w:id="10670" w:name="_Toc283764522"/>
      <w:bookmarkStart w:id="10671" w:name="_Toc409908888"/>
      <w:bookmarkStart w:id="10672" w:name="_Toc410903028"/>
      <w:bookmarkStart w:id="10673" w:name="_Toc410908289"/>
      <w:bookmarkStart w:id="10674" w:name="_Toc410911032"/>
      <w:bookmarkStart w:id="10675" w:name="_Toc410911305"/>
      <w:bookmarkStart w:id="10676" w:name="_Toc410920393"/>
      <w:bookmarkStart w:id="10677" w:name="_Toc410916934"/>
      <w:bookmarkStart w:id="10678" w:name="_Toc411280020"/>
      <w:bookmarkStart w:id="10679" w:name="_Toc411626748"/>
      <w:bookmarkStart w:id="10680" w:name="_Toc411632289"/>
      <w:bookmarkStart w:id="10681" w:name="_Toc411882199"/>
      <w:bookmarkStart w:id="10682" w:name="_Toc411941208"/>
      <w:bookmarkStart w:id="10683" w:name="_Toc285801656"/>
      <w:bookmarkStart w:id="10684" w:name="_Toc411949683"/>
      <w:bookmarkStart w:id="10685" w:name="_Toc412111323"/>
      <w:bookmarkStart w:id="10686" w:name="_Toc285977927"/>
      <w:bookmarkStart w:id="10687" w:name="_Toc412128090"/>
      <w:bookmarkStart w:id="10688" w:name="_Toc286000055"/>
      <w:bookmarkStart w:id="10689" w:name="_Toc412218538"/>
      <w:bookmarkStart w:id="10690" w:name="_Toc412543826"/>
      <w:bookmarkStart w:id="10691" w:name="_Toc412551571"/>
      <w:bookmarkStart w:id="10692" w:name="_Toc525031416"/>
      <w:bookmarkStart w:id="10693" w:name="_Toc103178593"/>
      <w:bookmarkStart w:id="10694" w:name="_Toc106868439"/>
      <w:bookmarkStart w:id="10695" w:name="_Toc113025889"/>
      <w:bookmarkStart w:id="10696" w:name="_Toc407999217"/>
      <w:bookmarkStart w:id="10697" w:name="_Toc408003452"/>
      <w:bookmarkStart w:id="10698" w:name="_Toc408003695"/>
      <w:bookmarkStart w:id="10699" w:name="_Toc408004451"/>
      <w:bookmarkStart w:id="10700" w:name="_Toc408161694"/>
      <w:bookmarkStart w:id="10701" w:name="_Toc408439926"/>
      <w:bookmarkStart w:id="10702" w:name="_Toc408447027"/>
      <w:bookmarkStart w:id="10703" w:name="_Toc408447291"/>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r w:rsidRPr="00B773DA">
        <w:rPr>
          <w:rFonts w:ascii="Proxima Nova ExCn Rg Cyr" w:hAnsi="Proxima Nova ExCn Rg Cyr" w:cs="Times New Roman"/>
          <w:b/>
          <w:sz w:val="28"/>
          <w:szCs w:val="28"/>
          <w:lang w:eastAsia="ru-RU"/>
        </w:rPr>
        <w:t>Комиссия Корпорации по рассмотрению жалоб</w:t>
      </w:r>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r w:rsidRPr="00B773DA">
        <w:rPr>
          <w:rFonts w:ascii="Proxima Nova ExCn Rg Cyr" w:hAnsi="Proxima Nova ExCn Rg Cyr" w:cs="Times New Roman"/>
          <w:b/>
          <w:sz w:val="28"/>
          <w:szCs w:val="28"/>
          <w:lang w:eastAsia="ru-RU"/>
        </w:rPr>
        <w:t xml:space="preserve"> </w:t>
      </w:r>
      <w:r w:rsidRPr="00B773DA">
        <w:rPr>
          <w:rFonts w:ascii="Proxima Nova ExCn Rg Cyr" w:hAnsi="Proxima Nova ExCn Rg Cyr" w:cs="Times New Roman"/>
          <w:b/>
          <w:sz w:val="28"/>
          <w:szCs w:val="28"/>
          <w:lang w:eastAsia="ru-RU"/>
        </w:rPr>
        <w:br/>
        <w:t>в сфере закупок.</w:t>
      </w:r>
      <w:bookmarkEnd w:id="10692"/>
      <w:bookmarkEnd w:id="10693"/>
      <w:bookmarkEnd w:id="10694"/>
      <w:bookmarkEnd w:id="10695"/>
    </w:p>
    <w:p w14:paraId="5B066C1C"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04" w:name="_Ref407995093"/>
      <w:r w:rsidRPr="004C216E">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206E6349"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3BDB0"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CF0DE6E" w14:textId="77777777" w:rsidR="002B59C3"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0704"/>
    </w:p>
    <w:p w14:paraId="4F920577" w14:textId="77777777" w:rsidR="00670DA9" w:rsidRPr="00F067AB"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705" w:name="_Toc409089713"/>
      <w:bookmarkStart w:id="10706" w:name="_Toc409090145"/>
      <w:bookmarkStart w:id="10707" w:name="_Toc409090600"/>
      <w:bookmarkStart w:id="10708" w:name="_Toc409113393"/>
      <w:bookmarkStart w:id="10709" w:name="_Toc409174176"/>
      <w:bookmarkStart w:id="10710" w:name="_Toc409174870"/>
      <w:bookmarkStart w:id="10711" w:name="_Toc409189270"/>
      <w:bookmarkStart w:id="10712" w:name="_Toc283058702"/>
      <w:bookmarkStart w:id="10713" w:name="_Toc409204495"/>
      <w:bookmarkStart w:id="10714" w:name="_Toc409474886"/>
      <w:bookmarkStart w:id="10715" w:name="_Toc409528595"/>
      <w:bookmarkStart w:id="10716" w:name="_Toc409630299"/>
      <w:bookmarkStart w:id="10717" w:name="_Toc409703744"/>
      <w:bookmarkStart w:id="10718" w:name="_Toc409711908"/>
      <w:bookmarkStart w:id="10719" w:name="_Toc409715651"/>
      <w:bookmarkStart w:id="10720" w:name="_Toc409721644"/>
      <w:bookmarkStart w:id="10721" w:name="_Toc409720799"/>
      <w:bookmarkStart w:id="10722" w:name="_Toc409721886"/>
      <w:bookmarkStart w:id="10723" w:name="_Toc409807611"/>
      <w:bookmarkStart w:id="10724" w:name="_Toc409812300"/>
      <w:bookmarkStart w:id="10725" w:name="_Toc283764523"/>
      <w:bookmarkStart w:id="10726" w:name="_Toc409908889"/>
      <w:bookmarkStart w:id="10727" w:name="_Toc410903029"/>
      <w:bookmarkStart w:id="10728" w:name="_Toc410908290"/>
      <w:bookmarkStart w:id="10729" w:name="_Toc410911033"/>
      <w:bookmarkStart w:id="10730" w:name="_Toc410911306"/>
      <w:bookmarkStart w:id="10731" w:name="_Toc410920394"/>
      <w:bookmarkStart w:id="10732" w:name="_Toc410916935"/>
      <w:bookmarkStart w:id="10733" w:name="_Toc411280021"/>
      <w:bookmarkStart w:id="10734" w:name="_Toc411626749"/>
      <w:bookmarkStart w:id="10735" w:name="_Toc411632290"/>
      <w:bookmarkStart w:id="10736" w:name="_Toc411882200"/>
      <w:bookmarkStart w:id="10737" w:name="_Toc411941209"/>
      <w:bookmarkStart w:id="10738" w:name="_Toc285801657"/>
      <w:bookmarkStart w:id="10739" w:name="_Toc411949684"/>
      <w:bookmarkStart w:id="10740" w:name="_Toc412111324"/>
      <w:bookmarkStart w:id="10741" w:name="_Toc285977928"/>
      <w:bookmarkStart w:id="10742" w:name="_Toc412128091"/>
      <w:bookmarkStart w:id="10743" w:name="_Toc286000056"/>
      <w:bookmarkStart w:id="10744" w:name="_Toc412218539"/>
      <w:bookmarkStart w:id="10745" w:name="_Toc412543827"/>
      <w:bookmarkStart w:id="10746" w:name="_Toc412551572"/>
      <w:bookmarkStart w:id="10747" w:name="_Toc525031417"/>
      <w:bookmarkStart w:id="10748" w:name="_Toc103178594"/>
      <w:bookmarkStart w:id="10749" w:name="_Toc106868440"/>
      <w:bookmarkStart w:id="10750" w:name="_Toc113025890"/>
      <w:bookmarkEnd w:id="10696"/>
      <w:bookmarkEnd w:id="10697"/>
      <w:bookmarkEnd w:id="10698"/>
      <w:bookmarkEnd w:id="10699"/>
      <w:bookmarkEnd w:id="10700"/>
      <w:bookmarkEnd w:id="10701"/>
      <w:bookmarkEnd w:id="10702"/>
      <w:bookmarkEnd w:id="10703"/>
      <w:r w:rsidRPr="004C216E">
        <w:rPr>
          <w:rFonts w:ascii="Proxima Nova ExCn Rg Cyr" w:eastAsia="Times New Roman" w:hAnsi="Proxima Nova ExCn Rg Cyr" w:cs="Times New Roman"/>
          <w:b/>
          <w:sz w:val="28"/>
          <w:szCs w:val="28"/>
          <w:lang w:eastAsia="ru-RU"/>
        </w:rPr>
        <w:t>Сроки направления жалобы</w:t>
      </w:r>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r w:rsidRPr="004C216E">
        <w:rPr>
          <w:rFonts w:ascii="Proxima Nova ExCn Rg Cyr" w:eastAsia="Times New Roman" w:hAnsi="Proxima Nova ExCn Rg Cyr" w:cs="Times New Roman"/>
          <w:b/>
          <w:sz w:val="28"/>
          <w:szCs w:val="28"/>
        </w:rPr>
        <w:t>.</w:t>
      </w:r>
      <w:bookmarkEnd w:id="10747"/>
      <w:bookmarkEnd w:id="10748"/>
      <w:bookmarkEnd w:id="10749"/>
      <w:bookmarkEnd w:id="10750"/>
    </w:p>
    <w:p w14:paraId="2FE88876" w14:textId="77777777" w:rsidR="0096157F" w:rsidRPr="0096157F"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51" w:name="_Ref407713749"/>
      <w:r w:rsidRPr="004C216E">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извещения, документации о закупке и не позднее чем через 10 (десять) дней со дня официального размещения информации о результатах закупки, в том числе о признании закупки несостоявшейся, об отказе от проведения закупки.</w:t>
      </w:r>
      <w:r w:rsidR="0096157F" w:rsidRPr="0096157F">
        <w:rPr>
          <w:rFonts w:eastAsia="Times New Roman" w:cs="Times New Roman"/>
          <w:sz w:val="28"/>
          <w:szCs w:val="28"/>
          <w:lang w:eastAsia="ru-RU"/>
        </w:rPr>
        <w:t xml:space="preserve"> </w:t>
      </w:r>
    </w:p>
    <w:p w14:paraId="06C7F5BB" w14:textId="77777777" w:rsidR="000A429F" w:rsidRPr="0096157F"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402AB8C3" w14:textId="77777777" w:rsidR="001A3400"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и не позднее чем через 10 (десять) дней со дня официального размещения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r w:rsidR="0096157F" w:rsidRPr="0096157F">
        <w:rPr>
          <w:rFonts w:eastAsia="Times New Roman" w:cs="Times New Roman"/>
          <w:sz w:val="28"/>
          <w:szCs w:val="28"/>
          <w:lang w:eastAsia="ru-RU"/>
        </w:rPr>
        <w:t xml:space="preserve"> </w:t>
      </w:r>
    </w:p>
    <w:p w14:paraId="41FEE2A9" w14:textId="77777777" w:rsidR="000A429F" w:rsidRPr="001A3400"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1A3400">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1A3400">
        <w:rPr>
          <w:rFonts w:ascii="Proxima Nova ExCn Rg Cyr" w:eastAsia="Times New Roman" w:hAnsi="Proxima Nova ExCn Rg Cyr" w:cs="Times New Roman"/>
          <w:sz w:val="28"/>
          <w:szCs w:val="28"/>
          <w:lang w:eastAsia="ru-RU"/>
        </w:rPr>
        <w:t>З</w:t>
      </w:r>
      <w:r w:rsidRPr="001A3400">
        <w:rPr>
          <w:rFonts w:ascii="Proxima Nova ExCn Rg Cyr" w:eastAsia="Times New Roman" w:hAnsi="Proxima Nova ExCn Rg Cyr" w:cs="Times New Roman"/>
          <w:sz w:val="28"/>
          <w:szCs w:val="28"/>
          <w:lang w:eastAsia="ru-RU"/>
        </w:rPr>
        <w:t xml:space="preserve">аказчика, </w:t>
      </w:r>
      <w:r w:rsidR="00246B7C" w:rsidRPr="001A3400">
        <w:rPr>
          <w:rFonts w:ascii="Proxima Nova ExCn Rg Cyr" w:eastAsia="Times New Roman" w:hAnsi="Proxima Nova ExCn Rg Cyr" w:cs="Times New Roman"/>
          <w:sz w:val="28"/>
          <w:szCs w:val="28"/>
          <w:lang w:eastAsia="ru-RU"/>
        </w:rPr>
        <w:t>О</w:t>
      </w:r>
      <w:r w:rsidR="0058496B" w:rsidRPr="001A3400">
        <w:rPr>
          <w:rFonts w:ascii="Proxima Nova ExCn Rg Cyr" w:eastAsia="Times New Roman" w:hAnsi="Proxima Nova ExCn Rg Cyr" w:cs="Times New Roman"/>
          <w:sz w:val="28"/>
          <w:szCs w:val="28"/>
          <w:lang w:eastAsia="ru-RU"/>
        </w:rPr>
        <w:t xml:space="preserve">рганизатора закупки, </w:t>
      </w:r>
      <w:r w:rsidR="004E4B3E" w:rsidRPr="001A3400">
        <w:rPr>
          <w:rFonts w:ascii="Proxima Nova ExCn Rg Cyr" w:eastAsia="Times New Roman" w:hAnsi="Proxima Nova ExCn Rg Cyr" w:cs="Times New Roman"/>
          <w:sz w:val="28"/>
          <w:szCs w:val="28"/>
          <w:lang w:eastAsia="ru-RU"/>
        </w:rPr>
        <w:t>С</w:t>
      </w:r>
      <w:r w:rsidR="0058496B" w:rsidRPr="001A3400">
        <w:rPr>
          <w:rFonts w:ascii="Proxima Nova ExCn Rg Cyr" w:eastAsia="Times New Roman" w:hAnsi="Proxima Nova ExCn Rg Cyr" w:cs="Times New Roman"/>
          <w:sz w:val="28"/>
          <w:szCs w:val="28"/>
          <w:lang w:eastAsia="ru-RU"/>
        </w:rPr>
        <w:t>пециализированной организации, ЗК,</w:t>
      </w:r>
      <w:r w:rsidRPr="001A3400">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1A3400">
        <w:rPr>
          <w:rFonts w:ascii="Proxima Nova ExCn Rg Cyr" w:eastAsia="Times New Roman" w:hAnsi="Proxima Nova ExCn Rg Cyr" w:cs="Times New Roman"/>
          <w:sz w:val="28"/>
          <w:szCs w:val="28"/>
          <w:lang w:eastAsia="ru-RU"/>
        </w:rPr>
        <w:t>.</w:t>
      </w:r>
    </w:p>
    <w:p w14:paraId="6A4A54B8"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40A10331" w14:textId="42F2989A" w:rsidR="000A429F" w:rsidRPr="00130AE4" w:rsidRDefault="004406A3" w:rsidP="001A3400">
      <w:pPr>
        <w:pStyle w:val="affff2"/>
        <w:numPr>
          <w:ilvl w:val="2"/>
          <w:numId w:val="22"/>
        </w:numPr>
        <w:ind w:left="1134"/>
        <w:jc w:val="both"/>
        <w:rPr>
          <w:rFonts w:ascii="Proxima Nova ExCn Rg Cyr" w:hAnsi="Proxima Nova ExCn Rg Cyr" w:cs="Times New Roman"/>
          <w:sz w:val="28"/>
          <w:szCs w:val="28"/>
          <w:lang w:eastAsia="ru-RU"/>
        </w:rPr>
      </w:pPr>
      <w:r w:rsidRPr="00130AE4">
        <w:rPr>
          <w:rFonts w:ascii="Proxima Nova ExCn Rg Cyr" w:hAnsi="Proxima Nova ExCn Rg Cyr" w:cs="Times New Roman"/>
          <w:sz w:val="28"/>
          <w:szCs w:val="28"/>
          <w:lang w:eastAsia="ru-RU"/>
        </w:rPr>
        <w:t>При проведении неконкурентной закупки способом</w:t>
      </w:r>
      <w:r w:rsidR="00311998">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предусмотренным подпунктом 6.1.1(2а) или подпунктом 6.1.1(2б) Положения, жалоба на действия/бездействие Заказчика</w:t>
      </w:r>
      <w:r w:rsidR="00DF1848" w:rsidRPr="00130AE4">
        <w:rPr>
          <w:rFonts w:ascii="Proxima Nova ExCn Rg Cyr" w:hAnsi="Proxima Nova ExCn Rg Cyr" w:cs="Times New Roman"/>
          <w:sz w:val="28"/>
          <w:szCs w:val="28"/>
          <w:lang w:eastAsia="ru-RU"/>
        </w:rPr>
        <w:t xml:space="preserve"> (либо уполномоченного лица), </w:t>
      </w:r>
      <w:r w:rsidRPr="00130AE4">
        <w:rPr>
          <w:rFonts w:ascii="Proxima Nova ExCn Rg Cyr" w:hAnsi="Proxima Nova ExCn Rg Cyr" w:cs="Times New Roman"/>
          <w:sz w:val="28"/>
          <w:szCs w:val="28"/>
          <w:lang w:eastAsia="ru-RU"/>
        </w:rPr>
        <w:t>в случае проведения состязательного отбора в том числе на действия/бездействие ЗК</w:t>
      </w:r>
      <w:r w:rsidR="0051695A">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итогового протокола состяза</w:t>
      </w:r>
      <w:r w:rsidR="00016ADA">
        <w:rPr>
          <w:rFonts w:ascii="Proxima Nova ExCn Rg Cyr" w:hAnsi="Proxima Nova ExCn Rg Cyr" w:cs="Times New Roman"/>
          <w:sz w:val="28"/>
          <w:szCs w:val="28"/>
          <w:lang w:eastAsia="ru-RU"/>
        </w:rPr>
        <w:t>тельного отбора соответственно.</w:t>
      </w:r>
    </w:p>
    <w:p w14:paraId="7C043B4D" w14:textId="77777777" w:rsidR="000A429F" w:rsidRPr="004C216E" w:rsidRDefault="00D82306"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w:t>
      </w:r>
      <w:r w:rsidR="000A429F" w:rsidRPr="004C216E">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4C216E">
        <w:rPr>
          <w:rFonts w:ascii="Proxima Nova ExCn Rg Cyr" w:eastAsia="Times New Roman" w:hAnsi="Proxima Nova ExCn Rg Cyr" w:cs="Times New Roman"/>
          <w:sz w:val="28"/>
          <w:szCs w:val="28"/>
          <w:lang w:eastAsia="ru-RU"/>
        </w:rPr>
        <w:t>З</w:t>
      </w:r>
      <w:r w:rsidR="000A429F"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000A429F" w:rsidRPr="004C216E">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4C216E">
        <w:rPr>
          <w:rFonts w:ascii="Proxima Nova ExCn Rg Cyr" w:eastAsia="Times New Roman" w:hAnsi="Proxima Nova ExCn Rg Cyr" w:cs="Times New Roman"/>
          <w:sz w:val="28"/>
          <w:szCs w:val="28"/>
          <w:lang w:eastAsia="ru-RU"/>
        </w:rPr>
        <w:t>,</w:t>
      </w:r>
      <w:r w:rsidR="000A429F" w:rsidRPr="004C216E">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4963E445"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Действия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w:t>
      </w:r>
      <w:r w:rsidR="004406A3" w:rsidRPr="004C216E">
        <w:rPr>
          <w:rFonts w:ascii="Proxima Nova ExCn Rg Cyr" w:eastAsia="Times New Roman" w:hAnsi="Proxima Nova ExCn Rg Cyr" w:cs="Times New Roman"/>
          <w:sz w:val="28"/>
          <w:szCs w:val="28"/>
          <w:lang w:eastAsia="ru-RU"/>
        </w:rPr>
        <w:t xml:space="preserve">официального </w:t>
      </w:r>
      <w:r w:rsidRPr="004C216E">
        <w:rPr>
          <w:rFonts w:ascii="Proxima Nova ExCn Rg Cyr" w:eastAsia="Times New Roman" w:hAnsi="Proxima Nova ExCn Rg Cyr" w:cs="Times New Roman"/>
          <w:sz w:val="28"/>
          <w:szCs w:val="28"/>
          <w:lang w:eastAsia="ru-RU"/>
        </w:rPr>
        <w:t>размещения протокола об уклонении победителя закупки от заключения договора</w:t>
      </w:r>
    </w:p>
    <w:p w14:paraId="1839091B" w14:textId="77777777" w:rsidR="002B59C3" w:rsidRPr="00130AE4"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установлении в договоре условий о разрешении споров в </w:t>
      </w:r>
      <w:r w:rsidR="004406A3" w:rsidRPr="004C216E">
        <w:rPr>
          <w:rFonts w:ascii="Proxima Nova ExCn Rg Cyr" w:eastAsia="Times New Roman" w:hAnsi="Proxima Nova ExCn Rg Cyr" w:cs="Times New Roman"/>
          <w:sz w:val="28"/>
          <w:szCs w:val="28"/>
          <w:lang w:eastAsia="ru-RU"/>
        </w:rPr>
        <w:t xml:space="preserve">претензионном </w:t>
      </w:r>
      <w:r w:rsidRPr="004C216E">
        <w:rPr>
          <w:rFonts w:ascii="Proxima Nova ExCn Rg Cyr" w:eastAsia="Times New Roman" w:hAnsi="Proxima Nova ExCn Rg Cyr" w:cs="Times New Roman"/>
          <w:sz w:val="28"/>
          <w:szCs w:val="28"/>
          <w:lang w:eastAsia="ru-RU"/>
        </w:rPr>
        <w:t xml:space="preserve">порядке такая жалоба может быть подана </w:t>
      </w:r>
      <w:r w:rsidR="004406A3" w:rsidRPr="00130AE4">
        <w:rPr>
          <w:rFonts w:ascii="Proxima Nova ExCn Rg Cyr" w:eastAsia="Times New Roman" w:hAnsi="Proxima Nova ExCn Rg Cyr" w:cs="Times New Roman"/>
          <w:sz w:val="28"/>
          <w:szCs w:val="28"/>
          <w:lang w:eastAsia="ru-RU"/>
        </w:rPr>
        <w:t xml:space="preserve">в случае соблюдения претензионного порядка и </w:t>
      </w:r>
      <w:r w:rsidRPr="00130AE4">
        <w:rPr>
          <w:rFonts w:ascii="Proxima Nova ExCn Rg Cyr" w:eastAsia="Times New Roman" w:hAnsi="Proxima Nova ExCn Rg Cyr" w:cs="Times New Roman"/>
          <w:sz w:val="28"/>
          <w:szCs w:val="28"/>
          <w:lang w:eastAsia="ru-RU"/>
        </w:rPr>
        <w:t xml:space="preserve">если спор не </w:t>
      </w:r>
      <w:r w:rsidR="00591425" w:rsidRPr="00130AE4">
        <w:rPr>
          <w:rFonts w:ascii="Proxima Nova ExCn Rg Cyr" w:eastAsia="Times New Roman" w:hAnsi="Proxima Nova ExCn Rg Cyr" w:cs="Times New Roman"/>
          <w:sz w:val="28"/>
          <w:szCs w:val="28"/>
          <w:lang w:eastAsia="ru-RU"/>
        </w:rPr>
        <w:t xml:space="preserve">был </w:t>
      </w:r>
      <w:r w:rsidRPr="00130AE4">
        <w:rPr>
          <w:rFonts w:ascii="Proxima Nova ExCn Rg Cyr" w:eastAsia="Times New Roman" w:hAnsi="Proxima Nova ExCn Rg Cyr" w:cs="Times New Roman"/>
          <w:sz w:val="28"/>
          <w:szCs w:val="28"/>
          <w:lang w:eastAsia="ru-RU"/>
        </w:rPr>
        <w:t>урегулирован.</w:t>
      </w:r>
      <w:bookmarkEnd w:id="10751"/>
    </w:p>
    <w:p w14:paraId="5F1F02B6"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752" w:name="_Toc407714712"/>
      <w:bookmarkStart w:id="10753" w:name="_Toc407716877"/>
      <w:bookmarkStart w:id="10754" w:name="_Toc407723129"/>
      <w:bookmarkStart w:id="10755" w:name="_Toc407720559"/>
      <w:bookmarkStart w:id="10756" w:name="_Toc407992788"/>
      <w:bookmarkStart w:id="10757" w:name="_Toc407999220"/>
      <w:bookmarkStart w:id="10758" w:name="_Toc408003455"/>
      <w:bookmarkStart w:id="10759" w:name="_Toc408003698"/>
      <w:bookmarkStart w:id="10760" w:name="_Toc408004454"/>
      <w:bookmarkStart w:id="10761" w:name="_Toc408161697"/>
      <w:bookmarkStart w:id="10762" w:name="_Toc408439929"/>
      <w:bookmarkStart w:id="10763" w:name="_Toc408447030"/>
      <w:bookmarkStart w:id="10764" w:name="_Toc408447294"/>
      <w:bookmarkStart w:id="10765" w:name="_Toc408776122"/>
      <w:bookmarkStart w:id="10766" w:name="_Toc408779317"/>
      <w:bookmarkStart w:id="10767" w:name="_Toc408780913"/>
      <w:bookmarkStart w:id="10768" w:name="_Toc408840976"/>
      <w:bookmarkStart w:id="10769" w:name="_Toc408842401"/>
      <w:bookmarkStart w:id="10770" w:name="_Toc282982396"/>
      <w:bookmarkStart w:id="10771" w:name="_Toc409089714"/>
      <w:bookmarkStart w:id="10772" w:name="_Toc409090146"/>
      <w:bookmarkStart w:id="10773" w:name="_Toc409090601"/>
      <w:bookmarkStart w:id="10774" w:name="_Toc409113394"/>
      <w:bookmarkStart w:id="10775" w:name="_Toc409174177"/>
      <w:bookmarkStart w:id="10776" w:name="_Toc409174871"/>
      <w:bookmarkStart w:id="10777" w:name="_Toc409189271"/>
      <w:bookmarkStart w:id="10778" w:name="_Toc283058703"/>
      <w:bookmarkStart w:id="10779" w:name="_Toc409204496"/>
      <w:bookmarkStart w:id="10780" w:name="_Toc409474887"/>
      <w:bookmarkStart w:id="10781" w:name="_Toc409528596"/>
      <w:bookmarkStart w:id="10782" w:name="_Toc409630300"/>
      <w:bookmarkStart w:id="10783" w:name="_Toc409703745"/>
      <w:bookmarkStart w:id="10784" w:name="_Toc409711909"/>
      <w:bookmarkStart w:id="10785" w:name="_Toc409715652"/>
      <w:bookmarkStart w:id="10786" w:name="_Toc409721645"/>
      <w:bookmarkStart w:id="10787" w:name="_Toc409720800"/>
      <w:bookmarkStart w:id="10788" w:name="_Toc409721887"/>
      <w:bookmarkStart w:id="10789" w:name="_Toc409807612"/>
      <w:bookmarkStart w:id="10790" w:name="_Toc409812301"/>
      <w:bookmarkStart w:id="10791" w:name="_Toc283764524"/>
      <w:bookmarkStart w:id="10792" w:name="_Toc409908890"/>
      <w:bookmarkStart w:id="10793" w:name="_Toc410903030"/>
      <w:bookmarkStart w:id="10794" w:name="_Toc409088829"/>
      <w:bookmarkStart w:id="10795" w:name="_Toc409089023"/>
      <w:bookmarkStart w:id="10796" w:name="_Toc410908291"/>
      <w:bookmarkStart w:id="10797" w:name="_Toc410911034"/>
      <w:bookmarkStart w:id="10798" w:name="_Toc410911307"/>
      <w:bookmarkStart w:id="10799" w:name="_Toc410920395"/>
      <w:bookmarkStart w:id="10800" w:name="_Toc410916936"/>
      <w:bookmarkStart w:id="10801" w:name="_Toc411280022"/>
      <w:bookmarkStart w:id="10802" w:name="_Toc411626750"/>
      <w:bookmarkStart w:id="10803" w:name="_Toc411632291"/>
      <w:bookmarkStart w:id="10804" w:name="_Toc411882201"/>
      <w:bookmarkStart w:id="10805" w:name="_Toc411941210"/>
      <w:bookmarkStart w:id="10806" w:name="_Toc285801658"/>
      <w:bookmarkStart w:id="10807" w:name="_Toc411949685"/>
      <w:bookmarkStart w:id="10808" w:name="_Toc412111325"/>
      <w:bookmarkStart w:id="10809" w:name="_Toc285977929"/>
      <w:bookmarkStart w:id="10810" w:name="_Toc412128092"/>
      <w:bookmarkStart w:id="10811" w:name="_Toc286000057"/>
      <w:bookmarkStart w:id="10812" w:name="_Toc412218540"/>
      <w:bookmarkStart w:id="10813" w:name="_Toc412543828"/>
      <w:bookmarkStart w:id="10814" w:name="_Toc412551573"/>
      <w:bookmarkStart w:id="10815" w:name="_Toc525031418"/>
      <w:bookmarkStart w:id="10816" w:name="_Toc103178595"/>
      <w:bookmarkStart w:id="10817" w:name="_Toc106868441"/>
      <w:bookmarkStart w:id="10818" w:name="_Toc113025891"/>
      <w:r w:rsidRPr="004C216E">
        <w:rPr>
          <w:rFonts w:ascii="Proxima Nova ExCn Rg Cyr" w:eastAsia="Times New Roman" w:hAnsi="Proxima Nova ExCn Rg Cyr" w:cs="Times New Roman"/>
          <w:b/>
          <w:sz w:val="28"/>
          <w:szCs w:val="28"/>
          <w:lang w:eastAsia="ru-RU"/>
        </w:rPr>
        <w:t>Порядок подачи и рассмотрения жалоб</w:t>
      </w:r>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r w:rsidR="00417AF4" w:rsidRPr="004C216E">
        <w:rPr>
          <w:rFonts w:ascii="Proxima Nova ExCn Rg Cyr" w:eastAsia="Times New Roman" w:hAnsi="Proxima Nova ExCn Rg Cyr" w:cs="Times New Roman"/>
          <w:b/>
          <w:sz w:val="28"/>
          <w:szCs w:val="28"/>
          <w:lang w:eastAsia="ru-RU"/>
        </w:rPr>
        <w:t>ы</w:t>
      </w:r>
      <w:r w:rsidRPr="004C216E">
        <w:rPr>
          <w:rFonts w:ascii="Proxima Nova ExCn Rg Cyr" w:eastAsia="Times New Roman" w:hAnsi="Proxima Nova ExCn Rg Cyr" w:cs="Times New Roman"/>
          <w:b/>
          <w:sz w:val="28"/>
          <w:szCs w:val="28"/>
          <w:lang w:eastAsia="ru-RU"/>
        </w:rPr>
        <w:t>.</w:t>
      </w:r>
      <w:bookmarkEnd w:id="10815"/>
      <w:bookmarkEnd w:id="10816"/>
      <w:bookmarkEnd w:id="10817"/>
      <w:bookmarkEnd w:id="10818"/>
    </w:p>
    <w:p w14:paraId="43B7D8E8"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19" w:name="_Ref407653238"/>
      <w:r w:rsidRPr="00F067AB">
        <w:rPr>
          <w:rFonts w:ascii="Proxima Nova ExCn Rg Cyr" w:eastAsia="Times New Roman" w:hAnsi="Proxima Nova ExCn Rg Cyr" w:cs="Times New Roman"/>
          <w:sz w:val="28"/>
          <w:szCs w:val="28"/>
          <w:lang w:eastAsia="ru-RU"/>
        </w:rPr>
        <w:t xml:space="preserve">В целях своевременного и </w:t>
      </w:r>
      <w:r w:rsidR="004F7913" w:rsidRPr="00F067AB">
        <w:rPr>
          <w:rFonts w:ascii="Proxima Nova ExCn Rg Cyr" w:eastAsia="Times New Roman" w:hAnsi="Proxima Nova ExCn Rg Cyr" w:cs="Times New Roman"/>
          <w:sz w:val="28"/>
          <w:szCs w:val="28"/>
          <w:lang w:eastAsia="ru-RU"/>
        </w:rPr>
        <w:t>эффективного</w:t>
      </w:r>
      <w:r w:rsidRPr="00F067AB">
        <w:rPr>
          <w:rFonts w:ascii="Proxima Nova ExCn Rg Cyr" w:eastAsia="Times New Roman" w:hAnsi="Proxima Nova ExCn Rg Cyr" w:cs="Times New Roman"/>
          <w:sz w:val="28"/>
          <w:szCs w:val="28"/>
          <w:lang w:eastAsia="ru-RU"/>
        </w:rPr>
        <w:t xml:space="preserve"> рассмотрения жалобы Заявитель обязан включить в состав жалобы следующ</w:t>
      </w:r>
      <w:r w:rsidR="00591425" w:rsidRPr="00F067AB">
        <w:rPr>
          <w:rFonts w:ascii="Proxima Nova ExCn Rg Cyr" w:eastAsia="Times New Roman" w:hAnsi="Proxima Nova ExCn Rg Cyr" w:cs="Times New Roman"/>
          <w:sz w:val="28"/>
          <w:szCs w:val="28"/>
          <w:lang w:eastAsia="ru-RU"/>
        </w:rPr>
        <w:t>ее</w:t>
      </w:r>
      <w:r w:rsidRPr="00F067AB">
        <w:rPr>
          <w:rFonts w:ascii="Proxima Nova ExCn Rg Cyr" w:eastAsia="Times New Roman" w:hAnsi="Proxima Nova ExCn Rg Cyr" w:cs="Times New Roman"/>
          <w:sz w:val="28"/>
          <w:szCs w:val="28"/>
          <w:lang w:eastAsia="ru-RU"/>
        </w:rPr>
        <w:t xml:space="preserve">: </w:t>
      </w:r>
      <w:r w:rsidR="00591425" w:rsidRPr="00F067AB">
        <w:rPr>
          <w:rFonts w:ascii="Proxima Nova ExCn Rg Cyr" w:eastAsia="Times New Roman" w:hAnsi="Proxima Nova ExCn Rg Cyr" w:cs="Times New Roman"/>
          <w:sz w:val="28"/>
          <w:szCs w:val="28"/>
          <w:lang w:eastAsia="ru-RU"/>
        </w:rPr>
        <w:t xml:space="preserve">информацию о </w:t>
      </w:r>
      <w:r w:rsidRPr="00F067AB">
        <w:rPr>
          <w:rFonts w:ascii="Proxima Nova ExCn Rg Cyr" w:eastAsia="Times New Roman" w:hAnsi="Proxima Nova ExCn Rg Cyr" w:cs="Times New Roman"/>
          <w:sz w:val="28"/>
          <w:szCs w:val="28"/>
          <w:lang w:eastAsia="ru-RU"/>
        </w:rPr>
        <w:t>предмет</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обжалования с обоснованием позиции</w:t>
      </w:r>
      <w:r w:rsidR="00D53FBF" w:rsidRPr="00F067AB">
        <w:rPr>
          <w:rFonts w:ascii="Proxima Nova ExCn Rg Cyr" w:eastAsia="Times New Roman" w:hAnsi="Proxima Nova ExCn Rg Cyr" w:cs="Times New Roman"/>
          <w:sz w:val="28"/>
          <w:szCs w:val="28"/>
          <w:lang w:eastAsia="ru-RU"/>
        </w:rPr>
        <w:t xml:space="preserve"> </w:t>
      </w:r>
      <w:r w:rsidR="00F146A9" w:rsidRPr="00F067AB">
        <w:rPr>
          <w:rFonts w:ascii="Proxima Nova ExCn Rg Cyr" w:eastAsia="Times New Roman" w:hAnsi="Proxima Nova ExCn Rg Cyr" w:cs="Times New Roman"/>
          <w:sz w:val="28"/>
          <w:szCs w:val="28"/>
          <w:lang w:eastAsia="ru-RU"/>
        </w:rPr>
        <w:t>(</w:t>
      </w:r>
      <w:r w:rsidR="00D53FBF" w:rsidRPr="00F067AB">
        <w:rPr>
          <w:rFonts w:ascii="Proxima Nova ExCn Rg Cyr" w:eastAsia="Times New Roman" w:hAnsi="Proxima Nova ExCn Rg Cyr" w:cs="Times New Roman"/>
          <w:sz w:val="28"/>
          <w:szCs w:val="28"/>
          <w:lang w:eastAsia="ru-RU"/>
        </w:rPr>
        <w:t>с</w:t>
      </w:r>
      <w:r w:rsidR="00591425" w:rsidRPr="00F067AB">
        <w:rPr>
          <w:rFonts w:ascii="Proxima Nova ExCn Rg Cyr" w:eastAsia="Times New Roman" w:hAnsi="Proxima Nova ExCn Rg Cyr" w:cs="Times New Roman"/>
          <w:sz w:val="28"/>
          <w:szCs w:val="28"/>
          <w:lang w:eastAsia="ru-RU"/>
        </w:rPr>
        <w:t xml:space="preserve"> прило</w:t>
      </w:r>
      <w:r w:rsidR="00D53FBF" w:rsidRPr="00F067AB">
        <w:rPr>
          <w:rFonts w:ascii="Proxima Nova ExCn Rg Cyr" w:eastAsia="Times New Roman" w:hAnsi="Proxima Nova ExCn Rg Cyr" w:cs="Times New Roman"/>
          <w:sz w:val="28"/>
          <w:szCs w:val="28"/>
          <w:lang w:eastAsia="ru-RU"/>
        </w:rPr>
        <w:t>жением подтверждающих документов</w:t>
      </w:r>
      <w:r w:rsidR="00F146A9"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 xml:space="preserve"> и о</w:t>
      </w:r>
      <w:r w:rsidRPr="00F067AB">
        <w:rPr>
          <w:rFonts w:ascii="Proxima Nova ExCn Rg Cyr" w:eastAsia="Times New Roman" w:hAnsi="Proxima Nova ExCn Rg Cyr" w:cs="Times New Roman"/>
          <w:sz w:val="28"/>
          <w:szCs w:val="28"/>
          <w:lang w:eastAsia="ru-RU"/>
        </w:rPr>
        <w:t xml:space="preserve"> лиц</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(орган</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w:t>
      </w:r>
      <w:r w:rsidRPr="00F067AB">
        <w:rPr>
          <w:rFonts w:ascii="Proxima Nova ExCn Rg Cyr" w:eastAsia="Times New Roman" w:hAnsi="Proxima Nova ExCn Rg Cyr" w:cs="Times New Roman"/>
          <w:sz w:val="28"/>
          <w:szCs w:val="28"/>
          <w:lang w:eastAsia="ru-RU"/>
        </w:rPr>
        <w:t xml:space="preserve"> действия</w:t>
      </w:r>
      <w:r w:rsidR="008A77C0" w:rsidRPr="00F067AB">
        <w:rPr>
          <w:rFonts w:ascii="Proxima Nova ExCn Rg Cyr" w:eastAsia="Times New Roman" w:hAnsi="Proxima Nova ExCn Rg Cyr" w:cs="Times New Roman"/>
          <w:sz w:val="28"/>
          <w:szCs w:val="28"/>
          <w:lang w:eastAsia="ru-RU"/>
        </w:rPr>
        <w:t> /бездействие</w:t>
      </w:r>
      <w:r w:rsidRPr="00F067AB">
        <w:rPr>
          <w:rFonts w:ascii="Proxima Nova ExCn Rg Cyr" w:eastAsia="Times New Roman" w:hAnsi="Proxima Nova ExCn Rg Cyr" w:cs="Times New Roman"/>
          <w:sz w:val="28"/>
          <w:szCs w:val="28"/>
          <w:lang w:eastAsia="ru-RU"/>
        </w:rPr>
        <w:t xml:space="preserve"> которого об</w:t>
      </w:r>
      <w:r w:rsidR="008A77C0" w:rsidRPr="00F067AB">
        <w:rPr>
          <w:rFonts w:ascii="Proxima Nova ExCn Rg Cyr" w:eastAsia="Times New Roman" w:hAnsi="Proxima Nova ExCn Rg Cyr" w:cs="Times New Roman"/>
          <w:sz w:val="28"/>
          <w:szCs w:val="28"/>
          <w:lang w:eastAsia="ru-RU"/>
        </w:rPr>
        <w:t>жалуются (</w:t>
      </w:r>
      <w:r w:rsidR="009E2135" w:rsidRPr="00F067AB">
        <w:rPr>
          <w:rFonts w:ascii="Proxima Nova ExCn Rg Cyr" w:eastAsia="Times New Roman" w:hAnsi="Proxima Nova ExCn Rg Cyr" w:cs="Times New Roman"/>
          <w:sz w:val="28"/>
          <w:szCs w:val="28"/>
          <w:lang w:eastAsia="ru-RU"/>
        </w:rPr>
        <w:t xml:space="preserve">Заказчика, </w:t>
      </w:r>
      <w:r w:rsidR="00ED601E" w:rsidRPr="00F067AB">
        <w:rPr>
          <w:rFonts w:ascii="Proxima Nova ExCn Rg Cyr" w:eastAsia="Times New Roman" w:hAnsi="Proxima Nova ExCn Rg Cyr" w:cs="Times New Roman"/>
          <w:sz w:val="28"/>
          <w:szCs w:val="28"/>
          <w:lang w:eastAsia="ru-RU"/>
        </w:rPr>
        <w:t>О</w:t>
      </w:r>
      <w:r w:rsidR="008A77C0" w:rsidRPr="00F067AB">
        <w:rPr>
          <w:rFonts w:ascii="Proxima Nova ExCn Rg Cyr" w:eastAsia="Times New Roman" w:hAnsi="Proxima Nova ExCn Rg Cyr" w:cs="Times New Roman"/>
          <w:sz w:val="28"/>
          <w:szCs w:val="28"/>
          <w:lang w:eastAsia="ru-RU"/>
        </w:rPr>
        <w:t>рганизатора закупки,</w:t>
      </w:r>
      <w:r w:rsidRPr="00F067AB">
        <w:rPr>
          <w:rFonts w:ascii="Proxima Nova ExCn Rg Cyr" w:eastAsia="Times New Roman" w:hAnsi="Proxima Nova ExCn Rg Cyr" w:cs="Times New Roman"/>
          <w:sz w:val="28"/>
          <w:szCs w:val="28"/>
          <w:lang w:eastAsia="ru-RU"/>
        </w:rPr>
        <w:t xml:space="preserve"> </w:t>
      </w:r>
      <w:r w:rsidR="00ED601E" w:rsidRPr="00F067AB">
        <w:rPr>
          <w:rFonts w:ascii="Proxima Nova ExCn Rg Cyr" w:eastAsia="Times New Roman" w:hAnsi="Proxima Nova ExCn Rg Cyr" w:cs="Times New Roman"/>
          <w:sz w:val="28"/>
          <w:szCs w:val="28"/>
          <w:lang w:eastAsia="ru-RU"/>
        </w:rPr>
        <w:t>С</w:t>
      </w:r>
      <w:r w:rsidR="008A77C0" w:rsidRPr="00F067AB">
        <w:rPr>
          <w:rFonts w:ascii="Proxima Nova ExCn Rg Cyr" w:eastAsia="Times New Roman" w:hAnsi="Proxima Nova ExCn Rg Cyr" w:cs="Times New Roman"/>
          <w:sz w:val="28"/>
          <w:szCs w:val="28"/>
          <w:lang w:eastAsia="ru-RU"/>
        </w:rPr>
        <w:t xml:space="preserve">пециализированной организации, </w:t>
      </w:r>
      <w:r w:rsidRPr="00F067AB">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w:t>
      </w:r>
      <w:r w:rsidR="00591425" w:rsidRPr="00F067AB">
        <w:rPr>
          <w:rFonts w:ascii="Proxima Nova ExCn Rg Cyr" w:eastAsia="Times New Roman" w:hAnsi="Proxima Nova ExCn Rg Cyr" w:cs="Times New Roman"/>
          <w:sz w:val="28"/>
          <w:szCs w:val="28"/>
          <w:lang w:eastAsia="ru-RU"/>
        </w:rPr>
        <w:t>результат</w:t>
      </w:r>
      <w:r w:rsidRPr="00F067AB">
        <w:rPr>
          <w:rFonts w:ascii="Proxima Nova ExCn Rg Cyr" w:eastAsia="Times New Roman" w:hAnsi="Proxima Nova ExCn Rg Cyr" w:cs="Times New Roman"/>
          <w:sz w:val="28"/>
          <w:szCs w:val="28"/>
          <w:lang w:eastAsia="ru-RU"/>
        </w:rPr>
        <w:t xml:space="preserve"> рассмотрени</w:t>
      </w:r>
      <w:r w:rsidR="00591425" w:rsidRPr="00F067AB">
        <w:rPr>
          <w:rFonts w:ascii="Proxima Nova ExCn Rg Cyr" w:eastAsia="Times New Roman" w:hAnsi="Proxima Nova ExCn Rg Cyr" w:cs="Times New Roman"/>
          <w:sz w:val="28"/>
          <w:szCs w:val="28"/>
          <w:lang w:eastAsia="ru-RU"/>
        </w:rPr>
        <w:t>я</w:t>
      </w:r>
      <w:r w:rsidRPr="00F067AB">
        <w:rPr>
          <w:rFonts w:ascii="Proxima Nova ExCn Rg Cyr" w:eastAsia="Times New Roman" w:hAnsi="Proxima Nova ExCn Rg Cyr" w:cs="Times New Roman"/>
          <w:sz w:val="28"/>
          <w:szCs w:val="28"/>
          <w:lang w:eastAsia="ru-RU"/>
        </w:rPr>
        <w:t xml:space="preserve">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14:paraId="7F091F7C"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r w:rsidR="004406A3" w:rsidRPr="00F067AB">
        <w:rPr>
          <w:rFonts w:ascii="Proxima Nova ExCn Rg Cyr" w:eastAsia="Times New Roman" w:hAnsi="Proxima Nova ExCn Rg Cyr" w:cs="Times New Roman"/>
          <w:sz w:val="28"/>
          <w:szCs w:val="28"/>
          <w:lang w:eastAsia="ru-RU"/>
        </w:rPr>
        <w:t>,</w:t>
      </w:r>
      <w:r w:rsidR="00BD2179" w:rsidRPr="004C216E">
        <w:t xml:space="preserve"> </w:t>
      </w:r>
      <w:r w:rsidR="00BD2179" w:rsidRPr="00F067AB">
        <w:rPr>
          <w:rFonts w:ascii="Proxima Nova ExCn Rg Cyr" w:eastAsia="Times New Roman" w:hAnsi="Proxima Nova ExCn Rg Cyr" w:cs="Times New Roman"/>
          <w:sz w:val="28"/>
          <w:szCs w:val="28"/>
          <w:lang w:eastAsia="ru-RU"/>
        </w:rPr>
        <w:t>извещении о закупке у единственного поставщика,</w:t>
      </w:r>
      <w:r w:rsidR="004406A3" w:rsidRPr="00F067AB">
        <w:rPr>
          <w:rFonts w:ascii="Proxima Nova ExCn Rg Cyr" w:eastAsia="Times New Roman" w:hAnsi="Proxima Nova ExCn Rg Cyr" w:cs="Times New Roman"/>
          <w:sz w:val="28"/>
          <w:szCs w:val="28"/>
          <w:lang w:eastAsia="ru-RU"/>
        </w:rPr>
        <w:t xml:space="preserve"> уведомлении о проведении состязательного отбора</w:t>
      </w:r>
      <w:r w:rsidRPr="00F067AB">
        <w:rPr>
          <w:rFonts w:ascii="Proxima Nova ExCn Rg Cyr" w:eastAsia="Times New Roman" w:hAnsi="Proxima Nova ExCn Rg Cyr" w:cs="Times New Roman"/>
          <w:sz w:val="28"/>
          <w:szCs w:val="28"/>
          <w:lang w:eastAsia="ru-RU"/>
        </w:rPr>
        <w:t>.</w:t>
      </w:r>
    </w:p>
    <w:p w14:paraId="1C09C4C5" w14:textId="77777777" w:rsidR="00670DA9" w:rsidRDefault="00146EA8" w:rsidP="001A3400">
      <w:pPr>
        <w:pStyle w:val="affff2"/>
        <w:numPr>
          <w:ilvl w:val="3"/>
          <w:numId w:val="25"/>
        </w:numPr>
        <w:suppressAutoHyphens/>
        <w:spacing w:before="120" w:after="120" w:line="240" w:lineRule="auto"/>
        <w:ind w:left="1135"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0819"/>
    </w:p>
    <w:p w14:paraId="3DCE829F"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820" w:name="_Toc368984344"/>
      <w:bookmarkStart w:id="10821" w:name="_Toc407284855"/>
      <w:bookmarkStart w:id="10822" w:name="_Toc407291583"/>
      <w:bookmarkStart w:id="10823" w:name="_Toc407300383"/>
      <w:bookmarkStart w:id="10824" w:name="_Toc407296933"/>
      <w:bookmarkStart w:id="10825" w:name="_Toc407714713"/>
      <w:bookmarkStart w:id="10826" w:name="_Toc407716878"/>
      <w:bookmarkStart w:id="10827" w:name="_Toc407723130"/>
      <w:bookmarkStart w:id="10828" w:name="_Toc407720560"/>
      <w:bookmarkStart w:id="10829" w:name="_Toc407992789"/>
      <w:bookmarkStart w:id="10830" w:name="_Toc407999221"/>
      <w:bookmarkStart w:id="10831" w:name="_Toc408003456"/>
      <w:bookmarkStart w:id="10832" w:name="_Toc408003699"/>
      <w:bookmarkStart w:id="10833" w:name="_Toc408004455"/>
      <w:bookmarkStart w:id="10834" w:name="_Toc408161698"/>
      <w:bookmarkStart w:id="10835" w:name="_Toc408439930"/>
      <w:bookmarkStart w:id="10836" w:name="_Toc408447031"/>
      <w:bookmarkStart w:id="10837" w:name="_Toc408447295"/>
      <w:bookmarkStart w:id="10838" w:name="_Toc408776123"/>
      <w:bookmarkStart w:id="10839" w:name="_Toc408779318"/>
      <w:bookmarkStart w:id="10840" w:name="_Toc408780914"/>
      <w:bookmarkStart w:id="10841" w:name="_Toc408840977"/>
      <w:bookmarkStart w:id="10842" w:name="_Toc408842402"/>
      <w:bookmarkStart w:id="10843" w:name="_Toc282982397"/>
      <w:bookmarkStart w:id="10844" w:name="_Toc409088830"/>
      <w:bookmarkStart w:id="10845" w:name="_Toc409089024"/>
      <w:bookmarkStart w:id="10846" w:name="_Toc409089715"/>
      <w:bookmarkStart w:id="10847" w:name="_Toc409090147"/>
      <w:bookmarkStart w:id="10848" w:name="_Toc409090602"/>
      <w:bookmarkStart w:id="10849" w:name="_Toc409113395"/>
      <w:bookmarkStart w:id="10850" w:name="_Toc409174178"/>
      <w:bookmarkStart w:id="10851" w:name="_Toc409174872"/>
      <w:bookmarkStart w:id="10852" w:name="_Toc409189272"/>
      <w:bookmarkStart w:id="10853" w:name="_Toc283058704"/>
      <w:bookmarkStart w:id="10854" w:name="_Toc409204497"/>
      <w:bookmarkStart w:id="10855" w:name="_Toc409474888"/>
      <w:bookmarkStart w:id="10856" w:name="_Toc409528597"/>
      <w:bookmarkStart w:id="10857" w:name="_Toc409630301"/>
      <w:bookmarkStart w:id="10858" w:name="_Toc409703746"/>
      <w:bookmarkStart w:id="10859" w:name="_Toc409711910"/>
      <w:bookmarkStart w:id="10860" w:name="_Toc409715653"/>
      <w:bookmarkStart w:id="10861" w:name="_Toc409721646"/>
      <w:bookmarkStart w:id="10862" w:name="_Toc409720801"/>
      <w:bookmarkStart w:id="10863" w:name="_Toc409721888"/>
      <w:bookmarkStart w:id="10864" w:name="_Toc409807613"/>
      <w:bookmarkStart w:id="10865" w:name="_Toc409812302"/>
      <w:bookmarkStart w:id="10866" w:name="_Toc283764525"/>
      <w:bookmarkStart w:id="10867" w:name="_Toc409908891"/>
      <w:bookmarkStart w:id="10868" w:name="_Toc410903031"/>
      <w:bookmarkStart w:id="10869" w:name="_Toc410908292"/>
      <w:bookmarkStart w:id="10870" w:name="_Toc410911035"/>
      <w:bookmarkStart w:id="10871" w:name="_Toc410911308"/>
      <w:bookmarkStart w:id="10872" w:name="_Toc410920396"/>
      <w:bookmarkStart w:id="10873" w:name="_Toc410916937"/>
      <w:bookmarkStart w:id="10874" w:name="_Toc411280023"/>
      <w:bookmarkStart w:id="10875" w:name="_Toc411626751"/>
      <w:bookmarkStart w:id="10876" w:name="_Toc411632292"/>
      <w:bookmarkStart w:id="10877" w:name="_Toc411882202"/>
      <w:bookmarkStart w:id="10878" w:name="_Toc411941211"/>
      <w:bookmarkStart w:id="10879" w:name="_Toc285801659"/>
      <w:bookmarkStart w:id="10880" w:name="_Toc411949686"/>
      <w:bookmarkStart w:id="10881" w:name="_Toc412111326"/>
      <w:bookmarkStart w:id="10882" w:name="_Toc285977930"/>
      <w:bookmarkStart w:id="10883" w:name="_Toc412128093"/>
      <w:bookmarkStart w:id="10884" w:name="_Toc286000058"/>
      <w:bookmarkStart w:id="10885" w:name="_Toc412218541"/>
      <w:bookmarkStart w:id="10886" w:name="_Toc412543829"/>
      <w:bookmarkStart w:id="10887" w:name="_Toc412551574"/>
      <w:bookmarkStart w:id="10888" w:name="_Toc525031419"/>
      <w:bookmarkStart w:id="10889" w:name="_Toc103178596"/>
      <w:bookmarkStart w:id="10890" w:name="_Toc106868442"/>
      <w:bookmarkStart w:id="10891" w:name="_Toc113025892"/>
      <w:bookmarkEnd w:id="10613"/>
      <w:bookmarkEnd w:id="10614"/>
      <w:bookmarkEnd w:id="10615"/>
      <w:bookmarkEnd w:id="10616"/>
      <w:bookmarkEnd w:id="10617"/>
      <w:bookmarkEnd w:id="10618"/>
      <w:r w:rsidRPr="004C216E">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4C216E">
        <w:rPr>
          <w:rFonts w:ascii="Proxima Nova ExCn Rg Cyr" w:eastAsia="Times New Roman" w:hAnsi="Proxima Nova ExCn Rg Cyr" w:cs="Times New Roman"/>
          <w:b/>
          <w:sz w:val="28"/>
          <w:szCs w:val="28"/>
          <w:lang w:eastAsia="ru-RU"/>
        </w:rPr>
        <w:br/>
        <w:t>рассмотрения жалобы</w:t>
      </w:r>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r w:rsidRPr="004C216E">
        <w:rPr>
          <w:rFonts w:ascii="Proxima Nova ExCn Rg Cyr" w:eastAsia="Times New Roman" w:hAnsi="Proxima Nova ExCn Rg Cyr" w:cs="Times New Roman"/>
          <w:b/>
          <w:sz w:val="28"/>
          <w:szCs w:val="28"/>
          <w:lang w:eastAsia="ru-RU"/>
        </w:rPr>
        <w:t>.</w:t>
      </w:r>
      <w:bookmarkEnd w:id="10888"/>
      <w:bookmarkEnd w:id="10889"/>
      <w:bookmarkEnd w:id="10890"/>
      <w:bookmarkEnd w:id="10891"/>
    </w:p>
    <w:p w14:paraId="3675EB6C" w14:textId="77777777" w:rsidR="0038039F" w:rsidRPr="0096157F"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92" w:name="_Hlk39647806"/>
      <w:r w:rsidRPr="0096157F">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4D56A05" w14:textId="77777777" w:rsidR="00650670"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6A512F36" w14:textId="77777777" w:rsidR="00FE42E7"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478D0BF3" w14:textId="77777777" w:rsidR="00FE42E7" w:rsidRPr="004C216E" w:rsidRDefault="00146EA8" w:rsidP="00B56C83">
      <w:pPr>
        <w:spacing w:after="0" w:line="240" w:lineRule="auto"/>
        <w:ind w:left="1134"/>
        <w:jc w:val="both"/>
        <w:rPr>
          <w:rFonts w:ascii="Proxima Nova ExCn Rg Cyr" w:eastAsia="Times New Roman" w:hAnsi="Proxima Nova ExCn Rg Cyr" w:cs="Times New Roman"/>
          <w:sz w:val="28"/>
          <w:szCs w:val="28"/>
          <w:lang w:eastAsia="ru-RU"/>
        </w:rPr>
      </w:pPr>
      <w:r w:rsidRPr="00130AE4">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выявлены нарушения Законодательства, Положения, правовых актов Корпорации</w:t>
      </w:r>
      <w:r w:rsidR="00DF1848" w:rsidRPr="00130AE4">
        <w:rPr>
          <w:rFonts w:ascii="Proxima Nova ExCn Rg Cyr" w:eastAsia="Times New Roman" w:hAnsi="Proxima Nova ExCn Rg Cyr" w:cs="Times New Roman"/>
          <w:sz w:val="28"/>
          <w:szCs w:val="28"/>
          <w:lang w:eastAsia="ru-RU"/>
        </w:rPr>
        <w:t xml:space="preserve"> (</w:t>
      </w:r>
      <w:r w:rsidR="00591425" w:rsidRPr="00130AE4">
        <w:rPr>
          <w:rFonts w:ascii="Proxima Nova ExCn Rg Cyr" w:eastAsia="Times New Roman" w:hAnsi="Proxima Nova ExCn Rg Cyr" w:cs="Times New Roman"/>
          <w:sz w:val="28"/>
          <w:szCs w:val="28"/>
          <w:lang w:eastAsia="ru-RU"/>
        </w:rPr>
        <w:t xml:space="preserve">в случае проведения закупки в соответствии с подразделом 19.21 </w:t>
      </w:r>
      <w:r w:rsidR="00DF1848" w:rsidRPr="00130AE4">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130AE4">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Комиссия выдает </w:t>
      </w:r>
      <w:r w:rsidR="00246B7C" w:rsidRPr="00130AE4">
        <w:rPr>
          <w:rFonts w:ascii="Proxima Nova ExCn Rg Cyr" w:eastAsia="Times New Roman" w:hAnsi="Proxima Nova ExCn Rg Cyr" w:cs="Times New Roman"/>
          <w:sz w:val="28"/>
          <w:szCs w:val="28"/>
          <w:lang w:eastAsia="ru-RU"/>
        </w:rPr>
        <w:t>З</w:t>
      </w:r>
      <w:r w:rsidRPr="00130AE4">
        <w:rPr>
          <w:rFonts w:ascii="Proxima Nova ExCn Rg Cyr" w:eastAsia="Times New Roman" w:hAnsi="Proxima Nova ExCn Rg Cyr" w:cs="Times New Roman"/>
          <w:sz w:val="28"/>
          <w:szCs w:val="28"/>
          <w:lang w:eastAsia="ru-RU"/>
        </w:rPr>
        <w:t>аказчик</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w:t>
      </w:r>
      <w:r w:rsidR="00246B7C" w:rsidRPr="00130AE4">
        <w:rPr>
          <w:rFonts w:ascii="Proxima Nova ExCn Rg Cyr" w:eastAsia="Times New Roman" w:hAnsi="Proxima Nova ExCn Rg Cyr" w:cs="Times New Roman"/>
          <w:sz w:val="28"/>
          <w:szCs w:val="28"/>
          <w:lang w:eastAsia="ru-RU"/>
        </w:rPr>
        <w:t>О</w:t>
      </w:r>
      <w:r w:rsidRPr="00130AE4">
        <w:rPr>
          <w:rFonts w:ascii="Proxima Nova ExCn Rg Cyr" w:eastAsia="Times New Roman" w:hAnsi="Proxima Nova ExCn Rg Cyr" w:cs="Times New Roman"/>
          <w:sz w:val="28"/>
          <w:szCs w:val="28"/>
          <w:lang w:eastAsia="ru-RU"/>
        </w:rPr>
        <w:t>рганизатор</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закуп</w:t>
      </w:r>
      <w:r w:rsidR="000F0D97" w:rsidRPr="00130AE4">
        <w:rPr>
          <w:rFonts w:ascii="Proxima Nova ExCn Rg Cyr" w:eastAsia="Times New Roman" w:hAnsi="Proxima Nova ExCn Rg Cyr" w:cs="Times New Roman"/>
          <w:sz w:val="28"/>
          <w:szCs w:val="28"/>
          <w:lang w:eastAsia="ru-RU"/>
        </w:rPr>
        <w:t>ки</w:t>
      </w:r>
      <w:r w:rsidRPr="00130AE4">
        <w:rPr>
          <w:rFonts w:ascii="Proxima Nova ExCn Rg Cyr" w:eastAsia="Times New Roman" w:hAnsi="Proxima Nova ExCn Rg Cyr" w:cs="Times New Roman"/>
          <w:sz w:val="28"/>
          <w:szCs w:val="28"/>
          <w:lang w:eastAsia="ru-RU"/>
        </w:rPr>
        <w:t xml:space="preserve">, </w:t>
      </w:r>
      <w:r w:rsidR="00E67034" w:rsidRPr="00130AE4">
        <w:rPr>
          <w:rFonts w:ascii="Proxima Nova ExCn Rg Cyr" w:eastAsia="Times New Roman" w:hAnsi="Proxima Nova ExCn Rg Cyr" w:cs="Times New Roman"/>
          <w:sz w:val="28"/>
          <w:szCs w:val="28"/>
          <w:lang w:eastAsia="ru-RU"/>
        </w:rPr>
        <w:t>С</w:t>
      </w:r>
      <w:r w:rsidRPr="00130AE4">
        <w:rPr>
          <w:rFonts w:ascii="Proxima Nova ExCn Rg Cyr" w:eastAsia="Times New Roman" w:hAnsi="Proxima Nova ExCn Rg Cyr" w:cs="Times New Roman"/>
          <w:sz w:val="28"/>
          <w:szCs w:val="28"/>
          <w:lang w:eastAsia="ru-RU"/>
        </w:rPr>
        <w:t xml:space="preserve">пециализированной организации, ЗК обязательное для исполнения заключение с указанием условий устранения </w:t>
      </w:r>
      <w:r w:rsidR="0003149D" w:rsidRPr="00130AE4">
        <w:rPr>
          <w:rFonts w:ascii="Proxima Nova ExCn Rg Cyr" w:eastAsia="Times New Roman" w:hAnsi="Proxima Nova ExCn Rg Cyr" w:cs="Times New Roman"/>
          <w:sz w:val="28"/>
          <w:szCs w:val="28"/>
          <w:lang w:eastAsia="ru-RU"/>
        </w:rPr>
        <w:t xml:space="preserve">выявленных </w:t>
      </w:r>
      <w:r w:rsidRPr="00130AE4">
        <w:rPr>
          <w:rFonts w:ascii="Proxima Nova ExCn Rg Cyr" w:eastAsia="Times New Roman" w:hAnsi="Proxima Nova ExCn Rg Cyr" w:cs="Times New Roman"/>
          <w:sz w:val="28"/>
          <w:szCs w:val="28"/>
          <w:lang w:eastAsia="ru-RU"/>
        </w:rPr>
        <w:t>нарушений.</w:t>
      </w:r>
    </w:p>
    <w:p w14:paraId="0910413F" w14:textId="77777777" w:rsidR="005E005B" w:rsidRPr="005E005B" w:rsidRDefault="002B5CB1"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В заключении Комиссия фиксирует</w:t>
      </w:r>
      <w:r w:rsidR="00146EA8" w:rsidRPr="0096157F">
        <w:rPr>
          <w:rFonts w:ascii="Proxima Nova ExCn Rg Cyr" w:eastAsia="Times New Roman" w:hAnsi="Proxima Nova ExCn Rg Cyr" w:cs="Times New Roman"/>
          <w:sz w:val="28"/>
          <w:szCs w:val="28"/>
          <w:lang w:eastAsia="ru-RU"/>
        </w:rPr>
        <w:t xml:space="preserve"> в том числе выявленные нарушения</w:t>
      </w:r>
      <w:r w:rsidR="000F0D97"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излагает условия их устранения</w:t>
      </w:r>
      <w:r w:rsidR="0003149D" w:rsidRPr="0096157F">
        <w:rPr>
          <w:rFonts w:ascii="Proxima Nova ExCn Rg Cyr" w:eastAsia="Times New Roman" w:hAnsi="Proxima Nova ExCn Rg Cyr" w:cs="Times New Roman"/>
          <w:sz w:val="28"/>
          <w:szCs w:val="28"/>
          <w:lang w:eastAsia="ru-RU"/>
        </w:rPr>
        <w:t>,</w:t>
      </w:r>
      <w:r w:rsidR="00DF1848"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 xml:space="preserve">указывает на наличие признаков состава административного правонарушения в действиях </w:t>
      </w:r>
      <w:r w:rsidR="00246B7C" w:rsidRPr="0096157F">
        <w:rPr>
          <w:rFonts w:ascii="Proxima Nova ExCn Rg Cyr" w:eastAsia="Times New Roman" w:hAnsi="Proxima Nova ExCn Rg Cyr" w:cs="Times New Roman"/>
          <w:sz w:val="28"/>
          <w:szCs w:val="28"/>
          <w:lang w:eastAsia="ru-RU"/>
        </w:rPr>
        <w:t>З</w:t>
      </w:r>
      <w:r w:rsidR="00146EA8"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146EA8" w:rsidRPr="0096157F">
        <w:rPr>
          <w:rFonts w:ascii="Proxima Nova ExCn Rg Cyr" w:eastAsia="Times New Roman" w:hAnsi="Proxima Nova ExCn Rg Cyr" w:cs="Times New Roman"/>
          <w:sz w:val="28"/>
          <w:szCs w:val="28"/>
          <w:lang w:eastAsia="ru-RU"/>
        </w:rPr>
        <w:t xml:space="preserve">рганизатора закупки, </w:t>
      </w:r>
      <w:r w:rsidR="00E67034" w:rsidRPr="0096157F">
        <w:rPr>
          <w:rFonts w:ascii="Proxima Nova ExCn Rg Cyr" w:eastAsia="Times New Roman" w:hAnsi="Proxima Nova ExCn Rg Cyr" w:cs="Times New Roman"/>
          <w:sz w:val="28"/>
          <w:szCs w:val="28"/>
          <w:lang w:eastAsia="ru-RU"/>
        </w:rPr>
        <w:t>С</w:t>
      </w:r>
      <w:r w:rsidR="00146EA8" w:rsidRPr="0096157F">
        <w:rPr>
          <w:rFonts w:ascii="Proxima Nova ExCn Rg Cyr" w:eastAsia="Times New Roman" w:hAnsi="Proxima Nova ExCn Rg Cyr" w:cs="Times New Roman"/>
          <w:sz w:val="28"/>
          <w:szCs w:val="28"/>
          <w:lang w:eastAsia="ru-RU"/>
        </w:rPr>
        <w:t>пец</w:t>
      </w:r>
      <w:r w:rsidR="00041E78" w:rsidRPr="0096157F">
        <w:rPr>
          <w:rFonts w:ascii="Proxima Nova ExCn Rg Cyr" w:eastAsia="Times New Roman" w:hAnsi="Proxima Nova ExCn Rg Cyr" w:cs="Times New Roman"/>
          <w:sz w:val="28"/>
          <w:szCs w:val="28"/>
          <w:lang w:eastAsia="ru-RU"/>
        </w:rPr>
        <w:t>иализированной организации, ЗК.</w:t>
      </w:r>
    </w:p>
    <w:p w14:paraId="4FA3CACE" w14:textId="77777777" w:rsidR="00FE42E7"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5E005B">
        <w:rPr>
          <w:rFonts w:ascii="Proxima Nova ExCn Rg Cyr" w:eastAsia="Times New Roman" w:hAnsi="Proxima Nova ExCn Rg Cyr" w:cs="Times New Roman"/>
          <w:sz w:val="28"/>
          <w:szCs w:val="28"/>
          <w:lang w:eastAsia="ru-RU"/>
        </w:rPr>
        <w:t>, правовым актам Корпорации</w:t>
      </w:r>
      <w:r w:rsidRPr="005E005B">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5E005B">
        <w:rPr>
          <w:rFonts w:ascii="Proxima Nova ExCn Rg Cyr" w:eastAsia="Times New Roman" w:hAnsi="Proxima Nova ExCn Rg Cyr" w:cs="Times New Roman"/>
          <w:sz w:val="28"/>
          <w:szCs w:val="28"/>
          <w:lang w:eastAsia="ru-RU"/>
        </w:rPr>
        <w:t>З</w:t>
      </w:r>
      <w:r w:rsidR="00041E78" w:rsidRPr="005E005B">
        <w:rPr>
          <w:rFonts w:ascii="Proxima Nova ExCn Rg Cyr" w:eastAsia="Times New Roman" w:hAnsi="Proxima Nova ExCn Rg Cyr" w:cs="Times New Roman"/>
          <w:sz w:val="28"/>
          <w:szCs w:val="28"/>
          <w:lang w:eastAsia="ru-RU"/>
        </w:rPr>
        <w:t>аказчиком.</w:t>
      </w:r>
    </w:p>
    <w:p w14:paraId="59A80E29" w14:textId="77777777" w:rsidR="00146EA8"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 xml:space="preserve">аказчиком,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рганизатором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5E005B">
        <w:rPr>
          <w:rFonts w:ascii="Proxima Nova ExCn Rg Cyr" w:eastAsia="Times New Roman" w:hAnsi="Proxima Nova ExCn Rg Cyr" w:cs="Times New Roman"/>
          <w:sz w:val="28"/>
          <w:szCs w:val="28"/>
          <w:lang w:eastAsia="ru-RU"/>
        </w:rPr>
        <w:t xml:space="preserve">и в соответствии с Законодательством, </w:t>
      </w:r>
      <w:r w:rsidRPr="005E005B">
        <w:rPr>
          <w:rFonts w:ascii="Proxima Nova ExCn Rg Cyr" w:eastAsia="Times New Roman" w:hAnsi="Proxima Nova ExCn Rg Cyr" w:cs="Times New Roman"/>
          <w:sz w:val="28"/>
          <w:szCs w:val="28"/>
          <w:lang w:eastAsia="ru-RU"/>
        </w:rPr>
        <w:t>Положением.</w:t>
      </w:r>
    </w:p>
    <w:p w14:paraId="1F34261F" w14:textId="77777777" w:rsidR="00146EA8" w:rsidRPr="004C216E" w:rsidRDefault="00146EA8" w:rsidP="001A3400">
      <w:pPr>
        <w:spacing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не выявлены нарушения Законодательства, Положения, правовых актов Корпорации</w:t>
      </w:r>
      <w:r w:rsidR="0003149D" w:rsidRPr="004C216E">
        <w:rPr>
          <w:rFonts w:ascii="Proxima Nova ExCn Rg Cyr" w:eastAsia="Times New Roman" w:hAnsi="Proxima Nova ExCn Rg Cyr" w:cs="Times New Roman"/>
          <w:sz w:val="28"/>
          <w:szCs w:val="28"/>
          <w:lang w:eastAsia="ru-RU"/>
        </w:rPr>
        <w:t xml:space="preserve"> </w:t>
      </w:r>
      <w:r w:rsidR="0003149D" w:rsidRPr="00130AE4">
        <w:rPr>
          <w:rFonts w:ascii="Proxima Nova ExCn Rg Cyr" w:eastAsia="Times New Roman" w:hAnsi="Proxima Nova ExCn Rg Cyr" w:cs="Times New Roman"/>
          <w:sz w:val="28"/>
          <w:szCs w:val="28"/>
          <w:lang w:eastAsia="ru-RU"/>
        </w:rPr>
        <w:t xml:space="preserve">(а в случае проведения закупки в соответствии с подразделом 19.21 </w:t>
      </w:r>
      <w:r w:rsidR="00F146A9" w:rsidRPr="004C216E">
        <w:rPr>
          <w:rFonts w:ascii="Proxima Nova ExCn Rg Cyr" w:eastAsia="Times New Roman" w:hAnsi="Proxima Nova ExCn Rg Cyr" w:cs="Times New Roman"/>
          <w:sz w:val="28"/>
          <w:szCs w:val="28"/>
          <w:lang w:eastAsia="ru-RU"/>
        </w:rPr>
        <w:t>Положения –</w:t>
      </w:r>
      <w:r w:rsidR="0003149D"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03149D"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4C216E">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и заключение не содержит условий устранения нарушений,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A1DD2"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4C216E">
        <w:rPr>
          <w:rFonts w:ascii="Proxima Nova ExCn Rg Cyr" w:eastAsia="Times New Roman" w:hAnsi="Proxima Nova ExCn Rg Cyr" w:cs="Times New Roman"/>
          <w:sz w:val="28"/>
          <w:szCs w:val="28"/>
          <w:lang w:eastAsia="ru-RU"/>
        </w:rPr>
        <w:t xml:space="preserve">и в соответствии с Законодательством, </w:t>
      </w:r>
      <w:r w:rsidRPr="004C216E">
        <w:rPr>
          <w:rFonts w:ascii="Proxima Nova ExCn Rg Cyr" w:eastAsia="Times New Roman" w:hAnsi="Proxima Nova ExCn Rg Cyr" w:cs="Times New Roman"/>
          <w:sz w:val="28"/>
          <w:szCs w:val="28"/>
          <w:lang w:eastAsia="ru-RU"/>
        </w:rPr>
        <w:t xml:space="preserve">Положением. </w:t>
      </w:r>
    </w:p>
    <w:p w14:paraId="2EA723F7" w14:textId="77777777" w:rsidR="002B59C3"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Заказчик,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0892"/>
    </w:p>
    <w:p w14:paraId="5D1B971E"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893" w:name="_Toc368984345"/>
      <w:bookmarkStart w:id="10894" w:name="_Toc407284856"/>
      <w:bookmarkStart w:id="10895" w:name="_Toc407291584"/>
      <w:bookmarkStart w:id="10896" w:name="_Toc407300384"/>
      <w:bookmarkStart w:id="10897" w:name="_Toc407296934"/>
      <w:bookmarkStart w:id="10898" w:name="_Toc407714714"/>
      <w:bookmarkStart w:id="10899" w:name="_Toc407716879"/>
      <w:bookmarkStart w:id="10900" w:name="_Toc407723131"/>
      <w:bookmarkStart w:id="10901" w:name="_Toc407720561"/>
      <w:bookmarkStart w:id="10902" w:name="_Toc407992790"/>
      <w:bookmarkStart w:id="10903" w:name="_Toc407999222"/>
      <w:bookmarkStart w:id="10904" w:name="_Toc408003457"/>
      <w:bookmarkStart w:id="10905" w:name="_Toc408003700"/>
      <w:bookmarkStart w:id="10906" w:name="_Toc408004456"/>
      <w:bookmarkStart w:id="10907" w:name="_Toc408161699"/>
      <w:bookmarkStart w:id="10908" w:name="_Toc408439931"/>
      <w:bookmarkStart w:id="10909" w:name="_Toc408447032"/>
      <w:bookmarkStart w:id="10910" w:name="_Toc408447296"/>
      <w:bookmarkStart w:id="10911" w:name="_Toc408776124"/>
      <w:bookmarkStart w:id="10912" w:name="_Toc408779319"/>
      <w:bookmarkStart w:id="10913" w:name="_Toc408780915"/>
      <w:bookmarkStart w:id="10914" w:name="_Toc408840978"/>
      <w:bookmarkStart w:id="10915" w:name="_Toc408842403"/>
      <w:bookmarkStart w:id="10916" w:name="_Toc282982398"/>
      <w:bookmarkStart w:id="10917" w:name="_Toc409088831"/>
      <w:bookmarkStart w:id="10918" w:name="_Toc409089025"/>
      <w:bookmarkStart w:id="10919" w:name="_Toc409089716"/>
      <w:bookmarkStart w:id="10920" w:name="_Toc409090148"/>
      <w:bookmarkStart w:id="10921" w:name="_Toc409090603"/>
      <w:bookmarkStart w:id="10922" w:name="_Toc409113396"/>
      <w:bookmarkStart w:id="10923" w:name="_Toc409174179"/>
      <w:bookmarkStart w:id="10924" w:name="_Toc409174873"/>
      <w:bookmarkStart w:id="10925" w:name="_Toc409189273"/>
      <w:bookmarkStart w:id="10926" w:name="_Toc283058705"/>
      <w:bookmarkStart w:id="10927" w:name="_Toc409204498"/>
      <w:bookmarkStart w:id="10928" w:name="_Toc409474889"/>
      <w:bookmarkStart w:id="10929" w:name="_Toc409528598"/>
      <w:bookmarkStart w:id="10930" w:name="_Toc409630302"/>
      <w:bookmarkStart w:id="10931" w:name="_Toc409703747"/>
      <w:bookmarkStart w:id="10932" w:name="_Toc409711911"/>
      <w:bookmarkStart w:id="10933" w:name="_Toc409715654"/>
      <w:bookmarkStart w:id="10934" w:name="_Toc409721647"/>
      <w:bookmarkStart w:id="10935" w:name="_Toc409720802"/>
      <w:bookmarkStart w:id="10936" w:name="_Toc409721889"/>
      <w:bookmarkStart w:id="10937" w:name="_Toc409807614"/>
      <w:bookmarkStart w:id="10938" w:name="_Toc409812303"/>
      <w:bookmarkStart w:id="10939" w:name="_Toc283764526"/>
      <w:bookmarkStart w:id="10940" w:name="_Toc409908892"/>
      <w:bookmarkStart w:id="10941" w:name="_Toc410903032"/>
      <w:bookmarkStart w:id="10942" w:name="_Toc410908293"/>
      <w:bookmarkStart w:id="10943" w:name="_Toc410911036"/>
      <w:bookmarkStart w:id="10944" w:name="_Toc410911309"/>
      <w:bookmarkStart w:id="10945" w:name="_Toc410920397"/>
      <w:bookmarkStart w:id="10946" w:name="_Toc410916938"/>
      <w:bookmarkStart w:id="10947" w:name="_Ref284801387"/>
      <w:bookmarkStart w:id="10948" w:name="_Toc411280024"/>
      <w:bookmarkStart w:id="10949" w:name="_Toc411626752"/>
      <w:bookmarkStart w:id="10950" w:name="_Toc411632293"/>
      <w:bookmarkStart w:id="10951" w:name="_Toc411882203"/>
      <w:bookmarkStart w:id="10952" w:name="_Toc411941212"/>
      <w:bookmarkStart w:id="10953" w:name="_Toc285801660"/>
      <w:bookmarkStart w:id="10954" w:name="_Toc411949687"/>
      <w:bookmarkStart w:id="10955" w:name="_Toc412111327"/>
      <w:bookmarkStart w:id="10956" w:name="_Toc285977931"/>
      <w:bookmarkStart w:id="10957" w:name="_Toc412128094"/>
      <w:bookmarkStart w:id="10958" w:name="_Toc286000059"/>
      <w:bookmarkStart w:id="10959" w:name="_Toc412218542"/>
      <w:bookmarkStart w:id="10960" w:name="_Toc412543830"/>
      <w:bookmarkStart w:id="10961" w:name="_Toc412551575"/>
      <w:bookmarkStart w:id="10962" w:name="_Toc525031420"/>
      <w:bookmarkStart w:id="10963" w:name="_Toc103178597"/>
      <w:bookmarkStart w:id="10964" w:name="_Toc106868443"/>
      <w:bookmarkStart w:id="10965" w:name="_Toc113025893"/>
      <w:r w:rsidRPr="004C216E">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4C216E">
        <w:rPr>
          <w:rFonts w:ascii="Proxima Nova ExCn Rg Cyr" w:eastAsia="Times New Roman" w:hAnsi="Proxima Nova ExCn Rg Cyr" w:cs="Times New Roman"/>
          <w:b/>
          <w:sz w:val="28"/>
          <w:szCs w:val="28"/>
          <w:lang w:eastAsia="ru-RU"/>
        </w:rPr>
        <w:br/>
        <w:t>Ведение архива отчетов</w:t>
      </w:r>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r w:rsidRPr="004C216E">
        <w:rPr>
          <w:rFonts w:ascii="Proxima Nova ExCn Rg Cyr" w:eastAsia="Times New Roman" w:hAnsi="Proxima Nova ExCn Rg Cyr" w:cs="Times New Roman"/>
          <w:b/>
          <w:sz w:val="28"/>
          <w:szCs w:val="28"/>
          <w:lang w:eastAsia="ru-RU"/>
        </w:rPr>
        <w:t>.</w:t>
      </w:r>
      <w:bookmarkEnd w:id="10962"/>
      <w:bookmarkEnd w:id="10963"/>
      <w:bookmarkEnd w:id="10964"/>
      <w:bookmarkEnd w:id="10965"/>
    </w:p>
    <w:p w14:paraId="06813251"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966" w:name="_Ref410856257"/>
      <w:bookmarkStart w:id="10967" w:name="_Toc407714716"/>
      <w:bookmarkStart w:id="10968" w:name="_Toc407716881"/>
      <w:bookmarkStart w:id="10969" w:name="_Toc407723133"/>
      <w:bookmarkStart w:id="10970" w:name="_Toc407720563"/>
      <w:bookmarkStart w:id="10971" w:name="_Toc407992792"/>
      <w:bookmarkStart w:id="10972" w:name="_Toc407999224"/>
      <w:bookmarkStart w:id="10973" w:name="_Toc408003459"/>
      <w:bookmarkStart w:id="10974" w:name="_Toc408003702"/>
      <w:bookmarkStart w:id="10975" w:name="_Toc408004458"/>
      <w:bookmarkStart w:id="10976" w:name="_Toc408161701"/>
      <w:bookmarkStart w:id="10977" w:name="_Toc408439933"/>
      <w:bookmarkStart w:id="10978" w:name="_Toc408447034"/>
      <w:bookmarkStart w:id="10979" w:name="_Toc408447298"/>
      <w:bookmarkStart w:id="10980" w:name="_Toc408776127"/>
      <w:bookmarkStart w:id="10981" w:name="_Toc408779322"/>
      <w:bookmarkStart w:id="10982" w:name="_Toc408780918"/>
      <w:bookmarkStart w:id="10983" w:name="_Toc408840981"/>
      <w:bookmarkStart w:id="10984" w:name="_Toc408842406"/>
      <w:bookmarkStart w:id="10985" w:name="_Toc282982401"/>
      <w:bookmarkStart w:id="10986" w:name="_Toc409088834"/>
      <w:bookmarkStart w:id="10987" w:name="_Toc409089028"/>
      <w:bookmarkStart w:id="10988" w:name="_Toc409089717"/>
      <w:bookmarkStart w:id="10989" w:name="_Toc409090149"/>
      <w:bookmarkStart w:id="10990" w:name="_Toc409090604"/>
      <w:bookmarkStart w:id="10991" w:name="_Toc409113397"/>
      <w:bookmarkStart w:id="10992" w:name="_Toc409174180"/>
      <w:bookmarkStart w:id="10993" w:name="_Toc409174874"/>
      <w:bookmarkStart w:id="10994" w:name="_Toc409189274"/>
      <w:bookmarkStart w:id="10995" w:name="_Toc283058706"/>
      <w:bookmarkStart w:id="10996" w:name="_Toc409204499"/>
      <w:bookmarkStart w:id="10997" w:name="_Toc409474890"/>
      <w:bookmarkStart w:id="10998" w:name="_Toc409528599"/>
      <w:bookmarkStart w:id="10999" w:name="_Toc409630303"/>
      <w:bookmarkStart w:id="11000" w:name="_Toc409703748"/>
      <w:bookmarkStart w:id="11001" w:name="_Toc409711912"/>
      <w:bookmarkStart w:id="11002" w:name="_Toc409715655"/>
      <w:bookmarkStart w:id="11003" w:name="_Toc409721648"/>
      <w:bookmarkStart w:id="11004" w:name="_Toc409720803"/>
      <w:bookmarkStart w:id="11005" w:name="_Toc409721890"/>
      <w:bookmarkStart w:id="11006" w:name="_Toc409807615"/>
      <w:bookmarkStart w:id="11007" w:name="_Toc409812304"/>
      <w:bookmarkStart w:id="11008" w:name="_Toc283764527"/>
      <w:bookmarkStart w:id="11009" w:name="_Toc409908893"/>
      <w:bookmarkStart w:id="11010" w:name="_Ref410742228"/>
      <w:bookmarkStart w:id="11011" w:name="_Ref410742376"/>
      <w:bookmarkStart w:id="11012" w:name="_Toc410903033"/>
      <w:bookmarkStart w:id="11013" w:name="_Ref410905490"/>
      <w:bookmarkStart w:id="11014" w:name="_Toc410908294"/>
      <w:bookmarkStart w:id="11015" w:name="_Toc410911037"/>
      <w:bookmarkStart w:id="11016" w:name="_Toc410911310"/>
      <w:bookmarkStart w:id="11017" w:name="_Toc410920398"/>
      <w:bookmarkStart w:id="11018" w:name="_Toc410916939"/>
      <w:bookmarkStart w:id="11019" w:name="_Ref411433006"/>
      <w:bookmarkStart w:id="11020" w:name="_Toc411280025"/>
      <w:bookmarkStart w:id="11021" w:name="_Toc411626753"/>
      <w:bookmarkStart w:id="11022" w:name="_Toc411632294"/>
      <w:bookmarkStart w:id="11023" w:name="_Toc411882204"/>
      <w:bookmarkStart w:id="11024" w:name="_Toc411941213"/>
      <w:bookmarkStart w:id="11025" w:name="_Toc285801661"/>
      <w:bookmarkStart w:id="11026" w:name="_Toc411949688"/>
      <w:bookmarkStart w:id="11027" w:name="_Toc412111328"/>
      <w:bookmarkStart w:id="11028" w:name="_Toc285977932"/>
      <w:bookmarkStart w:id="11029" w:name="_Toc412128095"/>
      <w:bookmarkStart w:id="11030" w:name="_Toc286000060"/>
      <w:bookmarkStart w:id="11031" w:name="_Toc412218543"/>
      <w:bookmarkStart w:id="11032" w:name="_Toc412543831"/>
      <w:bookmarkStart w:id="11033" w:name="_Toc412551576"/>
      <w:bookmarkStart w:id="11034" w:name="_Toc525031421"/>
      <w:bookmarkStart w:id="11035" w:name="_Toc103178598"/>
      <w:bookmarkStart w:id="11036" w:name="_Toc106868444"/>
      <w:bookmarkStart w:id="11037" w:name="_Toc113025894"/>
      <w:bookmarkStart w:id="11038" w:name="_Toc407284859"/>
      <w:bookmarkStart w:id="11039" w:name="_Toc407291587"/>
      <w:bookmarkStart w:id="11040" w:name="_Toc407300387"/>
      <w:bookmarkStart w:id="11041" w:name="_Toc407296937"/>
      <w:bookmarkStart w:id="11042" w:name="_Ref94423009"/>
      <w:bookmarkStart w:id="11043" w:name="_Ref77353483"/>
      <w:r w:rsidRPr="001D7778">
        <w:rPr>
          <w:rFonts w:ascii="Proxima Nova ExCn Rg Cyr" w:hAnsi="Proxima Nova ExCn Rg Cyr" w:cs="Times New Roman"/>
          <w:b/>
          <w:sz w:val="28"/>
          <w:szCs w:val="28"/>
          <w:lang w:eastAsia="ru-RU"/>
        </w:rPr>
        <w:t xml:space="preserve">Предоставление сведений и отчетов </w:t>
      </w:r>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r w:rsidRPr="001D7778">
        <w:rPr>
          <w:rFonts w:ascii="Proxima Nova ExCn Rg Cyr" w:hAnsi="Proxima Nova ExCn Rg Cyr" w:cs="Times New Roman"/>
          <w:b/>
          <w:sz w:val="28"/>
          <w:szCs w:val="28"/>
          <w:lang w:eastAsia="ru-RU"/>
        </w:rPr>
        <w:t>организациями Корпорации.</w:t>
      </w:r>
      <w:bookmarkEnd w:id="11034"/>
      <w:bookmarkEnd w:id="11035"/>
      <w:bookmarkEnd w:id="11036"/>
      <w:bookmarkEnd w:id="11037"/>
    </w:p>
    <w:p w14:paraId="25740DCB" w14:textId="77777777" w:rsidR="00670DA9" w:rsidRPr="001D7778" w:rsidRDefault="00670DA9" w:rsidP="001A3400">
      <w:pPr>
        <w:pStyle w:val="affff2"/>
        <w:numPr>
          <w:ilvl w:val="3"/>
          <w:numId w:val="28"/>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1D7778">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7041D958"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закупочной деятельности;</w:t>
      </w:r>
    </w:p>
    <w:p w14:paraId="293BF271"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7BD09B0F" w14:textId="77777777" w:rsidR="00124F38"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РПЗ</w:t>
      </w:r>
      <w:r w:rsidR="00124F38" w:rsidRPr="004C216E">
        <w:rPr>
          <w:rFonts w:ascii="Proxima Nova ExCn Rg Cyr" w:eastAsia="Times New Roman" w:hAnsi="Proxima Nova ExCn Rg Cyr" w:cs="Times New Roman"/>
          <w:sz w:val="28"/>
          <w:szCs w:val="28"/>
          <w:lang w:eastAsia="ru-RU"/>
        </w:rPr>
        <w:t>;</w:t>
      </w:r>
    </w:p>
    <w:p w14:paraId="0CD98FA1" w14:textId="77777777" w:rsidR="00670DA9" w:rsidRPr="004C216E" w:rsidRDefault="00124F38"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плановые показатели закупочной деятельности.</w:t>
      </w:r>
    </w:p>
    <w:p w14:paraId="1167CCA9" w14:textId="77777777" w:rsidR="00670DA9" w:rsidRPr="001D7778" w:rsidRDefault="00670DA9" w:rsidP="001A3400">
      <w:pPr>
        <w:pStyle w:val="affff2"/>
        <w:keepNext/>
        <w:keepLines/>
        <w:numPr>
          <w:ilvl w:val="1"/>
          <w:numId w:val="28"/>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1044" w:name="_Toc410904595"/>
      <w:bookmarkStart w:id="11045" w:name="_Toc410905191"/>
      <w:bookmarkStart w:id="11046" w:name="_Toc410905896"/>
      <w:bookmarkStart w:id="11047" w:name="_Toc410906918"/>
      <w:bookmarkStart w:id="11048" w:name="_Toc410907093"/>
      <w:bookmarkStart w:id="11049" w:name="_Toc410907366"/>
      <w:bookmarkStart w:id="11050" w:name="_Toc410907510"/>
      <w:bookmarkStart w:id="11051" w:name="_Toc410907783"/>
      <w:bookmarkStart w:id="11052" w:name="_Toc410903340"/>
      <w:bookmarkStart w:id="11053" w:name="_Toc410908173"/>
      <w:bookmarkStart w:id="11054" w:name="_Toc410908449"/>
      <w:bookmarkStart w:id="11055" w:name="_Toc410908919"/>
      <w:bookmarkStart w:id="11056" w:name="_Toc410909192"/>
      <w:bookmarkStart w:id="11057" w:name="_Toc410909465"/>
      <w:bookmarkStart w:id="11058" w:name="_Toc410908295"/>
      <w:bookmarkStart w:id="11059" w:name="_Toc410909806"/>
      <w:bookmarkStart w:id="11060" w:name="_Toc410911038"/>
      <w:bookmarkStart w:id="11061" w:name="_Toc410911311"/>
      <w:bookmarkStart w:id="11062" w:name="_Toc410911894"/>
      <w:bookmarkStart w:id="11063" w:name="_Toc410914808"/>
      <w:bookmarkStart w:id="11064" w:name="_Toc410916089"/>
      <w:bookmarkStart w:id="11065" w:name="_Toc410916940"/>
      <w:bookmarkStart w:id="11066" w:name="_Toc410917212"/>
      <w:bookmarkStart w:id="11067" w:name="_Toc410904596"/>
      <w:bookmarkStart w:id="11068" w:name="_Toc410905192"/>
      <w:bookmarkStart w:id="11069" w:name="_Toc410905897"/>
      <w:bookmarkStart w:id="11070" w:name="_Toc410906919"/>
      <w:bookmarkStart w:id="11071" w:name="_Toc410907094"/>
      <w:bookmarkStart w:id="11072" w:name="_Toc410907367"/>
      <w:bookmarkStart w:id="11073" w:name="_Toc410907511"/>
      <w:bookmarkStart w:id="11074" w:name="_Toc410907784"/>
      <w:bookmarkStart w:id="11075" w:name="_Toc410903341"/>
      <w:bookmarkStart w:id="11076" w:name="_Toc410908174"/>
      <w:bookmarkStart w:id="11077" w:name="_Toc410908666"/>
      <w:bookmarkStart w:id="11078" w:name="_Toc410908920"/>
      <w:bookmarkStart w:id="11079" w:name="_Toc410909193"/>
      <w:bookmarkStart w:id="11080" w:name="_Toc410909466"/>
      <w:bookmarkStart w:id="11081" w:name="_Toc410908296"/>
      <w:bookmarkStart w:id="11082" w:name="_Toc410909807"/>
      <w:bookmarkStart w:id="11083" w:name="_Toc410911039"/>
      <w:bookmarkStart w:id="11084" w:name="_Toc410911312"/>
      <w:bookmarkStart w:id="11085" w:name="_Toc410911895"/>
      <w:bookmarkStart w:id="11086" w:name="_Toc410914809"/>
      <w:bookmarkStart w:id="11087" w:name="_Toc410916090"/>
      <w:bookmarkStart w:id="11088" w:name="_Toc410916941"/>
      <w:bookmarkStart w:id="11089" w:name="_Toc410917213"/>
      <w:bookmarkStart w:id="11090" w:name="_Toc410904597"/>
      <w:bookmarkStart w:id="11091" w:name="_Toc410905193"/>
      <w:bookmarkStart w:id="11092" w:name="_Toc410905898"/>
      <w:bookmarkStart w:id="11093" w:name="_Toc410906920"/>
      <w:bookmarkStart w:id="11094" w:name="_Toc410907095"/>
      <w:bookmarkStart w:id="11095" w:name="_Toc410907368"/>
      <w:bookmarkStart w:id="11096" w:name="_Toc410907512"/>
      <w:bookmarkStart w:id="11097" w:name="_Toc410907785"/>
      <w:bookmarkStart w:id="11098" w:name="_Toc410903342"/>
      <w:bookmarkStart w:id="11099" w:name="_Toc410908175"/>
      <w:bookmarkStart w:id="11100" w:name="_Toc410908667"/>
      <w:bookmarkStart w:id="11101" w:name="_Toc410908921"/>
      <w:bookmarkStart w:id="11102" w:name="_Toc410909194"/>
      <w:bookmarkStart w:id="11103" w:name="_Toc410909467"/>
      <w:bookmarkStart w:id="11104" w:name="_Toc410908297"/>
      <w:bookmarkStart w:id="11105" w:name="_Toc410909808"/>
      <w:bookmarkStart w:id="11106" w:name="_Toc410911040"/>
      <w:bookmarkStart w:id="11107" w:name="_Toc410911313"/>
      <w:bookmarkStart w:id="11108" w:name="_Toc410911896"/>
      <w:bookmarkStart w:id="11109" w:name="_Toc410914810"/>
      <w:bookmarkStart w:id="11110" w:name="_Toc410916091"/>
      <w:bookmarkStart w:id="11111" w:name="_Toc410916942"/>
      <w:bookmarkStart w:id="11112" w:name="_Toc410917214"/>
      <w:bookmarkStart w:id="11113" w:name="_Toc407566996"/>
      <w:bookmarkStart w:id="11114" w:name="_Toc407575883"/>
      <w:bookmarkStart w:id="11115" w:name="_Toc410904600"/>
      <w:bookmarkStart w:id="11116" w:name="_Toc410905196"/>
      <w:bookmarkStart w:id="11117" w:name="_Toc410905901"/>
      <w:bookmarkStart w:id="11118" w:name="_Toc410906923"/>
      <w:bookmarkStart w:id="11119" w:name="_Toc410907098"/>
      <w:bookmarkStart w:id="11120" w:name="_Toc410907371"/>
      <w:bookmarkStart w:id="11121" w:name="_Toc410907515"/>
      <w:bookmarkStart w:id="11122" w:name="_Toc410907788"/>
      <w:bookmarkStart w:id="11123" w:name="_Toc410903345"/>
      <w:bookmarkStart w:id="11124" w:name="_Toc410908178"/>
      <w:bookmarkStart w:id="11125" w:name="_Toc410908670"/>
      <w:bookmarkStart w:id="11126" w:name="_Toc410908924"/>
      <w:bookmarkStart w:id="11127" w:name="_Toc410909197"/>
      <w:bookmarkStart w:id="11128" w:name="_Toc410909470"/>
      <w:bookmarkStart w:id="11129" w:name="_Toc410908300"/>
      <w:bookmarkStart w:id="11130" w:name="_Toc410909811"/>
      <w:bookmarkStart w:id="11131" w:name="_Toc410911043"/>
      <w:bookmarkStart w:id="11132" w:name="_Toc410911316"/>
      <w:bookmarkStart w:id="11133" w:name="_Toc410911899"/>
      <w:bookmarkStart w:id="11134" w:name="_Toc410914813"/>
      <w:bookmarkStart w:id="11135" w:name="_Toc410916094"/>
      <w:bookmarkStart w:id="11136" w:name="_Toc410916945"/>
      <w:bookmarkStart w:id="11137" w:name="_Toc410917217"/>
      <w:bookmarkStart w:id="11138" w:name="_Toc410904601"/>
      <w:bookmarkStart w:id="11139" w:name="_Toc410905197"/>
      <w:bookmarkStart w:id="11140" w:name="_Toc410905902"/>
      <w:bookmarkStart w:id="11141" w:name="_Toc410906924"/>
      <w:bookmarkStart w:id="11142" w:name="_Toc410907099"/>
      <w:bookmarkStart w:id="11143" w:name="_Toc410907372"/>
      <w:bookmarkStart w:id="11144" w:name="_Toc410907516"/>
      <w:bookmarkStart w:id="11145" w:name="_Toc410907789"/>
      <w:bookmarkStart w:id="11146" w:name="_Toc410903346"/>
      <w:bookmarkStart w:id="11147" w:name="_Toc410908179"/>
      <w:bookmarkStart w:id="11148" w:name="_Toc410908671"/>
      <w:bookmarkStart w:id="11149" w:name="_Toc410908925"/>
      <w:bookmarkStart w:id="11150" w:name="_Toc410909198"/>
      <w:bookmarkStart w:id="11151" w:name="_Toc410909471"/>
      <w:bookmarkStart w:id="11152" w:name="_Toc410908301"/>
      <w:bookmarkStart w:id="11153" w:name="_Toc410909812"/>
      <w:bookmarkStart w:id="11154" w:name="_Toc410911044"/>
      <w:bookmarkStart w:id="11155" w:name="_Toc410911317"/>
      <w:bookmarkStart w:id="11156" w:name="_Toc410911900"/>
      <w:bookmarkStart w:id="11157" w:name="_Toc410914814"/>
      <w:bookmarkStart w:id="11158" w:name="_Toc410916095"/>
      <w:bookmarkStart w:id="11159" w:name="_Toc410916946"/>
      <w:bookmarkStart w:id="11160" w:name="_Toc410917218"/>
      <w:bookmarkStart w:id="11161" w:name="_Toc410904602"/>
      <w:bookmarkStart w:id="11162" w:name="_Toc410905198"/>
      <w:bookmarkStart w:id="11163" w:name="_Toc410905903"/>
      <w:bookmarkStart w:id="11164" w:name="_Toc410906925"/>
      <w:bookmarkStart w:id="11165" w:name="_Toc410907100"/>
      <w:bookmarkStart w:id="11166" w:name="_Toc410907373"/>
      <w:bookmarkStart w:id="11167" w:name="_Toc410907517"/>
      <w:bookmarkStart w:id="11168" w:name="_Toc410907790"/>
      <w:bookmarkStart w:id="11169" w:name="_Toc410903347"/>
      <w:bookmarkStart w:id="11170" w:name="_Toc410908180"/>
      <w:bookmarkStart w:id="11171" w:name="_Toc410908672"/>
      <w:bookmarkStart w:id="11172" w:name="_Toc410908926"/>
      <w:bookmarkStart w:id="11173" w:name="_Toc410909199"/>
      <w:bookmarkStart w:id="11174" w:name="_Toc410909472"/>
      <w:bookmarkStart w:id="11175" w:name="_Toc410908302"/>
      <w:bookmarkStart w:id="11176" w:name="_Toc410909813"/>
      <w:bookmarkStart w:id="11177" w:name="_Toc410911045"/>
      <w:bookmarkStart w:id="11178" w:name="_Toc410911318"/>
      <w:bookmarkStart w:id="11179" w:name="_Toc410911901"/>
      <w:bookmarkStart w:id="11180" w:name="_Toc410914815"/>
      <w:bookmarkStart w:id="11181" w:name="_Toc410916096"/>
      <w:bookmarkStart w:id="11182" w:name="_Toc410916947"/>
      <w:bookmarkStart w:id="11183" w:name="_Toc410917219"/>
      <w:bookmarkStart w:id="11184" w:name="_Toc410903284"/>
      <w:bookmarkStart w:id="11185" w:name="_Toc410904603"/>
      <w:bookmarkStart w:id="11186" w:name="_Toc410905199"/>
      <w:bookmarkStart w:id="11187" w:name="_Toc410905904"/>
      <w:bookmarkStart w:id="11188" w:name="_Toc410906926"/>
      <w:bookmarkStart w:id="11189" w:name="_Toc410907101"/>
      <w:bookmarkStart w:id="11190" w:name="_Toc410907374"/>
      <w:bookmarkStart w:id="11191" w:name="_Toc410907518"/>
      <w:bookmarkStart w:id="11192" w:name="_Toc410907791"/>
      <w:bookmarkStart w:id="11193" w:name="_Toc410903348"/>
      <w:bookmarkStart w:id="11194" w:name="_Toc410908181"/>
      <w:bookmarkStart w:id="11195" w:name="_Toc410908673"/>
      <w:bookmarkStart w:id="11196" w:name="_Toc410908927"/>
      <w:bookmarkStart w:id="11197" w:name="_Toc410909200"/>
      <w:bookmarkStart w:id="11198" w:name="_Toc410909473"/>
      <w:bookmarkStart w:id="11199" w:name="_Toc410908303"/>
      <w:bookmarkStart w:id="11200" w:name="_Toc410909814"/>
      <w:bookmarkStart w:id="11201" w:name="_Toc410911046"/>
      <w:bookmarkStart w:id="11202" w:name="_Toc410911319"/>
      <w:bookmarkStart w:id="11203" w:name="_Toc410911902"/>
      <w:bookmarkStart w:id="11204" w:name="_Toc410914816"/>
      <w:bookmarkStart w:id="11205" w:name="_Toc410916097"/>
      <w:bookmarkStart w:id="11206" w:name="_Toc410916948"/>
      <w:bookmarkStart w:id="11207" w:name="_Toc410917220"/>
      <w:bookmarkStart w:id="11208" w:name="_Toc410904604"/>
      <w:bookmarkStart w:id="11209" w:name="_Toc410905200"/>
      <w:bookmarkStart w:id="11210" w:name="_Toc410905905"/>
      <w:bookmarkStart w:id="11211" w:name="_Toc410906927"/>
      <w:bookmarkStart w:id="11212" w:name="_Toc410907102"/>
      <w:bookmarkStart w:id="11213" w:name="_Toc410907375"/>
      <w:bookmarkStart w:id="11214" w:name="_Toc410907519"/>
      <w:bookmarkStart w:id="11215" w:name="_Toc410907792"/>
      <w:bookmarkStart w:id="11216" w:name="_Toc410903349"/>
      <w:bookmarkStart w:id="11217" w:name="_Toc410908182"/>
      <w:bookmarkStart w:id="11218" w:name="_Toc410908674"/>
      <w:bookmarkStart w:id="11219" w:name="_Toc410908928"/>
      <w:bookmarkStart w:id="11220" w:name="_Toc410909201"/>
      <w:bookmarkStart w:id="11221" w:name="_Toc410909474"/>
      <w:bookmarkStart w:id="11222" w:name="_Toc410908304"/>
      <w:bookmarkStart w:id="11223" w:name="_Toc410909815"/>
      <w:bookmarkStart w:id="11224" w:name="_Toc410911047"/>
      <w:bookmarkStart w:id="11225" w:name="_Toc410911320"/>
      <w:bookmarkStart w:id="11226" w:name="_Toc410911903"/>
      <w:bookmarkStart w:id="11227" w:name="_Toc410914817"/>
      <w:bookmarkStart w:id="11228" w:name="_Toc410916098"/>
      <w:bookmarkStart w:id="11229" w:name="_Toc410916949"/>
      <w:bookmarkStart w:id="11230" w:name="_Toc410917221"/>
      <w:bookmarkStart w:id="11231" w:name="_Toc410904605"/>
      <w:bookmarkStart w:id="11232" w:name="_Toc410905201"/>
      <w:bookmarkStart w:id="11233" w:name="_Toc410905906"/>
      <w:bookmarkStart w:id="11234" w:name="_Toc410906928"/>
      <w:bookmarkStart w:id="11235" w:name="_Toc410907103"/>
      <w:bookmarkStart w:id="11236" w:name="_Toc410907376"/>
      <w:bookmarkStart w:id="11237" w:name="_Toc410907520"/>
      <w:bookmarkStart w:id="11238" w:name="_Toc410907793"/>
      <w:bookmarkStart w:id="11239" w:name="_Toc410903350"/>
      <w:bookmarkStart w:id="11240" w:name="_Toc410908183"/>
      <w:bookmarkStart w:id="11241" w:name="_Toc410908675"/>
      <w:bookmarkStart w:id="11242" w:name="_Toc410908929"/>
      <w:bookmarkStart w:id="11243" w:name="_Toc410909202"/>
      <w:bookmarkStart w:id="11244" w:name="_Toc410909475"/>
      <w:bookmarkStart w:id="11245" w:name="_Toc410908305"/>
      <w:bookmarkStart w:id="11246" w:name="_Toc410909816"/>
      <w:bookmarkStart w:id="11247" w:name="_Toc410911048"/>
      <w:bookmarkStart w:id="11248" w:name="_Toc410911321"/>
      <w:bookmarkStart w:id="11249" w:name="_Toc410911904"/>
      <w:bookmarkStart w:id="11250" w:name="_Toc410914818"/>
      <w:bookmarkStart w:id="11251" w:name="_Toc410916099"/>
      <w:bookmarkStart w:id="11252" w:name="_Toc410916950"/>
      <w:bookmarkStart w:id="11253" w:name="_Toc410917222"/>
      <w:bookmarkStart w:id="11254" w:name="_Toc410904606"/>
      <w:bookmarkStart w:id="11255" w:name="_Toc410905202"/>
      <w:bookmarkStart w:id="11256" w:name="_Toc410905907"/>
      <w:bookmarkStart w:id="11257" w:name="_Toc410906929"/>
      <w:bookmarkStart w:id="11258" w:name="_Toc410907104"/>
      <w:bookmarkStart w:id="11259" w:name="_Toc410907377"/>
      <w:bookmarkStart w:id="11260" w:name="_Toc410907521"/>
      <w:bookmarkStart w:id="11261" w:name="_Toc410907794"/>
      <w:bookmarkStart w:id="11262" w:name="_Toc410903351"/>
      <w:bookmarkStart w:id="11263" w:name="_Toc410908184"/>
      <w:bookmarkStart w:id="11264" w:name="_Toc410908676"/>
      <w:bookmarkStart w:id="11265" w:name="_Toc410908930"/>
      <w:bookmarkStart w:id="11266" w:name="_Toc410909203"/>
      <w:bookmarkStart w:id="11267" w:name="_Toc410909476"/>
      <w:bookmarkStart w:id="11268" w:name="_Toc410908306"/>
      <w:bookmarkStart w:id="11269" w:name="_Toc410909817"/>
      <w:bookmarkStart w:id="11270" w:name="_Toc410911049"/>
      <w:bookmarkStart w:id="11271" w:name="_Toc410911322"/>
      <w:bookmarkStart w:id="11272" w:name="_Toc410911905"/>
      <w:bookmarkStart w:id="11273" w:name="_Toc410914819"/>
      <w:bookmarkStart w:id="11274" w:name="_Toc410916100"/>
      <w:bookmarkStart w:id="11275" w:name="_Toc410916951"/>
      <w:bookmarkStart w:id="11276" w:name="_Toc410917223"/>
      <w:bookmarkStart w:id="11277" w:name="_Toc410904607"/>
      <w:bookmarkStart w:id="11278" w:name="_Toc410905203"/>
      <w:bookmarkStart w:id="11279" w:name="_Toc410905908"/>
      <w:bookmarkStart w:id="11280" w:name="_Toc410906930"/>
      <w:bookmarkStart w:id="11281" w:name="_Toc410907105"/>
      <w:bookmarkStart w:id="11282" w:name="_Toc410907378"/>
      <w:bookmarkStart w:id="11283" w:name="_Toc410907522"/>
      <w:bookmarkStart w:id="11284" w:name="_Toc410907795"/>
      <w:bookmarkStart w:id="11285" w:name="_Toc410903352"/>
      <w:bookmarkStart w:id="11286" w:name="_Toc410908185"/>
      <w:bookmarkStart w:id="11287" w:name="_Toc410908677"/>
      <w:bookmarkStart w:id="11288" w:name="_Toc410908931"/>
      <w:bookmarkStart w:id="11289" w:name="_Toc410909204"/>
      <w:bookmarkStart w:id="11290" w:name="_Toc410909477"/>
      <w:bookmarkStart w:id="11291" w:name="_Toc410908307"/>
      <w:bookmarkStart w:id="11292" w:name="_Toc410909818"/>
      <w:bookmarkStart w:id="11293" w:name="_Toc410911050"/>
      <w:bookmarkStart w:id="11294" w:name="_Toc410911323"/>
      <w:bookmarkStart w:id="11295" w:name="_Toc410911906"/>
      <w:bookmarkStart w:id="11296" w:name="_Toc410914820"/>
      <w:bookmarkStart w:id="11297" w:name="_Toc410916101"/>
      <w:bookmarkStart w:id="11298" w:name="_Toc410916952"/>
      <w:bookmarkStart w:id="11299" w:name="_Toc410917224"/>
      <w:bookmarkStart w:id="11300" w:name="_Toc410904608"/>
      <w:bookmarkStart w:id="11301" w:name="_Toc410905204"/>
      <w:bookmarkStart w:id="11302" w:name="_Toc410905909"/>
      <w:bookmarkStart w:id="11303" w:name="_Toc410906931"/>
      <w:bookmarkStart w:id="11304" w:name="_Toc410907106"/>
      <w:bookmarkStart w:id="11305" w:name="_Toc410907379"/>
      <w:bookmarkStart w:id="11306" w:name="_Toc410907523"/>
      <w:bookmarkStart w:id="11307" w:name="_Toc410907796"/>
      <w:bookmarkStart w:id="11308" w:name="_Toc410903353"/>
      <w:bookmarkStart w:id="11309" w:name="_Toc410908186"/>
      <w:bookmarkStart w:id="11310" w:name="_Toc410908678"/>
      <w:bookmarkStart w:id="11311" w:name="_Toc410908932"/>
      <w:bookmarkStart w:id="11312" w:name="_Toc410909205"/>
      <w:bookmarkStart w:id="11313" w:name="_Toc410909478"/>
      <w:bookmarkStart w:id="11314" w:name="_Toc410908308"/>
      <w:bookmarkStart w:id="11315" w:name="_Toc410909819"/>
      <w:bookmarkStart w:id="11316" w:name="_Toc410911051"/>
      <w:bookmarkStart w:id="11317" w:name="_Toc410911324"/>
      <w:bookmarkStart w:id="11318" w:name="_Toc410911907"/>
      <w:bookmarkStart w:id="11319" w:name="_Toc410914821"/>
      <w:bookmarkStart w:id="11320" w:name="_Toc410916102"/>
      <w:bookmarkStart w:id="11321" w:name="_Toc410916953"/>
      <w:bookmarkStart w:id="11322" w:name="_Toc410917225"/>
      <w:bookmarkStart w:id="11323" w:name="_Toc410904609"/>
      <w:bookmarkStart w:id="11324" w:name="_Toc410905205"/>
      <w:bookmarkStart w:id="11325" w:name="_Toc410905910"/>
      <w:bookmarkStart w:id="11326" w:name="_Toc410906932"/>
      <w:bookmarkStart w:id="11327" w:name="_Toc410907107"/>
      <w:bookmarkStart w:id="11328" w:name="_Toc410907380"/>
      <w:bookmarkStart w:id="11329" w:name="_Toc410907524"/>
      <w:bookmarkStart w:id="11330" w:name="_Toc410907797"/>
      <w:bookmarkStart w:id="11331" w:name="_Toc410903354"/>
      <w:bookmarkStart w:id="11332" w:name="_Toc410908187"/>
      <w:bookmarkStart w:id="11333" w:name="_Toc410908679"/>
      <w:bookmarkStart w:id="11334" w:name="_Toc410908933"/>
      <w:bookmarkStart w:id="11335" w:name="_Toc410909206"/>
      <w:bookmarkStart w:id="11336" w:name="_Toc410909479"/>
      <w:bookmarkStart w:id="11337" w:name="_Toc410908310"/>
      <w:bookmarkStart w:id="11338" w:name="_Toc410909820"/>
      <w:bookmarkStart w:id="11339" w:name="_Toc410911052"/>
      <w:bookmarkStart w:id="11340" w:name="_Toc410911325"/>
      <w:bookmarkStart w:id="11341" w:name="_Toc410911908"/>
      <w:bookmarkStart w:id="11342" w:name="_Toc410914822"/>
      <w:bookmarkStart w:id="11343" w:name="_Toc410916103"/>
      <w:bookmarkStart w:id="11344" w:name="_Toc410916954"/>
      <w:bookmarkStart w:id="11345" w:name="_Toc410917226"/>
      <w:bookmarkStart w:id="11346" w:name="_Toc410904610"/>
      <w:bookmarkStart w:id="11347" w:name="_Toc410905206"/>
      <w:bookmarkStart w:id="11348" w:name="_Toc410905911"/>
      <w:bookmarkStart w:id="11349" w:name="_Toc410906933"/>
      <w:bookmarkStart w:id="11350" w:name="_Toc410907108"/>
      <w:bookmarkStart w:id="11351" w:name="_Toc410907381"/>
      <w:bookmarkStart w:id="11352" w:name="_Toc410907525"/>
      <w:bookmarkStart w:id="11353" w:name="_Toc410907798"/>
      <w:bookmarkStart w:id="11354" w:name="_Toc410903355"/>
      <w:bookmarkStart w:id="11355" w:name="_Toc410908188"/>
      <w:bookmarkStart w:id="11356" w:name="_Toc410908680"/>
      <w:bookmarkStart w:id="11357" w:name="_Toc410908934"/>
      <w:bookmarkStart w:id="11358" w:name="_Toc410909207"/>
      <w:bookmarkStart w:id="11359" w:name="_Toc410909480"/>
      <w:bookmarkStart w:id="11360" w:name="_Toc410908311"/>
      <w:bookmarkStart w:id="11361" w:name="_Toc410909821"/>
      <w:bookmarkStart w:id="11362" w:name="_Toc410911053"/>
      <w:bookmarkStart w:id="11363" w:name="_Toc410911326"/>
      <w:bookmarkStart w:id="11364" w:name="_Toc410911909"/>
      <w:bookmarkStart w:id="11365" w:name="_Toc410914823"/>
      <w:bookmarkStart w:id="11366" w:name="_Toc410916104"/>
      <w:bookmarkStart w:id="11367" w:name="_Toc410916955"/>
      <w:bookmarkStart w:id="11368" w:name="_Toc410917227"/>
      <w:bookmarkStart w:id="11369" w:name="_Toc410904611"/>
      <w:bookmarkStart w:id="11370" w:name="_Toc410905207"/>
      <w:bookmarkStart w:id="11371" w:name="_Toc410905912"/>
      <w:bookmarkStart w:id="11372" w:name="_Toc410906934"/>
      <w:bookmarkStart w:id="11373" w:name="_Toc410907109"/>
      <w:bookmarkStart w:id="11374" w:name="_Toc410907382"/>
      <w:bookmarkStart w:id="11375" w:name="_Toc410907526"/>
      <w:bookmarkStart w:id="11376" w:name="_Toc410907799"/>
      <w:bookmarkStart w:id="11377" w:name="_Toc410903356"/>
      <w:bookmarkStart w:id="11378" w:name="_Toc410908189"/>
      <w:bookmarkStart w:id="11379" w:name="_Toc410908681"/>
      <w:bookmarkStart w:id="11380" w:name="_Toc410908935"/>
      <w:bookmarkStart w:id="11381" w:name="_Toc410909208"/>
      <w:bookmarkStart w:id="11382" w:name="_Toc410909481"/>
      <w:bookmarkStart w:id="11383" w:name="_Toc410908312"/>
      <w:bookmarkStart w:id="11384" w:name="_Toc410909822"/>
      <w:bookmarkStart w:id="11385" w:name="_Toc410911054"/>
      <w:bookmarkStart w:id="11386" w:name="_Toc410911327"/>
      <w:bookmarkStart w:id="11387" w:name="_Toc410911910"/>
      <w:bookmarkStart w:id="11388" w:name="_Toc410914824"/>
      <w:bookmarkStart w:id="11389" w:name="_Toc410916105"/>
      <w:bookmarkStart w:id="11390" w:name="_Toc410916956"/>
      <w:bookmarkStart w:id="11391" w:name="_Toc410917228"/>
      <w:bookmarkStart w:id="11392" w:name="_Toc410904612"/>
      <w:bookmarkStart w:id="11393" w:name="_Toc410905208"/>
      <w:bookmarkStart w:id="11394" w:name="_Toc410905913"/>
      <w:bookmarkStart w:id="11395" w:name="_Toc410906935"/>
      <w:bookmarkStart w:id="11396" w:name="_Toc410907110"/>
      <w:bookmarkStart w:id="11397" w:name="_Toc410907383"/>
      <w:bookmarkStart w:id="11398" w:name="_Toc410907527"/>
      <w:bookmarkStart w:id="11399" w:name="_Toc410907800"/>
      <w:bookmarkStart w:id="11400" w:name="_Toc410903357"/>
      <w:bookmarkStart w:id="11401" w:name="_Toc410908190"/>
      <w:bookmarkStart w:id="11402" w:name="_Toc410908682"/>
      <w:bookmarkStart w:id="11403" w:name="_Toc410908936"/>
      <w:bookmarkStart w:id="11404" w:name="_Toc410909209"/>
      <w:bookmarkStart w:id="11405" w:name="_Toc410909482"/>
      <w:bookmarkStart w:id="11406" w:name="_Toc410908313"/>
      <w:bookmarkStart w:id="11407" w:name="_Toc410909823"/>
      <w:bookmarkStart w:id="11408" w:name="_Toc410911055"/>
      <w:bookmarkStart w:id="11409" w:name="_Toc410911328"/>
      <w:bookmarkStart w:id="11410" w:name="_Toc410911911"/>
      <w:bookmarkStart w:id="11411" w:name="_Toc410914825"/>
      <w:bookmarkStart w:id="11412" w:name="_Toc410916106"/>
      <w:bookmarkStart w:id="11413" w:name="_Toc410916957"/>
      <w:bookmarkStart w:id="11414" w:name="_Toc410917229"/>
      <w:bookmarkStart w:id="11415" w:name="_Toc410904613"/>
      <w:bookmarkStart w:id="11416" w:name="_Toc410905209"/>
      <w:bookmarkStart w:id="11417" w:name="_Toc410905914"/>
      <w:bookmarkStart w:id="11418" w:name="_Toc410906936"/>
      <w:bookmarkStart w:id="11419" w:name="_Toc410907111"/>
      <w:bookmarkStart w:id="11420" w:name="_Toc410907384"/>
      <w:bookmarkStart w:id="11421" w:name="_Toc410907528"/>
      <w:bookmarkStart w:id="11422" w:name="_Toc410907801"/>
      <w:bookmarkStart w:id="11423" w:name="_Toc410903358"/>
      <w:bookmarkStart w:id="11424" w:name="_Toc410908191"/>
      <w:bookmarkStart w:id="11425" w:name="_Toc410908683"/>
      <w:bookmarkStart w:id="11426" w:name="_Toc410908937"/>
      <w:bookmarkStart w:id="11427" w:name="_Toc410909210"/>
      <w:bookmarkStart w:id="11428" w:name="_Toc410909483"/>
      <w:bookmarkStart w:id="11429" w:name="_Toc410908314"/>
      <w:bookmarkStart w:id="11430" w:name="_Toc410909756"/>
      <w:bookmarkStart w:id="11431" w:name="_Toc410909824"/>
      <w:bookmarkStart w:id="11432" w:name="_Toc410911056"/>
      <w:bookmarkStart w:id="11433" w:name="_Toc410911329"/>
      <w:bookmarkStart w:id="11434" w:name="_Toc410911912"/>
      <w:bookmarkStart w:id="11435" w:name="_Toc410914826"/>
      <w:bookmarkStart w:id="11436" w:name="_Toc410916107"/>
      <w:bookmarkStart w:id="11437" w:name="_Toc410916958"/>
      <w:bookmarkStart w:id="11438" w:name="_Toc410917230"/>
      <w:bookmarkStart w:id="11439" w:name="_Toc410904614"/>
      <w:bookmarkStart w:id="11440" w:name="_Toc410905210"/>
      <w:bookmarkStart w:id="11441" w:name="_Toc410905915"/>
      <w:bookmarkStart w:id="11442" w:name="_Toc410906937"/>
      <w:bookmarkStart w:id="11443" w:name="_Toc410907112"/>
      <w:bookmarkStart w:id="11444" w:name="_Toc410907385"/>
      <w:bookmarkStart w:id="11445" w:name="_Toc410907529"/>
      <w:bookmarkStart w:id="11446" w:name="_Toc410907802"/>
      <w:bookmarkStart w:id="11447" w:name="_Toc410903359"/>
      <w:bookmarkStart w:id="11448" w:name="_Toc410908192"/>
      <w:bookmarkStart w:id="11449" w:name="_Toc410908684"/>
      <w:bookmarkStart w:id="11450" w:name="_Toc410908938"/>
      <w:bookmarkStart w:id="11451" w:name="_Toc410909211"/>
      <w:bookmarkStart w:id="11452" w:name="_Toc410909484"/>
      <w:bookmarkStart w:id="11453" w:name="_Toc410908315"/>
      <w:bookmarkStart w:id="11454" w:name="_Toc410909825"/>
      <w:bookmarkStart w:id="11455" w:name="_Toc410911057"/>
      <w:bookmarkStart w:id="11456" w:name="_Toc410911330"/>
      <w:bookmarkStart w:id="11457" w:name="_Toc410911913"/>
      <w:bookmarkStart w:id="11458" w:name="_Toc410914827"/>
      <w:bookmarkStart w:id="11459" w:name="_Toc410916108"/>
      <w:bookmarkStart w:id="11460" w:name="_Toc410916959"/>
      <w:bookmarkStart w:id="11461" w:name="_Toc410917231"/>
      <w:bookmarkStart w:id="11462" w:name="_Toc410904615"/>
      <w:bookmarkStart w:id="11463" w:name="_Toc410905211"/>
      <w:bookmarkStart w:id="11464" w:name="_Toc410905916"/>
      <w:bookmarkStart w:id="11465" w:name="_Toc410906938"/>
      <w:bookmarkStart w:id="11466" w:name="_Toc410907113"/>
      <w:bookmarkStart w:id="11467" w:name="_Toc410907386"/>
      <w:bookmarkStart w:id="11468" w:name="_Toc410907530"/>
      <w:bookmarkStart w:id="11469" w:name="_Toc410907803"/>
      <w:bookmarkStart w:id="11470" w:name="_Toc410903360"/>
      <w:bookmarkStart w:id="11471" w:name="_Toc410908193"/>
      <w:bookmarkStart w:id="11472" w:name="_Toc410908685"/>
      <w:bookmarkStart w:id="11473" w:name="_Toc410908939"/>
      <w:bookmarkStart w:id="11474" w:name="_Toc410909212"/>
      <w:bookmarkStart w:id="11475" w:name="_Toc410909485"/>
      <w:bookmarkStart w:id="11476" w:name="_Toc410908316"/>
      <w:bookmarkStart w:id="11477" w:name="_Toc410909826"/>
      <w:bookmarkStart w:id="11478" w:name="_Toc410911058"/>
      <w:bookmarkStart w:id="11479" w:name="_Toc410911331"/>
      <w:bookmarkStart w:id="11480" w:name="_Toc410911914"/>
      <w:bookmarkStart w:id="11481" w:name="_Toc410914828"/>
      <w:bookmarkStart w:id="11482" w:name="_Toc410916109"/>
      <w:bookmarkStart w:id="11483" w:name="_Toc410916960"/>
      <w:bookmarkStart w:id="11484" w:name="_Toc410917232"/>
      <w:bookmarkStart w:id="11485" w:name="_Toc410904616"/>
      <w:bookmarkStart w:id="11486" w:name="_Toc410905212"/>
      <w:bookmarkStart w:id="11487" w:name="_Toc410905917"/>
      <w:bookmarkStart w:id="11488" w:name="_Toc410906939"/>
      <w:bookmarkStart w:id="11489" w:name="_Toc410907114"/>
      <w:bookmarkStart w:id="11490" w:name="_Toc410907387"/>
      <w:bookmarkStart w:id="11491" w:name="_Toc410907531"/>
      <w:bookmarkStart w:id="11492" w:name="_Toc410907804"/>
      <w:bookmarkStart w:id="11493" w:name="_Toc410903361"/>
      <w:bookmarkStart w:id="11494" w:name="_Toc410908194"/>
      <w:bookmarkStart w:id="11495" w:name="_Toc410908686"/>
      <w:bookmarkStart w:id="11496" w:name="_Toc410908940"/>
      <w:bookmarkStart w:id="11497" w:name="_Toc410909213"/>
      <w:bookmarkStart w:id="11498" w:name="_Toc410909486"/>
      <w:bookmarkStart w:id="11499" w:name="_Toc410908317"/>
      <w:bookmarkStart w:id="11500" w:name="_Toc410909827"/>
      <w:bookmarkStart w:id="11501" w:name="_Toc410911059"/>
      <w:bookmarkStart w:id="11502" w:name="_Toc410911332"/>
      <w:bookmarkStart w:id="11503" w:name="_Toc410911915"/>
      <w:bookmarkStart w:id="11504" w:name="_Toc410914829"/>
      <w:bookmarkStart w:id="11505" w:name="_Toc410916110"/>
      <w:bookmarkStart w:id="11506" w:name="_Toc410916689"/>
      <w:bookmarkStart w:id="11507" w:name="_Toc410916961"/>
      <w:bookmarkStart w:id="11508" w:name="_Toc410917233"/>
      <w:bookmarkStart w:id="11509" w:name="_Toc410904617"/>
      <w:bookmarkStart w:id="11510" w:name="_Toc410905213"/>
      <w:bookmarkStart w:id="11511" w:name="_Toc410905918"/>
      <w:bookmarkStart w:id="11512" w:name="_Toc410906940"/>
      <w:bookmarkStart w:id="11513" w:name="_Toc410907115"/>
      <w:bookmarkStart w:id="11514" w:name="_Toc410907388"/>
      <w:bookmarkStart w:id="11515" w:name="_Toc410907532"/>
      <w:bookmarkStart w:id="11516" w:name="_Toc410907805"/>
      <w:bookmarkStart w:id="11517" w:name="_Toc410903362"/>
      <w:bookmarkStart w:id="11518" w:name="_Toc410908195"/>
      <w:bookmarkStart w:id="11519" w:name="_Toc410908687"/>
      <w:bookmarkStart w:id="11520" w:name="_Toc410908941"/>
      <w:bookmarkStart w:id="11521" w:name="_Toc410909214"/>
      <w:bookmarkStart w:id="11522" w:name="_Toc410909487"/>
      <w:bookmarkStart w:id="11523" w:name="_Toc410908318"/>
      <w:bookmarkStart w:id="11524" w:name="_Toc410909828"/>
      <w:bookmarkStart w:id="11525" w:name="_Toc410911060"/>
      <w:bookmarkStart w:id="11526" w:name="_Toc410911333"/>
      <w:bookmarkStart w:id="11527" w:name="_Toc410911916"/>
      <w:bookmarkStart w:id="11528" w:name="_Toc410914830"/>
      <w:bookmarkStart w:id="11529" w:name="_Toc410916111"/>
      <w:bookmarkStart w:id="11530" w:name="_Toc410916690"/>
      <w:bookmarkStart w:id="11531" w:name="_Toc410916962"/>
      <w:bookmarkStart w:id="11532" w:name="_Toc410917234"/>
      <w:bookmarkStart w:id="11533" w:name="_Toc410903299"/>
      <w:bookmarkStart w:id="11534" w:name="_Toc410904618"/>
      <w:bookmarkStart w:id="11535" w:name="_Toc410905214"/>
      <w:bookmarkStart w:id="11536" w:name="_Toc410905919"/>
      <w:bookmarkStart w:id="11537" w:name="_Toc410906941"/>
      <w:bookmarkStart w:id="11538" w:name="_Toc410907116"/>
      <w:bookmarkStart w:id="11539" w:name="_Toc410907389"/>
      <w:bookmarkStart w:id="11540" w:name="_Toc410907533"/>
      <w:bookmarkStart w:id="11541" w:name="_Toc410907806"/>
      <w:bookmarkStart w:id="11542" w:name="_Toc410903363"/>
      <w:bookmarkStart w:id="11543" w:name="_Toc410908196"/>
      <w:bookmarkStart w:id="11544" w:name="_Toc410908688"/>
      <w:bookmarkStart w:id="11545" w:name="_Toc410908942"/>
      <w:bookmarkStart w:id="11546" w:name="_Toc410909215"/>
      <w:bookmarkStart w:id="11547" w:name="_Toc410909488"/>
      <w:bookmarkStart w:id="11548" w:name="_Toc410908319"/>
      <w:bookmarkStart w:id="11549" w:name="_Toc410909829"/>
      <w:bookmarkStart w:id="11550" w:name="_Toc410911061"/>
      <w:bookmarkStart w:id="11551" w:name="_Toc410911334"/>
      <w:bookmarkStart w:id="11552" w:name="_Toc410911917"/>
      <w:bookmarkStart w:id="11553" w:name="_Toc410914831"/>
      <w:bookmarkStart w:id="11554" w:name="_Toc410916112"/>
      <w:bookmarkStart w:id="11555" w:name="_Toc410916691"/>
      <w:bookmarkStart w:id="11556" w:name="_Toc410916963"/>
      <w:bookmarkStart w:id="11557" w:name="_Toc410917235"/>
      <w:bookmarkStart w:id="11558" w:name="_Toc410903300"/>
      <w:bookmarkStart w:id="11559" w:name="_Toc410904619"/>
      <w:bookmarkStart w:id="11560" w:name="_Toc410905215"/>
      <w:bookmarkStart w:id="11561" w:name="_Toc410905920"/>
      <w:bookmarkStart w:id="11562" w:name="_Toc410906942"/>
      <w:bookmarkStart w:id="11563" w:name="_Toc410907117"/>
      <w:bookmarkStart w:id="11564" w:name="_Toc410907390"/>
      <w:bookmarkStart w:id="11565" w:name="_Toc410907534"/>
      <w:bookmarkStart w:id="11566" w:name="_Toc410907807"/>
      <w:bookmarkStart w:id="11567" w:name="_Toc410903364"/>
      <w:bookmarkStart w:id="11568" w:name="_Toc410908197"/>
      <w:bookmarkStart w:id="11569" w:name="_Toc410908689"/>
      <w:bookmarkStart w:id="11570" w:name="_Toc410908943"/>
      <w:bookmarkStart w:id="11571" w:name="_Toc410909216"/>
      <w:bookmarkStart w:id="11572" w:name="_Toc410909489"/>
      <w:bookmarkStart w:id="11573" w:name="_Toc410908320"/>
      <w:bookmarkStart w:id="11574" w:name="_Toc410909830"/>
      <w:bookmarkStart w:id="11575" w:name="_Toc410911062"/>
      <w:bookmarkStart w:id="11576" w:name="_Toc410911335"/>
      <w:bookmarkStart w:id="11577" w:name="_Toc410911918"/>
      <w:bookmarkStart w:id="11578" w:name="_Toc410914832"/>
      <w:bookmarkStart w:id="11579" w:name="_Toc410916113"/>
      <w:bookmarkStart w:id="11580" w:name="_Toc410916692"/>
      <w:bookmarkStart w:id="11581" w:name="_Toc410916964"/>
      <w:bookmarkStart w:id="11582" w:name="_Toc410917236"/>
      <w:bookmarkStart w:id="11583" w:name="_Toc410903301"/>
      <w:bookmarkStart w:id="11584" w:name="_Toc410904620"/>
      <w:bookmarkStart w:id="11585" w:name="_Toc410905216"/>
      <w:bookmarkStart w:id="11586" w:name="_Toc410905921"/>
      <w:bookmarkStart w:id="11587" w:name="_Toc410906943"/>
      <w:bookmarkStart w:id="11588" w:name="_Toc410907118"/>
      <w:bookmarkStart w:id="11589" w:name="_Toc410907391"/>
      <w:bookmarkStart w:id="11590" w:name="_Toc410907535"/>
      <w:bookmarkStart w:id="11591" w:name="_Toc410907808"/>
      <w:bookmarkStart w:id="11592" w:name="_Toc410903365"/>
      <w:bookmarkStart w:id="11593" w:name="_Toc410908198"/>
      <w:bookmarkStart w:id="11594" w:name="_Toc410908690"/>
      <w:bookmarkStart w:id="11595" w:name="_Toc410908944"/>
      <w:bookmarkStart w:id="11596" w:name="_Toc410909217"/>
      <w:bookmarkStart w:id="11597" w:name="_Toc410909490"/>
      <w:bookmarkStart w:id="11598" w:name="_Toc410908321"/>
      <w:bookmarkStart w:id="11599" w:name="_Toc410909831"/>
      <w:bookmarkStart w:id="11600" w:name="_Toc410911063"/>
      <w:bookmarkStart w:id="11601" w:name="_Toc410911336"/>
      <w:bookmarkStart w:id="11602" w:name="_Toc410911919"/>
      <w:bookmarkStart w:id="11603" w:name="_Toc410914833"/>
      <w:bookmarkStart w:id="11604" w:name="_Toc410916114"/>
      <w:bookmarkStart w:id="11605" w:name="_Toc410916693"/>
      <w:bookmarkStart w:id="11606" w:name="_Toc410916965"/>
      <w:bookmarkStart w:id="11607" w:name="_Toc410917237"/>
      <w:bookmarkStart w:id="11608" w:name="_Toc410903302"/>
      <w:bookmarkStart w:id="11609" w:name="_Toc410904621"/>
      <w:bookmarkStart w:id="11610" w:name="_Toc410905217"/>
      <w:bookmarkStart w:id="11611" w:name="_Toc410905922"/>
      <w:bookmarkStart w:id="11612" w:name="_Toc410906944"/>
      <w:bookmarkStart w:id="11613" w:name="_Toc410907119"/>
      <w:bookmarkStart w:id="11614" w:name="_Toc410907392"/>
      <w:bookmarkStart w:id="11615" w:name="_Toc410907536"/>
      <w:bookmarkStart w:id="11616" w:name="_Toc410907809"/>
      <w:bookmarkStart w:id="11617" w:name="_Toc410903366"/>
      <w:bookmarkStart w:id="11618" w:name="_Toc410908199"/>
      <w:bookmarkStart w:id="11619" w:name="_Toc410908691"/>
      <w:bookmarkStart w:id="11620" w:name="_Toc410908945"/>
      <w:bookmarkStart w:id="11621" w:name="_Toc410909218"/>
      <w:bookmarkStart w:id="11622" w:name="_Toc410909491"/>
      <w:bookmarkStart w:id="11623" w:name="_Toc410908322"/>
      <w:bookmarkStart w:id="11624" w:name="_Toc410909832"/>
      <w:bookmarkStart w:id="11625" w:name="_Toc410911064"/>
      <w:bookmarkStart w:id="11626" w:name="_Toc410911337"/>
      <w:bookmarkStart w:id="11627" w:name="_Toc410911920"/>
      <w:bookmarkStart w:id="11628" w:name="_Toc410914834"/>
      <w:bookmarkStart w:id="11629" w:name="_Toc410916115"/>
      <w:bookmarkStart w:id="11630" w:name="_Toc410916694"/>
      <w:bookmarkStart w:id="11631" w:name="_Toc410916966"/>
      <w:bookmarkStart w:id="11632" w:name="_Toc410917238"/>
      <w:bookmarkStart w:id="11633" w:name="_Toc410903303"/>
      <w:bookmarkStart w:id="11634" w:name="_Toc410904622"/>
      <w:bookmarkStart w:id="11635" w:name="_Toc410905218"/>
      <w:bookmarkStart w:id="11636" w:name="_Toc410905923"/>
      <w:bookmarkStart w:id="11637" w:name="_Toc410906945"/>
      <w:bookmarkStart w:id="11638" w:name="_Toc410907120"/>
      <w:bookmarkStart w:id="11639" w:name="_Toc410907393"/>
      <w:bookmarkStart w:id="11640" w:name="_Toc410907537"/>
      <w:bookmarkStart w:id="11641" w:name="_Toc410907810"/>
      <w:bookmarkStart w:id="11642" w:name="_Toc410903367"/>
      <w:bookmarkStart w:id="11643" w:name="_Toc410908200"/>
      <w:bookmarkStart w:id="11644" w:name="_Toc410908692"/>
      <w:bookmarkStart w:id="11645" w:name="_Toc410908946"/>
      <w:bookmarkStart w:id="11646" w:name="_Toc410909219"/>
      <w:bookmarkStart w:id="11647" w:name="_Toc410909492"/>
      <w:bookmarkStart w:id="11648" w:name="_Toc410908323"/>
      <w:bookmarkStart w:id="11649" w:name="_Toc410909833"/>
      <w:bookmarkStart w:id="11650" w:name="_Toc410911065"/>
      <w:bookmarkStart w:id="11651" w:name="_Toc410911338"/>
      <w:bookmarkStart w:id="11652" w:name="_Toc410911921"/>
      <w:bookmarkStart w:id="11653" w:name="_Toc410914835"/>
      <w:bookmarkStart w:id="11654" w:name="_Toc410916116"/>
      <w:bookmarkStart w:id="11655" w:name="_Toc410916695"/>
      <w:bookmarkStart w:id="11656" w:name="_Toc410916967"/>
      <w:bookmarkStart w:id="11657" w:name="_Toc410917239"/>
      <w:bookmarkStart w:id="11658" w:name="_Toc410903304"/>
      <w:bookmarkStart w:id="11659" w:name="_Toc410904623"/>
      <w:bookmarkStart w:id="11660" w:name="_Toc410905219"/>
      <w:bookmarkStart w:id="11661" w:name="_Toc410905924"/>
      <w:bookmarkStart w:id="11662" w:name="_Toc410906946"/>
      <w:bookmarkStart w:id="11663" w:name="_Toc410907121"/>
      <w:bookmarkStart w:id="11664" w:name="_Toc410907394"/>
      <w:bookmarkStart w:id="11665" w:name="_Toc410907538"/>
      <w:bookmarkStart w:id="11666" w:name="_Toc410907811"/>
      <w:bookmarkStart w:id="11667" w:name="_Toc410903368"/>
      <w:bookmarkStart w:id="11668" w:name="_Toc410908201"/>
      <w:bookmarkStart w:id="11669" w:name="_Toc410908693"/>
      <w:bookmarkStart w:id="11670" w:name="_Toc410908947"/>
      <w:bookmarkStart w:id="11671" w:name="_Toc410909220"/>
      <w:bookmarkStart w:id="11672" w:name="_Toc410909493"/>
      <w:bookmarkStart w:id="11673" w:name="_Toc410908324"/>
      <w:bookmarkStart w:id="11674" w:name="_Toc410909834"/>
      <w:bookmarkStart w:id="11675" w:name="_Toc410911066"/>
      <w:bookmarkStart w:id="11676" w:name="_Toc410911339"/>
      <w:bookmarkStart w:id="11677" w:name="_Toc410911922"/>
      <w:bookmarkStart w:id="11678" w:name="_Toc410914836"/>
      <w:bookmarkStart w:id="11679" w:name="_Toc410916117"/>
      <w:bookmarkStart w:id="11680" w:name="_Toc410916696"/>
      <w:bookmarkStart w:id="11681" w:name="_Toc410916968"/>
      <w:bookmarkStart w:id="11682" w:name="_Toc410917240"/>
      <w:bookmarkStart w:id="11683" w:name="_Toc410904624"/>
      <w:bookmarkStart w:id="11684" w:name="_Toc410905220"/>
      <w:bookmarkStart w:id="11685" w:name="_Toc410905925"/>
      <w:bookmarkStart w:id="11686" w:name="_Toc410906947"/>
      <w:bookmarkStart w:id="11687" w:name="_Toc410907122"/>
      <w:bookmarkStart w:id="11688" w:name="_Toc410907395"/>
      <w:bookmarkStart w:id="11689" w:name="_Toc410907539"/>
      <w:bookmarkStart w:id="11690" w:name="_Toc410907812"/>
      <w:bookmarkStart w:id="11691" w:name="_Toc410903369"/>
      <w:bookmarkStart w:id="11692" w:name="_Toc410908202"/>
      <w:bookmarkStart w:id="11693" w:name="_Toc410908694"/>
      <w:bookmarkStart w:id="11694" w:name="_Toc410908948"/>
      <w:bookmarkStart w:id="11695" w:name="_Toc410909221"/>
      <w:bookmarkStart w:id="11696" w:name="_Toc410909494"/>
      <w:bookmarkStart w:id="11697" w:name="_Toc410908325"/>
      <w:bookmarkStart w:id="11698" w:name="_Toc410909835"/>
      <w:bookmarkStart w:id="11699" w:name="_Toc410911067"/>
      <w:bookmarkStart w:id="11700" w:name="_Toc410911340"/>
      <w:bookmarkStart w:id="11701" w:name="_Toc410911923"/>
      <w:bookmarkStart w:id="11702" w:name="_Toc410914837"/>
      <w:bookmarkStart w:id="11703" w:name="_Toc410916118"/>
      <w:bookmarkStart w:id="11704" w:name="_Toc410916697"/>
      <w:bookmarkStart w:id="11705" w:name="_Toc410916969"/>
      <w:bookmarkStart w:id="11706" w:name="_Toc410917241"/>
      <w:bookmarkStart w:id="11707" w:name="_Toc410904625"/>
      <w:bookmarkStart w:id="11708" w:name="_Toc410905221"/>
      <w:bookmarkStart w:id="11709" w:name="_Toc410905926"/>
      <w:bookmarkStart w:id="11710" w:name="_Toc410906948"/>
      <w:bookmarkStart w:id="11711" w:name="_Toc410907123"/>
      <w:bookmarkStart w:id="11712" w:name="_Toc410907396"/>
      <w:bookmarkStart w:id="11713" w:name="_Toc410907540"/>
      <w:bookmarkStart w:id="11714" w:name="_Toc410907813"/>
      <w:bookmarkStart w:id="11715" w:name="_Toc410903370"/>
      <w:bookmarkStart w:id="11716" w:name="_Toc410908203"/>
      <w:bookmarkStart w:id="11717" w:name="_Toc410908695"/>
      <w:bookmarkStart w:id="11718" w:name="_Toc410908949"/>
      <w:bookmarkStart w:id="11719" w:name="_Toc410909222"/>
      <w:bookmarkStart w:id="11720" w:name="_Toc410909495"/>
      <w:bookmarkStart w:id="11721" w:name="_Toc410908326"/>
      <w:bookmarkStart w:id="11722" w:name="_Toc410909836"/>
      <w:bookmarkStart w:id="11723" w:name="_Toc410911068"/>
      <w:bookmarkStart w:id="11724" w:name="_Toc410911341"/>
      <w:bookmarkStart w:id="11725" w:name="_Toc410911924"/>
      <w:bookmarkStart w:id="11726" w:name="_Toc410914838"/>
      <w:bookmarkStart w:id="11727" w:name="_Toc410916119"/>
      <w:bookmarkStart w:id="11728" w:name="_Toc410916698"/>
      <w:bookmarkStart w:id="11729" w:name="_Toc410916970"/>
      <w:bookmarkStart w:id="11730" w:name="_Toc410917242"/>
      <w:bookmarkStart w:id="11731" w:name="_Toc410904626"/>
      <w:bookmarkStart w:id="11732" w:name="_Toc410905222"/>
      <w:bookmarkStart w:id="11733" w:name="_Toc410905927"/>
      <w:bookmarkStart w:id="11734" w:name="_Toc410906949"/>
      <w:bookmarkStart w:id="11735" w:name="_Toc410907124"/>
      <w:bookmarkStart w:id="11736" w:name="_Toc410907397"/>
      <w:bookmarkStart w:id="11737" w:name="_Toc410907541"/>
      <w:bookmarkStart w:id="11738" w:name="_Toc410907814"/>
      <w:bookmarkStart w:id="11739" w:name="_Toc410903371"/>
      <w:bookmarkStart w:id="11740" w:name="_Toc410908204"/>
      <w:bookmarkStart w:id="11741" w:name="_Toc410908696"/>
      <w:bookmarkStart w:id="11742" w:name="_Toc410908950"/>
      <w:bookmarkStart w:id="11743" w:name="_Toc410909223"/>
      <w:bookmarkStart w:id="11744" w:name="_Toc410909496"/>
      <w:bookmarkStart w:id="11745" w:name="_Toc410908327"/>
      <w:bookmarkStart w:id="11746" w:name="_Toc410909837"/>
      <w:bookmarkStart w:id="11747" w:name="_Toc410911069"/>
      <w:bookmarkStart w:id="11748" w:name="_Toc410911342"/>
      <w:bookmarkStart w:id="11749" w:name="_Toc410911925"/>
      <w:bookmarkStart w:id="11750" w:name="_Toc410914839"/>
      <w:bookmarkStart w:id="11751" w:name="_Toc410916120"/>
      <w:bookmarkStart w:id="11752" w:name="_Toc410916699"/>
      <w:bookmarkStart w:id="11753" w:name="_Toc410916971"/>
      <w:bookmarkStart w:id="11754" w:name="_Toc410917243"/>
      <w:bookmarkStart w:id="11755" w:name="_Toc410904627"/>
      <w:bookmarkStart w:id="11756" w:name="_Toc410905223"/>
      <w:bookmarkStart w:id="11757" w:name="_Toc410905928"/>
      <w:bookmarkStart w:id="11758" w:name="_Toc410906950"/>
      <w:bookmarkStart w:id="11759" w:name="_Toc410907125"/>
      <w:bookmarkStart w:id="11760" w:name="_Toc410907398"/>
      <w:bookmarkStart w:id="11761" w:name="_Toc410907542"/>
      <w:bookmarkStart w:id="11762" w:name="_Toc410907815"/>
      <w:bookmarkStart w:id="11763" w:name="_Toc410903372"/>
      <w:bookmarkStart w:id="11764" w:name="_Toc410908205"/>
      <w:bookmarkStart w:id="11765" w:name="_Toc410908697"/>
      <w:bookmarkStart w:id="11766" w:name="_Toc410908951"/>
      <w:bookmarkStart w:id="11767" w:name="_Toc410909224"/>
      <w:bookmarkStart w:id="11768" w:name="_Toc410909497"/>
      <w:bookmarkStart w:id="11769" w:name="_Toc410908328"/>
      <w:bookmarkStart w:id="11770" w:name="_Toc410909838"/>
      <w:bookmarkStart w:id="11771" w:name="_Toc410911070"/>
      <w:bookmarkStart w:id="11772" w:name="_Toc410911343"/>
      <w:bookmarkStart w:id="11773" w:name="_Toc410911926"/>
      <w:bookmarkStart w:id="11774" w:name="_Toc410914840"/>
      <w:bookmarkStart w:id="11775" w:name="_Toc410916121"/>
      <w:bookmarkStart w:id="11776" w:name="_Toc410916972"/>
      <w:bookmarkStart w:id="11777" w:name="_Toc410917244"/>
      <w:bookmarkStart w:id="11778" w:name="_Toc410904628"/>
      <w:bookmarkStart w:id="11779" w:name="_Toc410905224"/>
      <w:bookmarkStart w:id="11780" w:name="_Toc410905929"/>
      <w:bookmarkStart w:id="11781" w:name="_Toc410906951"/>
      <w:bookmarkStart w:id="11782" w:name="_Toc410907126"/>
      <w:bookmarkStart w:id="11783" w:name="_Toc410907399"/>
      <w:bookmarkStart w:id="11784" w:name="_Toc410907543"/>
      <w:bookmarkStart w:id="11785" w:name="_Toc410907816"/>
      <w:bookmarkStart w:id="11786" w:name="_Toc410903373"/>
      <w:bookmarkStart w:id="11787" w:name="_Toc410908206"/>
      <w:bookmarkStart w:id="11788" w:name="_Toc410908698"/>
      <w:bookmarkStart w:id="11789" w:name="_Toc410908952"/>
      <w:bookmarkStart w:id="11790" w:name="_Toc410909225"/>
      <w:bookmarkStart w:id="11791" w:name="_Toc410909498"/>
      <w:bookmarkStart w:id="11792" w:name="_Toc410908329"/>
      <w:bookmarkStart w:id="11793" w:name="_Toc410909839"/>
      <w:bookmarkStart w:id="11794" w:name="_Toc410911071"/>
      <w:bookmarkStart w:id="11795" w:name="_Toc410911344"/>
      <w:bookmarkStart w:id="11796" w:name="_Toc410911927"/>
      <w:bookmarkStart w:id="11797" w:name="_Toc410914841"/>
      <w:bookmarkStart w:id="11798" w:name="_Toc410916122"/>
      <w:bookmarkStart w:id="11799" w:name="_Toc410916973"/>
      <w:bookmarkStart w:id="11800" w:name="_Toc410917245"/>
      <w:bookmarkStart w:id="11801" w:name="_Toc410904629"/>
      <w:bookmarkStart w:id="11802" w:name="_Toc410905225"/>
      <w:bookmarkStart w:id="11803" w:name="_Toc410905930"/>
      <w:bookmarkStart w:id="11804" w:name="_Toc410906952"/>
      <w:bookmarkStart w:id="11805" w:name="_Toc410907127"/>
      <w:bookmarkStart w:id="11806" w:name="_Toc410907400"/>
      <w:bookmarkStart w:id="11807" w:name="_Toc410907544"/>
      <w:bookmarkStart w:id="11808" w:name="_Toc410907817"/>
      <w:bookmarkStart w:id="11809" w:name="_Toc410903374"/>
      <w:bookmarkStart w:id="11810" w:name="_Toc410908207"/>
      <w:bookmarkStart w:id="11811" w:name="_Toc410908699"/>
      <w:bookmarkStart w:id="11812" w:name="_Toc410908953"/>
      <w:bookmarkStart w:id="11813" w:name="_Toc410909226"/>
      <w:bookmarkStart w:id="11814" w:name="_Toc410909499"/>
      <w:bookmarkStart w:id="11815" w:name="_Toc410908330"/>
      <w:bookmarkStart w:id="11816" w:name="_Toc410909840"/>
      <w:bookmarkStart w:id="11817" w:name="_Toc410911072"/>
      <w:bookmarkStart w:id="11818" w:name="_Toc410911345"/>
      <w:bookmarkStart w:id="11819" w:name="_Toc410911928"/>
      <w:bookmarkStart w:id="11820" w:name="_Toc410914842"/>
      <w:bookmarkStart w:id="11821" w:name="_Toc410916123"/>
      <w:bookmarkStart w:id="11822" w:name="_Toc410916974"/>
      <w:bookmarkStart w:id="11823" w:name="_Toc410917246"/>
      <w:bookmarkStart w:id="11824" w:name="_Toc410904630"/>
      <w:bookmarkStart w:id="11825" w:name="_Toc410905226"/>
      <w:bookmarkStart w:id="11826" w:name="_Toc410905931"/>
      <w:bookmarkStart w:id="11827" w:name="_Toc410906953"/>
      <w:bookmarkStart w:id="11828" w:name="_Toc410907128"/>
      <w:bookmarkStart w:id="11829" w:name="_Toc410907401"/>
      <w:bookmarkStart w:id="11830" w:name="_Toc410907545"/>
      <w:bookmarkStart w:id="11831" w:name="_Toc410907818"/>
      <w:bookmarkStart w:id="11832" w:name="_Toc410903375"/>
      <w:bookmarkStart w:id="11833" w:name="_Toc410908208"/>
      <w:bookmarkStart w:id="11834" w:name="_Toc410908700"/>
      <w:bookmarkStart w:id="11835" w:name="_Toc410908954"/>
      <w:bookmarkStart w:id="11836" w:name="_Toc410909227"/>
      <w:bookmarkStart w:id="11837" w:name="_Toc410909500"/>
      <w:bookmarkStart w:id="11838" w:name="_Toc410908331"/>
      <w:bookmarkStart w:id="11839" w:name="_Toc410909841"/>
      <w:bookmarkStart w:id="11840" w:name="_Toc410911073"/>
      <w:bookmarkStart w:id="11841" w:name="_Toc410911346"/>
      <w:bookmarkStart w:id="11842" w:name="_Toc410911929"/>
      <w:bookmarkStart w:id="11843" w:name="_Toc410914843"/>
      <w:bookmarkStart w:id="11844" w:name="_Toc410916124"/>
      <w:bookmarkStart w:id="11845" w:name="_Toc410916975"/>
      <w:bookmarkStart w:id="11846" w:name="_Toc410917247"/>
      <w:bookmarkStart w:id="11847" w:name="_Toc410904631"/>
      <w:bookmarkStart w:id="11848" w:name="_Toc410905227"/>
      <w:bookmarkStart w:id="11849" w:name="_Toc410905932"/>
      <w:bookmarkStart w:id="11850" w:name="_Toc410906954"/>
      <w:bookmarkStart w:id="11851" w:name="_Toc410907129"/>
      <w:bookmarkStart w:id="11852" w:name="_Toc410907402"/>
      <w:bookmarkStart w:id="11853" w:name="_Toc410907546"/>
      <w:bookmarkStart w:id="11854" w:name="_Toc410907819"/>
      <w:bookmarkStart w:id="11855" w:name="_Toc410903376"/>
      <w:bookmarkStart w:id="11856" w:name="_Toc410908209"/>
      <w:bookmarkStart w:id="11857" w:name="_Toc410908701"/>
      <w:bookmarkStart w:id="11858" w:name="_Toc410908955"/>
      <w:bookmarkStart w:id="11859" w:name="_Toc410909228"/>
      <w:bookmarkStart w:id="11860" w:name="_Toc410909501"/>
      <w:bookmarkStart w:id="11861" w:name="_Toc410908332"/>
      <w:bookmarkStart w:id="11862" w:name="_Toc410909842"/>
      <w:bookmarkStart w:id="11863" w:name="_Toc410911074"/>
      <w:bookmarkStart w:id="11864" w:name="_Toc410911347"/>
      <w:bookmarkStart w:id="11865" w:name="_Toc410911930"/>
      <w:bookmarkStart w:id="11866" w:name="_Toc410914844"/>
      <w:bookmarkStart w:id="11867" w:name="_Toc410916125"/>
      <w:bookmarkStart w:id="11868" w:name="_Toc410916976"/>
      <w:bookmarkStart w:id="11869" w:name="_Toc410917248"/>
      <w:bookmarkStart w:id="11870" w:name="_Toc410904632"/>
      <w:bookmarkStart w:id="11871" w:name="_Toc410905228"/>
      <w:bookmarkStart w:id="11872" w:name="_Toc410905933"/>
      <w:bookmarkStart w:id="11873" w:name="_Toc410906955"/>
      <w:bookmarkStart w:id="11874" w:name="_Toc410907130"/>
      <w:bookmarkStart w:id="11875" w:name="_Toc410907403"/>
      <w:bookmarkStart w:id="11876" w:name="_Toc410907547"/>
      <w:bookmarkStart w:id="11877" w:name="_Toc410907820"/>
      <w:bookmarkStart w:id="11878" w:name="_Toc410903377"/>
      <w:bookmarkStart w:id="11879" w:name="_Toc410908210"/>
      <w:bookmarkStart w:id="11880" w:name="_Toc410908702"/>
      <w:bookmarkStart w:id="11881" w:name="_Toc410908956"/>
      <w:bookmarkStart w:id="11882" w:name="_Toc410909229"/>
      <w:bookmarkStart w:id="11883" w:name="_Toc410909502"/>
      <w:bookmarkStart w:id="11884" w:name="_Toc410908333"/>
      <w:bookmarkStart w:id="11885" w:name="_Toc410909843"/>
      <w:bookmarkStart w:id="11886" w:name="_Toc410911075"/>
      <w:bookmarkStart w:id="11887" w:name="_Toc410911348"/>
      <w:bookmarkStart w:id="11888" w:name="_Toc410911931"/>
      <w:bookmarkStart w:id="11889" w:name="_Toc410914845"/>
      <w:bookmarkStart w:id="11890" w:name="_Toc410916126"/>
      <w:bookmarkStart w:id="11891" w:name="_Toc410916977"/>
      <w:bookmarkStart w:id="11892" w:name="_Toc410917249"/>
      <w:bookmarkStart w:id="11893" w:name="_Toc410904633"/>
      <w:bookmarkStart w:id="11894" w:name="_Toc410905229"/>
      <w:bookmarkStart w:id="11895" w:name="_Toc410905934"/>
      <w:bookmarkStart w:id="11896" w:name="_Toc410906956"/>
      <w:bookmarkStart w:id="11897" w:name="_Toc410907131"/>
      <w:bookmarkStart w:id="11898" w:name="_Toc410907404"/>
      <w:bookmarkStart w:id="11899" w:name="_Toc410907548"/>
      <w:bookmarkStart w:id="11900" w:name="_Toc410907821"/>
      <w:bookmarkStart w:id="11901" w:name="_Toc410903378"/>
      <w:bookmarkStart w:id="11902" w:name="_Toc410908211"/>
      <w:bookmarkStart w:id="11903" w:name="_Toc410908703"/>
      <w:bookmarkStart w:id="11904" w:name="_Toc410908957"/>
      <w:bookmarkStart w:id="11905" w:name="_Toc410909230"/>
      <w:bookmarkStart w:id="11906" w:name="_Toc410909503"/>
      <w:bookmarkStart w:id="11907" w:name="_Toc410908334"/>
      <w:bookmarkStart w:id="11908" w:name="_Toc410909844"/>
      <w:bookmarkStart w:id="11909" w:name="_Toc410911076"/>
      <w:bookmarkStart w:id="11910" w:name="_Toc410911349"/>
      <w:bookmarkStart w:id="11911" w:name="_Toc410911932"/>
      <w:bookmarkStart w:id="11912" w:name="_Toc410914846"/>
      <w:bookmarkStart w:id="11913" w:name="_Toc410916127"/>
      <w:bookmarkStart w:id="11914" w:name="_Toc410916978"/>
      <w:bookmarkStart w:id="11915" w:name="_Toc410917250"/>
      <w:bookmarkStart w:id="11916" w:name="_Hlt266990369"/>
      <w:bookmarkStart w:id="11917" w:name="_Ref299200094"/>
      <w:bookmarkStart w:id="11918" w:name="_Toc368984349"/>
      <w:bookmarkStart w:id="11919" w:name="_Toc407714720"/>
      <w:bookmarkStart w:id="11920" w:name="_Toc407716885"/>
      <w:bookmarkStart w:id="11921" w:name="_Toc407723137"/>
      <w:bookmarkStart w:id="11922" w:name="_Toc407720567"/>
      <w:bookmarkStart w:id="11923" w:name="_Toc407992796"/>
      <w:bookmarkStart w:id="11924" w:name="_Toc407999228"/>
      <w:bookmarkStart w:id="11925" w:name="_Toc408003463"/>
      <w:bookmarkStart w:id="11926" w:name="_Toc408003706"/>
      <w:bookmarkStart w:id="11927" w:name="_Toc408004462"/>
      <w:bookmarkStart w:id="11928" w:name="_Toc408161705"/>
      <w:bookmarkStart w:id="11929" w:name="_Toc408439937"/>
      <w:bookmarkStart w:id="11930" w:name="_Toc408447038"/>
      <w:bookmarkStart w:id="11931" w:name="_Toc408447302"/>
      <w:bookmarkStart w:id="11932" w:name="_Toc408776131"/>
      <w:bookmarkStart w:id="11933" w:name="_Toc408779326"/>
      <w:bookmarkStart w:id="11934" w:name="_Toc408780922"/>
      <w:bookmarkStart w:id="11935" w:name="_Toc408840985"/>
      <w:bookmarkStart w:id="11936" w:name="_Toc408842410"/>
      <w:bookmarkStart w:id="11937" w:name="_Toc282982405"/>
      <w:bookmarkStart w:id="11938" w:name="_Toc409088839"/>
      <w:bookmarkStart w:id="11939" w:name="_Toc409089033"/>
      <w:bookmarkStart w:id="11940" w:name="_Toc409089721"/>
      <w:bookmarkStart w:id="11941" w:name="_Toc409090153"/>
      <w:bookmarkStart w:id="11942" w:name="_Toc409090608"/>
      <w:bookmarkStart w:id="11943" w:name="_Toc409113402"/>
      <w:bookmarkStart w:id="11944" w:name="_Toc409174185"/>
      <w:bookmarkStart w:id="11945" w:name="_Toc409174880"/>
      <w:bookmarkStart w:id="11946" w:name="_Toc409189279"/>
      <w:bookmarkStart w:id="11947" w:name="_Toc283058710"/>
      <w:bookmarkStart w:id="11948" w:name="_Toc409204504"/>
      <w:bookmarkStart w:id="11949" w:name="_Toc409474895"/>
      <w:bookmarkStart w:id="11950" w:name="_Toc409528604"/>
      <w:bookmarkStart w:id="11951" w:name="_Toc409630308"/>
      <w:bookmarkStart w:id="11952" w:name="_Toc409703753"/>
      <w:bookmarkStart w:id="11953" w:name="_Toc409711917"/>
      <w:bookmarkStart w:id="11954" w:name="_Toc409715660"/>
      <w:bookmarkStart w:id="11955" w:name="_Toc409721653"/>
      <w:bookmarkStart w:id="11956" w:name="_Toc409720808"/>
      <w:bookmarkStart w:id="11957" w:name="_Toc409721895"/>
      <w:bookmarkStart w:id="11958" w:name="_Toc409807620"/>
      <w:bookmarkStart w:id="11959" w:name="_Toc409812309"/>
      <w:bookmarkStart w:id="11960" w:name="_Toc283764531"/>
      <w:bookmarkStart w:id="11961" w:name="_Toc409908898"/>
      <w:bookmarkStart w:id="11962" w:name="_Toc410903037"/>
      <w:bookmarkStart w:id="11963" w:name="_Toc410908335"/>
      <w:bookmarkStart w:id="11964" w:name="_Toc410911077"/>
      <w:bookmarkStart w:id="11965" w:name="_Toc410911350"/>
      <w:bookmarkStart w:id="11966" w:name="_Toc410920402"/>
      <w:bookmarkStart w:id="11967" w:name="_Toc410916979"/>
      <w:bookmarkStart w:id="11968" w:name="_Toc411280028"/>
      <w:bookmarkStart w:id="11969" w:name="_Toc411626756"/>
      <w:bookmarkStart w:id="11970" w:name="_Toc411632297"/>
      <w:bookmarkStart w:id="11971" w:name="_Toc411882207"/>
      <w:bookmarkStart w:id="11972" w:name="_Toc411941216"/>
      <w:bookmarkStart w:id="11973" w:name="_Toc285801664"/>
      <w:bookmarkStart w:id="11974" w:name="_Toc411949691"/>
      <w:bookmarkStart w:id="11975" w:name="_Toc412111331"/>
      <w:bookmarkStart w:id="11976" w:name="_Toc285977935"/>
      <w:bookmarkStart w:id="11977" w:name="_Toc412128098"/>
      <w:bookmarkStart w:id="11978" w:name="_Toc286000063"/>
      <w:bookmarkStart w:id="11979" w:name="_Toc412218546"/>
      <w:bookmarkStart w:id="11980" w:name="_Toc412543834"/>
      <w:bookmarkStart w:id="11981" w:name="_Toc412551579"/>
      <w:bookmarkStart w:id="11982" w:name="_Toc525031423"/>
      <w:bookmarkStart w:id="11983" w:name="_Toc103178600"/>
      <w:bookmarkStart w:id="11984" w:name="_Toc106868446"/>
      <w:bookmarkStart w:id="11985" w:name="_Toc113025895"/>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r w:rsidRPr="001D7778">
        <w:rPr>
          <w:rFonts w:ascii="Proxima Nova ExCn Rg Cyr" w:hAnsi="Proxima Nova ExCn Rg Cyr" w:cs="Times New Roman"/>
          <w:b/>
          <w:sz w:val="28"/>
          <w:szCs w:val="28"/>
          <w:lang w:eastAsia="ru-RU"/>
        </w:rPr>
        <w:t>Архив</w:t>
      </w:r>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r w:rsidRPr="001D7778">
        <w:rPr>
          <w:rFonts w:ascii="Proxima Nova ExCn Rg Cyr" w:hAnsi="Proxima Nova ExCn Rg Cyr" w:cs="Times New Roman"/>
          <w:b/>
          <w:sz w:val="28"/>
          <w:szCs w:val="28"/>
          <w:lang w:eastAsia="ru-RU"/>
        </w:rPr>
        <w:t>.</w:t>
      </w:r>
      <w:bookmarkEnd w:id="11982"/>
      <w:bookmarkEnd w:id="11983"/>
      <w:bookmarkEnd w:id="11984"/>
      <w:bookmarkEnd w:id="11985"/>
    </w:p>
    <w:p w14:paraId="56233993" w14:textId="77777777" w:rsidR="00670DA9" w:rsidRPr="003E2F30"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E2F30">
        <w:rPr>
          <w:rFonts w:ascii="Proxima Nova ExCn Rg Cyr" w:eastAsia="Times New Roman" w:hAnsi="Proxima Nova ExCn Rg Cyr" w:cs="Times New Roman"/>
          <w:sz w:val="28"/>
          <w:szCs w:val="28"/>
          <w:lang w:eastAsia="ru-RU"/>
        </w:rPr>
        <w:t>Заказчик/</w:t>
      </w:r>
      <w:r w:rsidR="00246B7C" w:rsidRPr="003E2F30">
        <w:rPr>
          <w:rFonts w:ascii="Proxima Nova ExCn Rg Cyr" w:eastAsia="Times New Roman" w:hAnsi="Proxima Nova ExCn Rg Cyr" w:cs="Times New Roman"/>
          <w:sz w:val="28"/>
          <w:szCs w:val="28"/>
          <w:lang w:eastAsia="ru-RU"/>
        </w:rPr>
        <w:t>О</w:t>
      </w:r>
      <w:r w:rsidRPr="003E2F30">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20648F8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задание на закупку товара (работы, услуги);</w:t>
      </w:r>
    </w:p>
    <w:p w14:paraId="4CE1E5D6" w14:textId="77777777" w:rsidR="00670DA9" w:rsidRPr="004C216E" w:rsidRDefault="00113763"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4C216E">
        <w:rPr>
          <w:rFonts w:ascii="Proxima Nova ExCn Rg Cyr" w:eastAsia="Times New Roman" w:hAnsi="Proxima Nova ExCn Rg Cyr" w:cs="Times New Roman"/>
          <w:sz w:val="28"/>
          <w:szCs w:val="28"/>
          <w:lang w:eastAsia="ru-RU"/>
        </w:rPr>
        <w:t>НМЦ;</w:t>
      </w:r>
    </w:p>
    <w:p w14:paraId="113B0F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21CA689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РД о проведении закупки (если издавался);</w:t>
      </w:r>
    </w:p>
    <w:p w14:paraId="6D1A321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изменения в него (при наличии);</w:t>
      </w:r>
    </w:p>
    <w:p w14:paraId="21010ED3"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0A286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разъяснения </w:t>
      </w:r>
      <w:bookmarkStart w:id="11986" w:name="_Hlk39647923"/>
      <w:r w:rsidRPr="004C216E">
        <w:rPr>
          <w:rFonts w:ascii="Proxima Nova ExCn Rg Cyr" w:eastAsia="Times New Roman" w:hAnsi="Proxima Nova ExCn Rg Cyr" w:cs="Times New Roman"/>
          <w:sz w:val="28"/>
          <w:szCs w:val="28"/>
          <w:lang w:eastAsia="ru-RU"/>
        </w:rPr>
        <w:t xml:space="preserve">извещения, документации </w:t>
      </w:r>
      <w:bookmarkEnd w:id="11986"/>
      <w:r w:rsidRPr="004C216E">
        <w:rPr>
          <w:rFonts w:ascii="Proxima Nova ExCn Rg Cyr" w:eastAsia="Times New Roman" w:hAnsi="Proxima Nova ExCn Rg Cyr" w:cs="Times New Roman"/>
          <w:sz w:val="28"/>
          <w:szCs w:val="28"/>
          <w:lang w:eastAsia="ru-RU"/>
        </w:rPr>
        <w:t>о закупке (при наличии);</w:t>
      </w:r>
    </w:p>
    <w:p w14:paraId="360AD76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протоколы заседаний ЗК;</w:t>
      </w:r>
    </w:p>
    <w:p w14:paraId="58F6C79C"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0E549E2A"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5F4479B6"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0FE2DC1"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22E41DF"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3A1CC0D"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411DBF80"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2D4874DB"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1987" w:name="_Toc271021388"/>
      <w:bookmarkStart w:id="11988" w:name="_Toc271226006"/>
      <w:bookmarkStart w:id="11989" w:name="_Ref307695330"/>
      <w:bookmarkStart w:id="11990" w:name="_Toc368984377"/>
      <w:bookmarkStart w:id="11991" w:name="_Toc407284860"/>
      <w:bookmarkStart w:id="11992" w:name="_Toc407291588"/>
      <w:bookmarkStart w:id="11993" w:name="_Toc407300388"/>
      <w:bookmarkStart w:id="11994" w:name="_Toc407296938"/>
      <w:bookmarkStart w:id="11995" w:name="_Toc407714721"/>
      <w:bookmarkStart w:id="11996" w:name="_Toc407716886"/>
      <w:bookmarkStart w:id="11997" w:name="_Toc407723138"/>
      <w:bookmarkStart w:id="11998" w:name="_Toc407720568"/>
      <w:bookmarkStart w:id="11999" w:name="_Toc407992797"/>
      <w:bookmarkStart w:id="12000" w:name="_Toc407999229"/>
      <w:bookmarkStart w:id="12001" w:name="_Toc408003464"/>
      <w:bookmarkStart w:id="12002" w:name="_Toc408003707"/>
      <w:bookmarkStart w:id="12003" w:name="_Toc408004463"/>
      <w:bookmarkStart w:id="12004" w:name="_Toc408161706"/>
      <w:bookmarkStart w:id="12005" w:name="_Toc408776132"/>
      <w:bookmarkStart w:id="12006" w:name="_Toc408779327"/>
      <w:bookmarkStart w:id="12007" w:name="_Toc408780923"/>
      <w:bookmarkStart w:id="12008" w:name="_Toc408840986"/>
      <w:bookmarkStart w:id="12009" w:name="_Toc408842411"/>
      <w:bookmarkStart w:id="12010" w:name="_Toc282982406"/>
      <w:bookmarkStart w:id="12011" w:name="_Toc409088840"/>
      <w:bookmarkStart w:id="12012" w:name="_Toc409089034"/>
      <w:bookmarkStart w:id="12013" w:name="_Toc409089722"/>
      <w:bookmarkStart w:id="12014" w:name="_Toc409090154"/>
      <w:bookmarkStart w:id="12015" w:name="_Toc409090609"/>
      <w:bookmarkStart w:id="12016" w:name="_Toc409113403"/>
      <w:bookmarkStart w:id="12017" w:name="_Toc409174881"/>
      <w:bookmarkStart w:id="12018" w:name="_Toc409189280"/>
      <w:bookmarkStart w:id="12019" w:name="_Toc283058711"/>
      <w:bookmarkStart w:id="12020" w:name="_Toc409204505"/>
      <w:bookmarkStart w:id="12021" w:name="_Ref409208386"/>
      <w:bookmarkStart w:id="12022" w:name="_Toc409474896"/>
      <w:bookmarkStart w:id="12023" w:name="_Toc409528605"/>
      <w:bookmarkStart w:id="12024" w:name="_Toc409630309"/>
      <w:bookmarkStart w:id="12025" w:name="_Toc409703754"/>
      <w:bookmarkStart w:id="12026" w:name="_Toc409711918"/>
      <w:bookmarkStart w:id="12027" w:name="_Toc409715661"/>
      <w:bookmarkStart w:id="12028" w:name="_Ref409718532"/>
      <w:bookmarkStart w:id="12029" w:name="_Toc409721654"/>
      <w:bookmarkStart w:id="12030" w:name="_Toc409720809"/>
      <w:bookmarkStart w:id="12031" w:name="_Toc409721896"/>
      <w:bookmarkStart w:id="12032" w:name="_Toc409807621"/>
      <w:bookmarkStart w:id="12033" w:name="_Toc409812310"/>
      <w:bookmarkStart w:id="12034" w:name="_Toc283764532"/>
      <w:bookmarkStart w:id="12035" w:name="_Toc409908899"/>
      <w:bookmarkStart w:id="12036" w:name="_Ref410051695"/>
      <w:bookmarkStart w:id="12037" w:name="_Ref410324512"/>
      <w:bookmarkStart w:id="12038" w:name="_Ref410503313"/>
      <w:bookmarkStart w:id="12039" w:name="_Ref410827637"/>
      <w:bookmarkStart w:id="12040" w:name="_Ref410856652"/>
      <w:bookmarkStart w:id="12041" w:name="_Toc410903038"/>
      <w:bookmarkStart w:id="12042" w:name="_Toc410908336"/>
      <w:bookmarkStart w:id="12043" w:name="_Toc410911078"/>
      <w:bookmarkStart w:id="12044" w:name="_Toc410911351"/>
      <w:bookmarkStart w:id="12045" w:name="_Toc410920403"/>
      <w:bookmarkStart w:id="12046" w:name="_Toc410916980"/>
      <w:bookmarkStart w:id="12047" w:name="_Toc411280029"/>
      <w:bookmarkStart w:id="12048" w:name="_Toc411626757"/>
      <w:bookmarkStart w:id="12049" w:name="_Toc411632298"/>
      <w:bookmarkStart w:id="12050" w:name="_Toc411882208"/>
      <w:bookmarkStart w:id="12051" w:name="_Toc411941217"/>
      <w:bookmarkStart w:id="12052" w:name="_Toc285801665"/>
      <w:bookmarkStart w:id="12053" w:name="_Toc411949692"/>
      <w:bookmarkStart w:id="12054" w:name="_Toc412111332"/>
      <w:bookmarkStart w:id="12055" w:name="_Toc285977936"/>
      <w:bookmarkStart w:id="12056" w:name="_Toc412128099"/>
      <w:bookmarkStart w:id="12057" w:name="_Toc286000064"/>
      <w:bookmarkStart w:id="12058" w:name="_Toc412218547"/>
      <w:bookmarkStart w:id="12059" w:name="_Toc412543835"/>
      <w:bookmarkStart w:id="12060" w:name="_Toc412551580"/>
      <w:bookmarkStart w:id="12061" w:name="_Toc525031424"/>
      <w:bookmarkStart w:id="12062" w:name="_Toc103178601"/>
      <w:bookmarkStart w:id="12063" w:name="_Toc106868447"/>
      <w:bookmarkStart w:id="12064" w:name="_Toc113025896"/>
      <w:bookmarkStart w:id="12065" w:name="_Toc408439938"/>
      <w:bookmarkStart w:id="12066" w:name="_Toc408447039"/>
      <w:bookmarkStart w:id="12067" w:name="_Toc408447303"/>
      <w:bookmarkEnd w:id="11987"/>
      <w:bookmarkEnd w:id="11988"/>
      <w:r w:rsidRPr="004C216E">
        <w:rPr>
          <w:rFonts w:ascii="Proxima Nova ExCn Rg Cyr" w:eastAsia="Times New Roman" w:hAnsi="Proxima Nova ExCn Rg Cyr" w:cs="Times New Roman"/>
          <w:b/>
          <w:sz w:val="28"/>
          <w:szCs w:val="28"/>
          <w:lang w:eastAsia="ru-RU"/>
        </w:rPr>
        <w:t>Реестры</w:t>
      </w:r>
      <w:bookmarkStart w:id="12068" w:name="_Hlt310367357"/>
      <w:bookmarkEnd w:id="12068"/>
      <w:r w:rsidRPr="004C216E">
        <w:rPr>
          <w:rFonts w:ascii="Proxima Nova ExCn Rg Cyr" w:eastAsia="Times New Roman" w:hAnsi="Proxima Nova ExCn Rg Cyr" w:cs="Times New Roman"/>
          <w:b/>
          <w:sz w:val="28"/>
          <w:szCs w:val="28"/>
          <w:lang w:eastAsia="ru-RU"/>
        </w:rPr>
        <w:t xml:space="preserve"> недобросовестных поставщиков</w:t>
      </w:r>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r w:rsidRPr="004C216E">
        <w:rPr>
          <w:rFonts w:ascii="Proxima Nova ExCn Rg Cyr" w:eastAsia="Times New Roman" w:hAnsi="Proxima Nova ExCn Rg Cyr" w:cs="Times New Roman"/>
          <w:b/>
          <w:sz w:val="28"/>
          <w:szCs w:val="28"/>
          <w:lang w:eastAsia="ru-RU"/>
        </w:rPr>
        <w:t>.</w:t>
      </w:r>
      <w:bookmarkEnd w:id="12061"/>
      <w:bookmarkEnd w:id="12062"/>
      <w:bookmarkEnd w:id="12063"/>
      <w:bookmarkEnd w:id="12064"/>
    </w:p>
    <w:p w14:paraId="4FB7C9DA"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069" w:name="_Toc368984378"/>
      <w:bookmarkStart w:id="12070" w:name="_Toc407284861"/>
      <w:bookmarkStart w:id="12071" w:name="_Toc407291589"/>
      <w:bookmarkStart w:id="12072" w:name="_Toc407300389"/>
      <w:bookmarkStart w:id="12073" w:name="_Toc407296939"/>
      <w:bookmarkStart w:id="12074" w:name="_Toc407714722"/>
      <w:bookmarkStart w:id="12075" w:name="_Toc407716887"/>
      <w:bookmarkStart w:id="12076" w:name="_Toc407723139"/>
      <w:bookmarkStart w:id="12077" w:name="_Toc407720569"/>
      <w:bookmarkStart w:id="12078" w:name="_Toc407992798"/>
      <w:bookmarkStart w:id="12079" w:name="_Toc407999230"/>
      <w:bookmarkStart w:id="12080" w:name="_Toc408003465"/>
      <w:bookmarkStart w:id="12081" w:name="_Toc408003708"/>
      <w:bookmarkStart w:id="12082" w:name="_Toc408004464"/>
      <w:bookmarkStart w:id="12083" w:name="_Toc408161707"/>
      <w:bookmarkStart w:id="12084" w:name="_Toc408439939"/>
      <w:bookmarkStart w:id="12085" w:name="_Toc408447040"/>
      <w:bookmarkStart w:id="12086" w:name="_Toc408447304"/>
      <w:bookmarkStart w:id="12087" w:name="_Toc408776133"/>
      <w:bookmarkStart w:id="12088" w:name="_Toc408779328"/>
      <w:bookmarkStart w:id="12089" w:name="_Toc408780924"/>
      <w:bookmarkStart w:id="12090" w:name="_Toc408840987"/>
      <w:bookmarkStart w:id="12091" w:name="_Toc408842412"/>
      <w:bookmarkStart w:id="12092" w:name="_Toc282982407"/>
      <w:bookmarkStart w:id="12093" w:name="_Toc409088841"/>
      <w:bookmarkStart w:id="12094" w:name="_Toc409089035"/>
      <w:bookmarkStart w:id="12095" w:name="_Toc409089723"/>
      <w:bookmarkStart w:id="12096" w:name="_Toc409090155"/>
      <w:bookmarkStart w:id="12097" w:name="_Toc409090610"/>
      <w:bookmarkStart w:id="12098" w:name="_Toc409113404"/>
      <w:bookmarkStart w:id="12099" w:name="_Toc409174187"/>
      <w:bookmarkStart w:id="12100" w:name="_Toc409174882"/>
      <w:bookmarkStart w:id="12101" w:name="_Toc409189281"/>
      <w:bookmarkStart w:id="12102" w:name="_Toc283058712"/>
      <w:bookmarkStart w:id="12103" w:name="_Toc409204506"/>
      <w:bookmarkStart w:id="12104" w:name="_Toc409474897"/>
      <w:bookmarkStart w:id="12105" w:name="_Toc409528606"/>
      <w:bookmarkStart w:id="12106" w:name="_Toc409630310"/>
      <w:bookmarkStart w:id="12107" w:name="_Toc409703755"/>
      <w:bookmarkStart w:id="12108" w:name="_Toc409711919"/>
      <w:bookmarkStart w:id="12109" w:name="_Toc409715662"/>
      <w:bookmarkStart w:id="12110" w:name="_Toc409721655"/>
      <w:bookmarkStart w:id="12111" w:name="_Toc409720810"/>
      <w:bookmarkStart w:id="12112" w:name="_Toc409721897"/>
      <w:bookmarkStart w:id="12113" w:name="_Toc409807622"/>
      <w:bookmarkStart w:id="12114" w:name="_Toc409812311"/>
      <w:bookmarkStart w:id="12115" w:name="_Toc283764533"/>
      <w:bookmarkStart w:id="12116" w:name="_Toc409908900"/>
      <w:bookmarkStart w:id="12117" w:name="_Toc410903039"/>
      <w:bookmarkStart w:id="12118" w:name="_Toc410908337"/>
      <w:bookmarkStart w:id="12119" w:name="_Toc410911079"/>
      <w:bookmarkStart w:id="12120" w:name="_Toc410911352"/>
      <w:bookmarkStart w:id="12121" w:name="_Toc410920404"/>
      <w:bookmarkStart w:id="12122" w:name="_Toc410916981"/>
      <w:bookmarkStart w:id="12123" w:name="_Toc411280030"/>
      <w:bookmarkStart w:id="12124" w:name="_Toc411626758"/>
      <w:bookmarkStart w:id="12125" w:name="_Toc411632299"/>
      <w:bookmarkStart w:id="12126" w:name="_Toc411882209"/>
      <w:bookmarkStart w:id="12127" w:name="_Toc411941218"/>
      <w:bookmarkStart w:id="12128" w:name="_Toc285801666"/>
      <w:bookmarkStart w:id="12129" w:name="_Toc411949693"/>
      <w:bookmarkStart w:id="12130" w:name="_Toc412111333"/>
      <w:bookmarkStart w:id="12131" w:name="_Toc285977937"/>
      <w:bookmarkStart w:id="12132" w:name="_Toc412128100"/>
      <w:bookmarkStart w:id="12133" w:name="_Toc286000065"/>
      <w:bookmarkStart w:id="12134" w:name="_Toc412218548"/>
      <w:bookmarkStart w:id="12135" w:name="_Toc412543836"/>
      <w:bookmarkStart w:id="12136" w:name="_Toc412551581"/>
      <w:bookmarkStart w:id="12137" w:name="_Toc525031425"/>
      <w:bookmarkStart w:id="12138" w:name="_Toc103178602"/>
      <w:bookmarkStart w:id="12139" w:name="_Toc106868448"/>
      <w:bookmarkStart w:id="12140" w:name="_Toc113025897"/>
      <w:bookmarkEnd w:id="12065"/>
      <w:bookmarkEnd w:id="12066"/>
      <w:bookmarkEnd w:id="12067"/>
      <w:r w:rsidRPr="001D7778">
        <w:rPr>
          <w:rFonts w:ascii="Proxima Nova ExCn Rg Cyr" w:hAnsi="Proxima Nova ExCn Rg Cyr" w:cs="Times New Roman"/>
          <w:b/>
          <w:sz w:val="28"/>
          <w:szCs w:val="28"/>
          <w:lang w:eastAsia="ru-RU"/>
        </w:rPr>
        <w:t>Виды реестров недобросовестных поставщиков</w:t>
      </w:r>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r w:rsidRPr="001D7778">
        <w:rPr>
          <w:rFonts w:ascii="Proxima Nova ExCn Rg Cyr" w:hAnsi="Proxima Nova ExCn Rg Cyr" w:cs="Times New Roman"/>
          <w:b/>
          <w:sz w:val="28"/>
          <w:szCs w:val="28"/>
          <w:lang w:eastAsia="ru-RU"/>
        </w:rPr>
        <w:t>.</w:t>
      </w:r>
      <w:bookmarkEnd w:id="12137"/>
      <w:bookmarkEnd w:id="12138"/>
      <w:bookmarkEnd w:id="12139"/>
      <w:bookmarkEnd w:id="12140"/>
    </w:p>
    <w:p w14:paraId="58C7974C" w14:textId="77777777" w:rsidR="00670DA9" w:rsidRPr="00F02AF8" w:rsidRDefault="00670DA9" w:rsidP="001A3400">
      <w:pPr>
        <w:pStyle w:val="affff2"/>
        <w:numPr>
          <w:ilvl w:val="3"/>
          <w:numId w:val="2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141" w:name="_Ref307228590"/>
      <w:bookmarkStart w:id="12142" w:name="_Ref407293984"/>
      <w:r w:rsidRPr="00F02AF8">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141"/>
      <w:bookmarkEnd w:id="12142"/>
    </w:p>
    <w:p w14:paraId="7C04160C" w14:textId="77777777" w:rsidR="00670DA9" w:rsidRPr="003E2F30"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3" w:name="_Ref311831407"/>
      <w:bookmarkStart w:id="12144" w:name="_Ref407293877"/>
      <w:r w:rsidRPr="003E2F30">
        <w:rPr>
          <w:rFonts w:ascii="Proxima Nova ExCn Rg Cyr" w:eastAsia="Times New Roman" w:hAnsi="Proxima Nova ExCn Rg Cyr" w:cs="Times New Roman"/>
          <w:sz w:val="28"/>
          <w:szCs w:val="28"/>
          <w:lang w:eastAsia="ru-RU"/>
        </w:rPr>
        <w:t xml:space="preserve">реестр, </w:t>
      </w:r>
      <w:r w:rsidR="004406A3"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5 Закона 223</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ФЗ</w:t>
      </w:r>
      <w:bookmarkEnd w:id="12143"/>
      <w:bookmarkEnd w:id="12144"/>
      <w:r w:rsidRPr="003E2F30">
        <w:rPr>
          <w:rFonts w:ascii="Proxima Nova ExCn Rg Cyr" w:eastAsia="Times New Roman" w:hAnsi="Proxima Nova ExCn Rg Cyr" w:cs="Times New Roman"/>
          <w:sz w:val="28"/>
          <w:szCs w:val="28"/>
          <w:lang w:eastAsia="ru-RU"/>
        </w:rPr>
        <w:t>;</w:t>
      </w:r>
    </w:p>
    <w:p w14:paraId="43CEC996" w14:textId="7511DF68" w:rsidR="00670DA9" w:rsidRPr="005B003B"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5" w:name="_Ref407294084"/>
      <w:r w:rsidRPr="003E2F30">
        <w:rPr>
          <w:rFonts w:ascii="Proxima Nova ExCn Rg Cyr" w:eastAsia="Times New Roman" w:hAnsi="Proxima Nova ExCn Rg Cyr" w:cs="Times New Roman"/>
          <w:sz w:val="28"/>
          <w:szCs w:val="28"/>
          <w:lang w:eastAsia="ru-RU"/>
        </w:rPr>
        <w:t xml:space="preserve">реестр, </w:t>
      </w:r>
      <w:r w:rsidR="00F62695"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104 Закона 44</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w:t>
      </w:r>
      <w:r w:rsidRPr="005B003B">
        <w:rPr>
          <w:rFonts w:ascii="Proxima Nova ExCn Rg Cyr" w:eastAsia="Times New Roman" w:hAnsi="Proxima Nova ExCn Rg Cyr" w:cs="Times New Roman"/>
          <w:sz w:val="28"/>
          <w:szCs w:val="28"/>
          <w:lang w:eastAsia="ru-RU"/>
        </w:rPr>
        <w:t>ФЗ</w:t>
      </w:r>
      <w:r w:rsidR="006B4D37">
        <w:rPr>
          <w:rFonts w:ascii="Proxima Nova ExCn Rg Cyr" w:eastAsia="Times New Roman" w:hAnsi="Proxima Nova ExCn Rg Cyr" w:cs="Times New Roman"/>
          <w:sz w:val="28"/>
          <w:szCs w:val="28"/>
          <w:lang w:eastAsia="ru-RU"/>
        </w:rPr>
        <w:t>.</w:t>
      </w:r>
    </w:p>
    <w:p w14:paraId="6F1869D0" w14:textId="77777777" w:rsidR="00670DA9" w:rsidRPr="00F02AF8"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146" w:name="_Toc368984379"/>
      <w:bookmarkStart w:id="12147" w:name="_Toc407284862"/>
      <w:bookmarkStart w:id="12148" w:name="_Toc407291590"/>
      <w:bookmarkStart w:id="12149" w:name="_Toc407300390"/>
      <w:bookmarkStart w:id="12150" w:name="_Toc407296940"/>
      <w:bookmarkStart w:id="12151" w:name="_Toc407714723"/>
      <w:bookmarkStart w:id="12152" w:name="_Toc407716888"/>
      <w:bookmarkStart w:id="12153" w:name="_Toc407723140"/>
      <w:bookmarkStart w:id="12154" w:name="_Toc407720570"/>
      <w:bookmarkStart w:id="12155" w:name="_Toc407992799"/>
      <w:bookmarkStart w:id="12156" w:name="_Toc407999231"/>
      <w:bookmarkStart w:id="12157" w:name="_Toc408003466"/>
      <w:bookmarkStart w:id="12158" w:name="_Toc408003709"/>
      <w:bookmarkStart w:id="12159" w:name="_Toc408004465"/>
      <w:bookmarkStart w:id="12160" w:name="_Toc408161708"/>
      <w:bookmarkStart w:id="12161" w:name="_Toc408439940"/>
      <w:bookmarkStart w:id="12162" w:name="_Toc408447041"/>
      <w:bookmarkStart w:id="12163" w:name="_Toc408447305"/>
      <w:bookmarkStart w:id="12164" w:name="_Toc408776134"/>
      <w:bookmarkStart w:id="12165" w:name="_Toc408779329"/>
      <w:bookmarkStart w:id="12166" w:name="_Toc408780925"/>
      <w:bookmarkStart w:id="12167" w:name="_Toc408840988"/>
      <w:bookmarkStart w:id="12168" w:name="_Toc408842413"/>
      <w:bookmarkStart w:id="12169" w:name="_Toc282982408"/>
      <w:bookmarkStart w:id="12170" w:name="_Toc409088842"/>
      <w:bookmarkStart w:id="12171" w:name="_Toc409089036"/>
      <w:bookmarkStart w:id="12172" w:name="_Toc409089724"/>
      <w:bookmarkStart w:id="12173" w:name="_Toc409090156"/>
      <w:bookmarkStart w:id="12174" w:name="_Toc409090611"/>
      <w:bookmarkStart w:id="12175" w:name="_Toc409113405"/>
      <w:bookmarkStart w:id="12176" w:name="_Toc409174188"/>
      <w:bookmarkStart w:id="12177" w:name="_Toc409174883"/>
      <w:bookmarkStart w:id="12178" w:name="_Toc409189282"/>
      <w:bookmarkStart w:id="12179" w:name="_Toc283058713"/>
      <w:bookmarkStart w:id="12180" w:name="_Toc409204507"/>
      <w:bookmarkStart w:id="12181" w:name="_Toc409474898"/>
      <w:bookmarkStart w:id="12182" w:name="_Toc409528607"/>
      <w:bookmarkStart w:id="12183" w:name="_Toc409630311"/>
      <w:bookmarkStart w:id="12184" w:name="_Toc409703756"/>
      <w:bookmarkStart w:id="12185" w:name="_Toc409711920"/>
      <w:bookmarkStart w:id="12186" w:name="_Toc409715663"/>
      <w:bookmarkStart w:id="12187" w:name="_Toc409721656"/>
      <w:bookmarkStart w:id="12188" w:name="_Toc409720811"/>
      <w:bookmarkStart w:id="12189" w:name="_Toc409721898"/>
      <w:bookmarkStart w:id="12190" w:name="_Toc409807623"/>
      <w:bookmarkStart w:id="12191" w:name="_Toc409812312"/>
      <w:bookmarkStart w:id="12192" w:name="_Toc283764534"/>
      <w:bookmarkStart w:id="12193" w:name="_Toc409908901"/>
      <w:bookmarkStart w:id="12194" w:name="_Toc410903040"/>
      <w:bookmarkStart w:id="12195" w:name="_Toc410908338"/>
      <w:bookmarkStart w:id="12196" w:name="_Toc410911080"/>
      <w:bookmarkStart w:id="12197" w:name="_Toc410911353"/>
      <w:bookmarkStart w:id="12198" w:name="_Toc410920405"/>
      <w:bookmarkStart w:id="12199" w:name="_Toc410916982"/>
      <w:bookmarkStart w:id="12200" w:name="_Toc411280031"/>
      <w:bookmarkStart w:id="12201" w:name="_Toc411626759"/>
      <w:bookmarkStart w:id="12202" w:name="_Toc411632300"/>
      <w:bookmarkStart w:id="12203" w:name="_Toc411882210"/>
      <w:bookmarkStart w:id="12204" w:name="_Toc411941219"/>
      <w:bookmarkStart w:id="12205" w:name="_Toc285801667"/>
      <w:bookmarkStart w:id="12206" w:name="_Toc411949694"/>
      <w:bookmarkStart w:id="12207" w:name="_Toc412111334"/>
      <w:bookmarkStart w:id="12208" w:name="_Toc285977938"/>
      <w:bookmarkStart w:id="12209" w:name="_Toc412128101"/>
      <w:bookmarkStart w:id="12210" w:name="_Toc286000066"/>
      <w:bookmarkStart w:id="12211" w:name="_Toc412218549"/>
      <w:bookmarkStart w:id="12212" w:name="_Toc412543837"/>
      <w:bookmarkStart w:id="12213" w:name="_Toc412551582"/>
      <w:bookmarkStart w:id="12214" w:name="_Toc525031426"/>
      <w:bookmarkStart w:id="12215" w:name="_Toc103178603"/>
      <w:bookmarkStart w:id="12216" w:name="_Toc106868449"/>
      <w:bookmarkStart w:id="12217" w:name="_Toc113025898"/>
      <w:bookmarkEnd w:id="12145"/>
      <w:r w:rsidRPr="00F02AF8">
        <w:rPr>
          <w:rFonts w:ascii="Proxima Nova ExCn Rg Cyr" w:hAnsi="Proxima Nova ExCn Rg Cyr" w:cs="Times New Roman"/>
          <w:b/>
          <w:sz w:val="28"/>
          <w:szCs w:val="28"/>
          <w:lang w:eastAsia="ru-RU"/>
        </w:rPr>
        <w:t>Основания для включения поставщиков в реестр недобросовестных поставщиков</w:t>
      </w:r>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r w:rsidRPr="00F02AF8">
        <w:rPr>
          <w:rFonts w:ascii="Proxima Nova ExCn Rg Cyr" w:hAnsi="Proxima Nova ExCn Rg Cyr" w:cs="Times New Roman"/>
          <w:b/>
          <w:sz w:val="28"/>
          <w:szCs w:val="28"/>
          <w:lang w:eastAsia="ru-RU"/>
        </w:rPr>
        <w:t>.</w:t>
      </w:r>
      <w:bookmarkEnd w:id="12214"/>
      <w:bookmarkEnd w:id="12215"/>
      <w:bookmarkEnd w:id="12216"/>
      <w:bookmarkEnd w:id="12217"/>
    </w:p>
    <w:p w14:paraId="16A0471A"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Основания для включения поставщик</w:t>
      </w:r>
      <w:r w:rsidR="00BD6AB3" w:rsidRPr="004C216E">
        <w:rPr>
          <w:rFonts w:ascii="Proxima Nova ExCn Rg Cyr" w:eastAsia="Times New Roman" w:hAnsi="Proxima Nova ExCn Rg Cyr" w:cs="Times New Roman"/>
          <w:sz w:val="28"/>
          <w:szCs w:val="28"/>
          <w:lang w:eastAsia="ru-RU"/>
        </w:rPr>
        <w:t>ов</w:t>
      </w:r>
      <w:r w:rsidRPr="004C216E">
        <w:rPr>
          <w:rFonts w:ascii="Proxima Nova ExCn Rg Cyr" w:eastAsia="Times New Roman" w:hAnsi="Proxima Nova ExCn Rg Cyr" w:cs="Times New Roman"/>
          <w:sz w:val="28"/>
          <w:szCs w:val="28"/>
          <w:lang w:eastAsia="ru-RU"/>
        </w:rPr>
        <w:t xml:space="preserve"> в реестр</w:t>
      </w:r>
      <w:r w:rsidR="00BD2179" w:rsidRPr="004C216E">
        <w:rPr>
          <w:rFonts w:ascii="Proxima Nova ExCn Rg Cyr" w:eastAsia="Times New Roman" w:hAnsi="Proxima Nova ExCn Rg Cyr" w:cs="Times New Roman"/>
          <w:sz w:val="28"/>
          <w:szCs w:val="28"/>
          <w:lang w:eastAsia="ru-RU"/>
        </w:rPr>
        <w:t xml:space="preserve">, </w:t>
      </w:r>
      <w:r w:rsidR="00BD6AB3" w:rsidRPr="004C216E">
        <w:rPr>
          <w:rFonts w:ascii="Proxima Nova ExCn Rg Cyr" w:eastAsia="Times New Roman" w:hAnsi="Proxima Nova ExCn Rg Cyr" w:cs="Times New Roman"/>
          <w:sz w:val="28"/>
          <w:szCs w:val="28"/>
          <w:lang w:eastAsia="ru-RU"/>
        </w:rPr>
        <w:t xml:space="preserve">указанный в подпункте 24.1.1(1), </w:t>
      </w:r>
      <w:r w:rsidRPr="004C216E">
        <w:rPr>
          <w:rFonts w:ascii="Proxima Nova ExCn Rg Cyr" w:eastAsia="Times New Roman" w:hAnsi="Proxima Nova ExCn Rg Cyr" w:cs="Times New Roman"/>
          <w:sz w:val="28"/>
          <w:szCs w:val="28"/>
          <w:lang w:eastAsia="ru-RU"/>
        </w:rPr>
        <w:t xml:space="preserve">определяются </w:t>
      </w:r>
      <w:r w:rsidR="00BD6AB3" w:rsidRPr="004C216E">
        <w:rPr>
          <w:rFonts w:ascii="Proxima Nova ExCn Rg Cyr" w:eastAsia="Times New Roman" w:hAnsi="Proxima Nova ExCn Rg Cyr" w:cs="Times New Roman"/>
          <w:sz w:val="28"/>
          <w:szCs w:val="28"/>
          <w:lang w:eastAsia="ru-RU"/>
        </w:rPr>
        <w:t>статьей 5 Закона 223</w:t>
      </w:r>
      <w:r w:rsidR="004F7913" w:rsidRPr="00531563">
        <w:rPr>
          <w:rFonts w:ascii="Proxima Nova ExCn Rg Cyr" w:eastAsia="Times New Roman" w:hAnsi="Proxima Nova ExCn Rg Cyr" w:cs="Times New Roman"/>
          <w:sz w:val="28"/>
          <w:szCs w:val="28"/>
          <w:lang w:eastAsia="ru-RU"/>
        </w:rPr>
        <w:t>-</w:t>
      </w:r>
      <w:r w:rsidR="00BD6AB3" w:rsidRPr="005B003B">
        <w:rPr>
          <w:rFonts w:ascii="Proxima Nova ExCn Rg Cyr" w:eastAsia="Times New Roman" w:hAnsi="Proxima Nova ExCn Rg Cyr" w:cs="Times New Roman"/>
          <w:sz w:val="28"/>
          <w:szCs w:val="28"/>
          <w:lang w:eastAsia="ru-RU"/>
        </w:rPr>
        <w:t>ФЗ</w:t>
      </w:r>
      <w:r w:rsidRPr="005B003B">
        <w:rPr>
          <w:rFonts w:ascii="Proxima Nova ExCn Rg Cyr" w:eastAsia="Times New Roman" w:hAnsi="Proxima Nova ExCn Rg Cyr" w:cs="Times New Roman"/>
          <w:sz w:val="28"/>
          <w:szCs w:val="28"/>
          <w:lang w:eastAsia="ru-RU"/>
        </w:rPr>
        <w:t>.</w:t>
      </w:r>
    </w:p>
    <w:p w14:paraId="1DD471B6"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218" w:name="_Toc368984380"/>
      <w:bookmarkStart w:id="12219" w:name="_Toc407284863"/>
      <w:bookmarkStart w:id="12220" w:name="_Toc407291591"/>
      <w:bookmarkStart w:id="12221" w:name="_Toc407300391"/>
      <w:bookmarkStart w:id="12222" w:name="_Toc407296941"/>
      <w:r w:rsidRPr="004C216E">
        <w:rPr>
          <w:rFonts w:ascii="Proxima Nova ExCn Rg Cyr" w:eastAsia="Times New Roman" w:hAnsi="Proxima Nova ExCn Rg Cyr" w:cs="Times New Roman"/>
          <w:sz w:val="28"/>
          <w:szCs w:val="28"/>
          <w:lang w:eastAsia="ru-RU"/>
        </w:rPr>
        <w:t>Направление в орган</w:t>
      </w:r>
      <w:r w:rsidRPr="004C216E" w:rsidDel="0074648F">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7A1B0E9B" w14:textId="77777777" w:rsidR="00670DA9" w:rsidRPr="004C216E" w:rsidRDefault="00670DA9" w:rsidP="005B003B">
      <w:pPr>
        <w:keepNext/>
        <w:keepLines/>
        <w:suppressAutoHyphens/>
        <w:spacing w:before="120" w:after="0" w:line="240" w:lineRule="auto"/>
        <w:ind w:left="1134"/>
        <w:outlineLvl w:val="0"/>
        <w:rPr>
          <w:rFonts w:ascii="Proxima Nova ExCn Rg Cyr" w:eastAsia="Times New Roman" w:hAnsi="Proxima Nova ExCn Rg Cyr" w:cs="Times New Roman"/>
          <w:b/>
          <w:caps/>
          <w:sz w:val="28"/>
          <w:szCs w:val="28"/>
        </w:rPr>
      </w:pPr>
      <w:bookmarkStart w:id="12223" w:name="_Ref375863160"/>
      <w:bookmarkStart w:id="12224" w:name="_Toc375818415"/>
      <w:bookmarkStart w:id="12225" w:name="_Ref375863215"/>
      <w:bookmarkStart w:id="12226" w:name="_Ref374462194"/>
      <w:bookmarkStart w:id="12227" w:name="_Ref374462590"/>
      <w:bookmarkStart w:id="12228" w:name="_Toc408840738"/>
      <w:bookmarkStart w:id="12229" w:name="_Toc408842163"/>
      <w:bookmarkStart w:id="12230" w:name="_Toc409088844"/>
      <w:bookmarkStart w:id="12231" w:name="_Toc409089038"/>
      <w:bookmarkStart w:id="12232" w:name="_Toc409089726"/>
      <w:bookmarkStart w:id="12233" w:name="_Toc409090158"/>
      <w:bookmarkStart w:id="12234" w:name="_Toc409090613"/>
      <w:bookmarkStart w:id="12235" w:name="_Toc409113407"/>
      <w:bookmarkStart w:id="12236" w:name="_Toc409174190"/>
      <w:bookmarkStart w:id="12237" w:name="_Toc409174885"/>
      <w:bookmarkStart w:id="12238" w:name="_Toc409189284"/>
      <w:bookmarkStart w:id="12239" w:name="_Toc283058715"/>
      <w:bookmarkStart w:id="12240" w:name="_Toc409204509"/>
      <w:bookmarkStart w:id="12241" w:name="_Toc409474900"/>
      <w:bookmarkStart w:id="12242" w:name="_Toc409528609"/>
      <w:bookmarkStart w:id="12243" w:name="_Toc409630313"/>
      <w:bookmarkStart w:id="12244" w:name="_Toc409703758"/>
      <w:bookmarkStart w:id="12245" w:name="_Toc409711922"/>
      <w:bookmarkStart w:id="12246" w:name="_Toc409715665"/>
      <w:bookmarkStart w:id="12247" w:name="_Toc409721658"/>
      <w:bookmarkStart w:id="12248" w:name="_Toc409720813"/>
      <w:bookmarkStart w:id="12249" w:name="_Toc409721900"/>
      <w:bookmarkStart w:id="12250" w:name="_Toc409807625"/>
      <w:bookmarkStart w:id="12251" w:name="_Toc409812314"/>
      <w:bookmarkStart w:id="12252" w:name="_Toc283764536"/>
      <w:bookmarkStart w:id="12253" w:name="_Toc409908903"/>
      <w:bookmarkStart w:id="12254" w:name="_Toc410903042"/>
      <w:bookmarkStart w:id="12255" w:name="_Toc410908340"/>
      <w:bookmarkStart w:id="12256" w:name="_Toc410911082"/>
      <w:bookmarkStart w:id="12257" w:name="_Toc410911355"/>
      <w:bookmarkStart w:id="12258" w:name="_Toc410920407"/>
      <w:bookmarkStart w:id="12259" w:name="_Toc410916984"/>
      <w:bookmarkStart w:id="12260" w:name="_Toc411280033"/>
      <w:bookmarkStart w:id="12261" w:name="_Toc411626761"/>
      <w:bookmarkStart w:id="12262" w:name="_Toc411632302"/>
      <w:bookmarkStart w:id="12263" w:name="_Toc411882212"/>
      <w:bookmarkStart w:id="12264" w:name="_Toc411941221"/>
      <w:bookmarkStart w:id="12265" w:name="_Toc285801669"/>
      <w:bookmarkStart w:id="12266" w:name="_Toc411949696"/>
      <w:bookmarkStart w:id="12267" w:name="_Toc412111336"/>
      <w:bookmarkStart w:id="12268" w:name="_Toc285977940"/>
      <w:bookmarkStart w:id="12269" w:name="_Toc412128103"/>
      <w:bookmarkStart w:id="12270" w:name="_Toc286000068"/>
      <w:bookmarkStart w:id="12271" w:name="_Toc412218551"/>
      <w:bookmarkStart w:id="12272" w:name="_Toc412543839"/>
      <w:bookmarkStart w:id="12273" w:name="_Toc412551584"/>
      <w:bookmarkStart w:id="12274" w:name="_Toc525031428"/>
      <w:bookmarkStart w:id="12275" w:name="_Toc103178605"/>
      <w:bookmarkStart w:id="12276" w:name="_Toc106868451"/>
      <w:bookmarkStart w:id="12277" w:name="_Toc113025899"/>
      <w:bookmarkEnd w:id="12218"/>
      <w:bookmarkEnd w:id="12219"/>
      <w:bookmarkEnd w:id="12220"/>
      <w:bookmarkEnd w:id="12221"/>
      <w:bookmarkEnd w:id="12222"/>
      <w:bookmarkEnd w:id="12223"/>
      <w:bookmarkEnd w:id="12224"/>
      <w:bookmarkEnd w:id="12225"/>
      <w:bookmarkEnd w:id="12226"/>
      <w:bookmarkEnd w:id="12227"/>
      <w:r w:rsidRPr="004C216E">
        <w:rPr>
          <w:rFonts w:ascii="Proxima Nova ExCn Rg Cyr" w:eastAsia="Times New Roman" w:hAnsi="Proxima Nova ExCn Rg Cyr" w:cs="Times New Roman"/>
          <w:b/>
          <w:caps/>
          <w:sz w:val="28"/>
          <w:szCs w:val="28"/>
        </w:rPr>
        <w:t>ГЛАВА Х. Заключительные положения</w:t>
      </w:r>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p>
    <w:p w14:paraId="7B0C590D"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2278" w:name="_Toc410903043"/>
      <w:bookmarkStart w:id="12279" w:name="_Toc410908341"/>
      <w:bookmarkStart w:id="12280" w:name="_Toc410911083"/>
      <w:bookmarkStart w:id="12281" w:name="_Toc410911356"/>
      <w:bookmarkStart w:id="12282" w:name="_Toc410920408"/>
      <w:bookmarkStart w:id="12283" w:name="_Toc410916985"/>
      <w:bookmarkStart w:id="12284" w:name="_Toc411280034"/>
      <w:bookmarkStart w:id="12285" w:name="_Toc411626762"/>
      <w:bookmarkStart w:id="12286" w:name="_Toc411632303"/>
      <w:bookmarkStart w:id="12287" w:name="_Toc411882213"/>
      <w:bookmarkStart w:id="12288" w:name="_Toc411941222"/>
      <w:bookmarkStart w:id="12289" w:name="_Toc285801670"/>
      <w:bookmarkStart w:id="12290" w:name="_Toc411949697"/>
      <w:bookmarkStart w:id="12291" w:name="_Toc412111337"/>
      <w:bookmarkStart w:id="12292" w:name="_Toc285977941"/>
      <w:bookmarkStart w:id="12293" w:name="_Toc412128104"/>
      <w:bookmarkStart w:id="12294" w:name="_Toc286000069"/>
      <w:bookmarkStart w:id="12295" w:name="_Toc412218552"/>
      <w:bookmarkStart w:id="12296" w:name="_Toc412543840"/>
      <w:bookmarkStart w:id="12297" w:name="_Toc412551585"/>
      <w:bookmarkStart w:id="12298" w:name="_Toc525031429"/>
      <w:bookmarkStart w:id="12299" w:name="_Toc103178606"/>
      <w:bookmarkStart w:id="12300" w:name="_Toc106868452"/>
      <w:bookmarkStart w:id="12301" w:name="_Toc113025900"/>
      <w:r w:rsidRPr="004C216E">
        <w:rPr>
          <w:rFonts w:ascii="Proxima Nova ExCn Rg Cyr" w:eastAsia="Times New Roman" w:hAnsi="Proxima Nova ExCn Rg Cyr" w:cs="Times New Roman"/>
          <w:b/>
          <w:sz w:val="28"/>
          <w:szCs w:val="28"/>
          <w:lang w:eastAsia="ru-RU"/>
        </w:rPr>
        <w:t>Заключительные положения</w:t>
      </w:r>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r w:rsidRPr="004C216E">
        <w:rPr>
          <w:rFonts w:ascii="Proxima Nova ExCn Rg Cyr" w:eastAsia="Times New Roman" w:hAnsi="Proxima Nova ExCn Rg Cyr" w:cs="Times New Roman"/>
          <w:b/>
          <w:sz w:val="28"/>
          <w:szCs w:val="28"/>
          <w:lang w:eastAsia="ru-RU"/>
        </w:rPr>
        <w:t>.</w:t>
      </w:r>
      <w:bookmarkEnd w:id="12298"/>
      <w:bookmarkEnd w:id="12299"/>
      <w:bookmarkEnd w:id="12300"/>
      <w:bookmarkEnd w:id="12301"/>
    </w:p>
    <w:p w14:paraId="23C13498" w14:textId="77777777" w:rsidR="00670DA9" w:rsidRPr="002B3D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302" w:name="_Toc409089728"/>
      <w:bookmarkStart w:id="12303" w:name="_Toc409090160"/>
      <w:bookmarkStart w:id="12304" w:name="_Toc409090615"/>
      <w:bookmarkStart w:id="12305" w:name="_Toc409113409"/>
      <w:bookmarkStart w:id="12306" w:name="_Toc409174192"/>
      <w:bookmarkStart w:id="12307" w:name="_Toc409174887"/>
      <w:bookmarkStart w:id="12308" w:name="_Toc409189286"/>
      <w:bookmarkStart w:id="12309" w:name="_Toc283058717"/>
      <w:bookmarkStart w:id="12310" w:name="_Toc409204511"/>
      <w:bookmarkStart w:id="12311" w:name="_Toc409474902"/>
      <w:bookmarkStart w:id="12312" w:name="_Toc409528611"/>
      <w:bookmarkStart w:id="12313" w:name="_Toc409630315"/>
      <w:bookmarkStart w:id="12314" w:name="_Toc409703760"/>
      <w:bookmarkStart w:id="12315" w:name="_Toc409711924"/>
      <w:bookmarkStart w:id="12316" w:name="_Toc409715667"/>
      <w:bookmarkStart w:id="12317" w:name="_Toc409721660"/>
      <w:bookmarkStart w:id="12318" w:name="_Toc409720815"/>
      <w:bookmarkStart w:id="12319" w:name="_Toc409721902"/>
      <w:bookmarkStart w:id="12320" w:name="_Toc409807627"/>
      <w:bookmarkStart w:id="12321" w:name="_Toc409812316"/>
      <w:bookmarkStart w:id="12322" w:name="_Toc283764538"/>
      <w:bookmarkStart w:id="12323" w:name="_Toc409908905"/>
      <w:bookmarkStart w:id="12324" w:name="_Toc410903044"/>
      <w:bookmarkStart w:id="12325" w:name="_Toc410908342"/>
      <w:bookmarkStart w:id="12326" w:name="_Toc410911084"/>
      <w:bookmarkStart w:id="12327" w:name="_Toc410911357"/>
      <w:bookmarkStart w:id="12328" w:name="_Toc410920409"/>
      <w:bookmarkStart w:id="12329" w:name="_Toc410916986"/>
      <w:bookmarkStart w:id="12330" w:name="_Toc411280035"/>
      <w:bookmarkStart w:id="12331" w:name="_Toc411626763"/>
      <w:bookmarkStart w:id="12332" w:name="_Toc411632304"/>
      <w:bookmarkStart w:id="12333" w:name="_Toc411882214"/>
      <w:bookmarkStart w:id="12334" w:name="_Toc411941223"/>
      <w:bookmarkStart w:id="12335" w:name="_Toc285801671"/>
      <w:bookmarkStart w:id="12336" w:name="_Toc411949698"/>
      <w:bookmarkStart w:id="12337" w:name="_Toc412111338"/>
      <w:bookmarkStart w:id="12338" w:name="_Toc285977942"/>
      <w:bookmarkStart w:id="12339" w:name="_Toc412128105"/>
      <w:bookmarkStart w:id="12340" w:name="_Toc286000070"/>
      <w:bookmarkStart w:id="12341" w:name="_Toc412218553"/>
      <w:bookmarkStart w:id="12342" w:name="_Toc412543841"/>
      <w:bookmarkStart w:id="12343" w:name="_Toc412551586"/>
      <w:bookmarkStart w:id="12344" w:name="_Toc525031430"/>
      <w:bookmarkStart w:id="12345" w:name="_Toc103178607"/>
      <w:bookmarkStart w:id="12346" w:name="_Toc106868453"/>
      <w:bookmarkStart w:id="12347" w:name="_Toc113025901"/>
      <w:r w:rsidRPr="002B3D6E">
        <w:rPr>
          <w:rFonts w:ascii="Proxima Nova ExCn Rg Cyr" w:hAnsi="Proxima Nova ExCn Rg Cyr" w:cs="Times New Roman"/>
          <w:b/>
          <w:sz w:val="28"/>
          <w:szCs w:val="28"/>
          <w:lang w:eastAsia="ru-RU"/>
        </w:rPr>
        <w:t>Вступление в силу Положения</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r w:rsidRPr="002B3D6E">
        <w:rPr>
          <w:rFonts w:ascii="Proxima Nova ExCn Rg Cyr" w:hAnsi="Proxima Nova ExCn Rg Cyr" w:cs="Times New Roman"/>
          <w:b/>
          <w:sz w:val="28"/>
          <w:szCs w:val="28"/>
          <w:lang w:eastAsia="ru-RU"/>
        </w:rPr>
        <w:t>.</w:t>
      </w:r>
      <w:bookmarkEnd w:id="12344"/>
      <w:bookmarkEnd w:id="12345"/>
      <w:bookmarkEnd w:id="12346"/>
      <w:bookmarkEnd w:id="12347"/>
    </w:p>
    <w:p w14:paraId="460B8236"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Настоящее</w:t>
      </w:r>
      <w:r w:rsidR="00FE42E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007B3261" w:rsidRPr="002B3D6E">
        <w:rPr>
          <w:rFonts w:ascii="Proxima Nova ExCn Rg Cyr" w:eastAsia="Times New Roman" w:hAnsi="Proxima Nova ExCn Rg Cyr" w:cs="Times New Roman"/>
          <w:sz w:val="28"/>
          <w:szCs w:val="28"/>
          <w:lang w:eastAsia="ru-RU"/>
        </w:rPr>
        <w:t>1.3</w:t>
      </w:r>
      <w:r w:rsidR="005B003B">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Положения, за исключением положений, которые в соответствии с требованиями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428F2709"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4C216E">
        <w:rPr>
          <w:rFonts w:ascii="Proxima Nova ExCn Rg Cyr" w:eastAsia="Times New Roman" w:hAnsi="Proxima Nova ExCn Rg Cyr" w:cs="Times New Roman"/>
          <w:sz w:val="28"/>
          <w:szCs w:val="28"/>
          <w:lang w:eastAsia="ru-RU"/>
        </w:rPr>
        <w:t xml:space="preserve">вступают в силу с 1 января </w:t>
      </w:r>
      <w:r w:rsidR="002B3D6E">
        <w:rPr>
          <w:rFonts w:ascii="Proxima Nova ExCn Rg Cyr" w:eastAsia="Times New Roman" w:hAnsi="Proxima Nova ExCn Rg Cyr" w:cs="Times New Roman"/>
          <w:sz w:val="28"/>
          <w:szCs w:val="28"/>
          <w:lang w:eastAsia="ru-RU"/>
        </w:rPr>
        <w:br/>
      </w:r>
      <w:r w:rsidR="00FE42E7" w:rsidRPr="004C216E">
        <w:rPr>
          <w:rFonts w:ascii="Proxima Nova ExCn Rg Cyr" w:eastAsia="Times New Roman" w:hAnsi="Proxima Nova ExCn Rg Cyr" w:cs="Times New Roman"/>
          <w:sz w:val="28"/>
          <w:szCs w:val="28"/>
          <w:lang w:eastAsia="ru-RU"/>
        </w:rPr>
        <w:t xml:space="preserve">2017 </w:t>
      </w:r>
      <w:r w:rsidRPr="004C216E">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08D960CF"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48" w:name="_Toc525031431"/>
      <w:bookmarkStart w:id="12349" w:name="_Toc103178608"/>
      <w:bookmarkStart w:id="12350" w:name="_Toc106868454"/>
      <w:bookmarkStart w:id="12351" w:name="_Toc113025902"/>
      <w:r w:rsidRPr="004C216E">
        <w:rPr>
          <w:rFonts w:ascii="Proxima Nova ExCn Rg Cyr" w:eastAsia="Times New Roman" w:hAnsi="Proxima Nova ExCn Rg Cyr" w:cs="Times New Roman"/>
          <w:b/>
          <w:caps/>
          <w:sz w:val="28"/>
          <w:szCs w:val="28"/>
        </w:rPr>
        <w:t>ПРИЛОЖЕНИЕ №1</w:t>
      </w:r>
      <w:bookmarkEnd w:id="12348"/>
      <w:bookmarkEnd w:id="12349"/>
      <w:bookmarkEnd w:id="12350"/>
      <w:bookmarkEnd w:id="12351"/>
    </w:p>
    <w:p w14:paraId="1663A531"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07C500ED"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Перечень квалифицированных поставщиков</w:t>
      </w:r>
    </w:p>
    <w:p w14:paraId="2BC1397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_________________________________________________</w:t>
      </w:r>
    </w:p>
    <w:p w14:paraId="2EC5B0D8"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711E0D8E"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28FAFE8B"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Место составления (например, г. Москва)                                          дата (ДД.ММ.ГГГГ)</w:t>
      </w:r>
    </w:p>
    <w:p w14:paraId="4003DB02"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4C216E" w14:paraId="3D444CD2" w14:textId="77777777" w:rsidTr="00C97846">
        <w:tc>
          <w:tcPr>
            <w:tcW w:w="1413" w:type="dxa"/>
          </w:tcPr>
          <w:p w14:paraId="6EF5C4A0"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8498" w:type="dxa"/>
          </w:tcPr>
          <w:p w14:paraId="6585135A"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4C216E" w14:paraId="1D5060A5" w14:textId="77777777" w:rsidTr="00C97846">
        <w:tc>
          <w:tcPr>
            <w:tcW w:w="1413" w:type="dxa"/>
          </w:tcPr>
          <w:p w14:paraId="0043E810" w14:textId="77777777" w:rsidR="002E6DF8" w:rsidRPr="004C216E" w:rsidRDefault="002E6DF8" w:rsidP="00C97846">
            <w:pPr>
              <w:spacing w:before="120"/>
              <w:jc w:val="center"/>
              <w:rPr>
                <w:rFonts w:ascii="Proxima Nova ExCn Rg Cyr" w:hAnsi="Proxima Nova ExCn Rg Cyr"/>
                <w:sz w:val="28"/>
                <w:szCs w:val="28"/>
              </w:rPr>
            </w:pPr>
          </w:p>
        </w:tc>
        <w:tc>
          <w:tcPr>
            <w:tcW w:w="8498" w:type="dxa"/>
          </w:tcPr>
          <w:p w14:paraId="482A6423" w14:textId="77777777" w:rsidR="002E6DF8" w:rsidRPr="004C216E" w:rsidRDefault="002E6DF8" w:rsidP="00C97846">
            <w:pPr>
              <w:spacing w:before="120"/>
              <w:jc w:val="center"/>
              <w:rPr>
                <w:rFonts w:ascii="Proxima Nova ExCn Rg Cyr" w:hAnsi="Proxima Nova ExCn Rg Cyr"/>
                <w:sz w:val="28"/>
                <w:szCs w:val="28"/>
              </w:rPr>
            </w:pPr>
          </w:p>
        </w:tc>
      </w:tr>
    </w:tbl>
    <w:p w14:paraId="2F985835"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027CC0ED"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Срок действия до ДД.ММ.ГГГГ</w:t>
      </w:r>
    </w:p>
    <w:p w14:paraId="0701E525"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Основание: Протокол заседания ЗК от </w:t>
      </w:r>
      <w:bookmarkStart w:id="12352" w:name="_Hlk39577164"/>
      <w:r w:rsidRPr="004C216E">
        <w:rPr>
          <w:rFonts w:ascii="Proxima Nova ExCn Rg Cyr" w:eastAsia="Times New Roman" w:hAnsi="Proxima Nova ExCn Rg Cyr" w:cs="Times New Roman"/>
          <w:sz w:val="28"/>
          <w:szCs w:val="28"/>
        </w:rPr>
        <w:t xml:space="preserve">ДД.ММ.ГГГГ </w:t>
      </w:r>
      <w:bookmarkEnd w:id="12352"/>
      <w:r w:rsidRPr="004C216E">
        <w:rPr>
          <w:rFonts w:ascii="Proxima Nova ExCn Rg Cyr" w:eastAsia="Times New Roman" w:hAnsi="Proxima Nova ExCn Rg Cyr" w:cs="Times New Roman"/>
          <w:sz w:val="28"/>
          <w:szCs w:val="28"/>
        </w:rPr>
        <w:t>№ ___________</w:t>
      </w:r>
    </w:p>
    <w:p w14:paraId="6EC073E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4C216E" w14:paraId="1E0EA558" w14:textId="77777777" w:rsidTr="00C97846">
        <w:tc>
          <w:tcPr>
            <w:tcW w:w="616" w:type="dxa"/>
          </w:tcPr>
          <w:p w14:paraId="682ACC2E"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 п/п</w:t>
            </w:r>
          </w:p>
        </w:tc>
        <w:tc>
          <w:tcPr>
            <w:tcW w:w="2151" w:type="dxa"/>
          </w:tcPr>
          <w:p w14:paraId="4CE7F406"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Наименование*</w:t>
            </w:r>
          </w:p>
        </w:tc>
        <w:tc>
          <w:tcPr>
            <w:tcW w:w="853" w:type="dxa"/>
          </w:tcPr>
          <w:p w14:paraId="798978EC"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ОГРН</w:t>
            </w:r>
          </w:p>
          <w:p w14:paraId="29F0E168"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/ИНН</w:t>
            </w:r>
          </w:p>
        </w:tc>
        <w:tc>
          <w:tcPr>
            <w:tcW w:w="2045" w:type="dxa"/>
          </w:tcPr>
          <w:p w14:paraId="19042D5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Адрес:</w:t>
            </w:r>
          </w:p>
          <w:p w14:paraId="504D6024"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юридический/</w:t>
            </w:r>
          </w:p>
          <w:p w14:paraId="436E1B9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фактический</w:t>
            </w:r>
          </w:p>
        </w:tc>
        <w:tc>
          <w:tcPr>
            <w:tcW w:w="1843" w:type="dxa"/>
          </w:tcPr>
          <w:p w14:paraId="722674BB"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Контактная информация**</w:t>
            </w:r>
          </w:p>
        </w:tc>
        <w:tc>
          <w:tcPr>
            <w:tcW w:w="2403" w:type="dxa"/>
          </w:tcPr>
          <w:p w14:paraId="48591F32"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Сведения о включении***</w:t>
            </w:r>
          </w:p>
        </w:tc>
      </w:tr>
      <w:tr w:rsidR="002E6DF8" w:rsidRPr="004C216E" w14:paraId="72EB6AE0" w14:textId="77777777" w:rsidTr="00C97846">
        <w:tc>
          <w:tcPr>
            <w:tcW w:w="616" w:type="dxa"/>
          </w:tcPr>
          <w:p w14:paraId="32E9F530"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54701292"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A854699"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5F25A70"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0D844206"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5E590A9"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0D9325F8" w14:textId="77777777" w:rsidTr="00C97846">
        <w:tc>
          <w:tcPr>
            <w:tcW w:w="616" w:type="dxa"/>
          </w:tcPr>
          <w:p w14:paraId="4C6FF827"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7E8FD5D8"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F0BABF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2DD0FD2C"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458D3DC0"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5686D480"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39400D3F" w14:textId="77777777" w:rsidTr="00C97846">
        <w:tc>
          <w:tcPr>
            <w:tcW w:w="616" w:type="dxa"/>
          </w:tcPr>
          <w:p w14:paraId="61244B0C"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485FEECA"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235896A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8981AED"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1E4DA78D"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421A191" w14:textId="77777777" w:rsidR="002E6DF8" w:rsidRPr="004C216E" w:rsidRDefault="002E6DF8" w:rsidP="00C97846">
            <w:pPr>
              <w:spacing w:before="120"/>
              <w:jc w:val="both"/>
              <w:rPr>
                <w:rFonts w:ascii="Proxima Nova ExCn Rg Cyr" w:hAnsi="Proxima Nova ExCn Rg Cyr"/>
                <w:sz w:val="28"/>
                <w:szCs w:val="28"/>
              </w:rPr>
            </w:pPr>
          </w:p>
        </w:tc>
      </w:tr>
    </w:tbl>
    <w:p w14:paraId="6948EDFF"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2DDF2DC0"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w:t>
      </w:r>
      <w:r w:rsidRPr="004C216E">
        <w:rPr>
          <w:rFonts w:ascii="Proxima Nova ExCn Rg Cyr" w:eastAsia="Times New Roman" w:hAnsi="Proxima Nova ExCn Rg Cyr" w:cs="Times New Roman"/>
          <w:sz w:val="28"/>
          <w:szCs w:val="28"/>
          <w:lang w:val="en-US"/>
        </w:rPr>
        <w:t> </w:t>
      </w:r>
      <w:r w:rsidRPr="004C216E">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65EAD79E"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7D5EC36D" w14:textId="77777777" w:rsidR="00670DA9" w:rsidRPr="004C216E" w:rsidRDefault="002E6DF8" w:rsidP="00E83DFF">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p w14:paraId="377C368B" w14:textId="77777777" w:rsidR="008A1A4D" w:rsidRPr="004C216E" w:rsidRDefault="008A1A4D" w:rsidP="00E83DFF">
      <w:pPr>
        <w:spacing w:before="120" w:after="0" w:line="240" w:lineRule="auto"/>
        <w:ind w:firstLine="284"/>
        <w:jc w:val="both"/>
        <w:rPr>
          <w:rFonts w:ascii="Proxima Nova ExCn Rg Cyr" w:eastAsia="Times New Roman" w:hAnsi="Proxima Nova ExCn Rg Cyr" w:cs="Times New Roman"/>
          <w:sz w:val="28"/>
          <w:szCs w:val="28"/>
        </w:rPr>
      </w:pPr>
    </w:p>
    <w:p w14:paraId="33453568" w14:textId="77777777" w:rsidR="008A1A4D" w:rsidRPr="004C216E" w:rsidRDefault="008A1A4D" w:rsidP="008A1A4D">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3" w:name="_Toc106868455"/>
      <w:bookmarkStart w:id="12354" w:name="_Toc113025903"/>
      <w:r w:rsidRPr="004C216E">
        <w:rPr>
          <w:rFonts w:ascii="Proxima Nova ExCn Rg Cyr" w:eastAsia="Times New Roman" w:hAnsi="Proxima Nova ExCn Rg Cyr" w:cs="Times New Roman"/>
          <w:b/>
          <w:caps/>
          <w:sz w:val="28"/>
          <w:szCs w:val="28"/>
        </w:rPr>
        <w:t>ПРИЛОЖЕНИЕ №2</w:t>
      </w:r>
      <w:bookmarkEnd w:id="12353"/>
      <w:bookmarkEnd w:id="12354"/>
    </w:p>
    <w:p w14:paraId="011EB87E"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p>
    <w:p w14:paraId="129867DC"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 xml:space="preserve">Перечень продукции, необходимой в целях исполнения </w:t>
      </w:r>
      <w:r w:rsidRPr="004C216E">
        <w:rPr>
          <w:rFonts w:ascii="Proxima Nova ExCn Rg Cyr" w:eastAsia="Times New Roman" w:hAnsi="Proxima Nova ExCn Rg Cyr" w:cs="Times New Roman"/>
          <w:b/>
          <w:sz w:val="28"/>
          <w:szCs w:val="28"/>
        </w:rPr>
        <w:br/>
        <w:t xml:space="preserve">обязательств по заключенному Заказчиком с третьим лицом государственному контракту/контракту/соглашению/договору, </w:t>
      </w:r>
      <w:r w:rsidRPr="004C216E">
        <w:rPr>
          <w:rFonts w:ascii="Proxima Nova ExCn Rg Cyr" w:eastAsia="Times New Roman" w:hAnsi="Proxima Nova ExCn Rg Cyr" w:cs="Times New Roman"/>
          <w:b/>
          <w:sz w:val="28"/>
          <w:szCs w:val="28"/>
        </w:rPr>
        <w:br/>
        <w:t xml:space="preserve">в том числе международному договору, при закупке которой </w:t>
      </w:r>
      <w:r w:rsidRPr="004C216E">
        <w:rPr>
          <w:rFonts w:ascii="Proxima Nova ExCn Rg Cyr" w:eastAsia="Times New Roman" w:hAnsi="Proxima Nova ExCn Rg Cyr" w:cs="Times New Roman"/>
          <w:b/>
          <w:sz w:val="28"/>
          <w:szCs w:val="28"/>
        </w:rPr>
        <w:br/>
        <w:t xml:space="preserve">срок оплаты устанавливается в соответствии </w:t>
      </w:r>
      <w:r w:rsidRPr="004C216E">
        <w:rPr>
          <w:rFonts w:ascii="Proxima Nova ExCn Rg Cyr" w:eastAsia="Times New Roman" w:hAnsi="Proxima Nova ExCn Rg Cyr" w:cs="Times New Roman"/>
          <w:b/>
          <w:sz w:val="28"/>
          <w:szCs w:val="28"/>
        </w:rPr>
        <w:br/>
        <w:t>с абзацем вторым пункта 10.7.4 Положения</w:t>
      </w:r>
    </w:p>
    <w:p w14:paraId="7BD50B3B" w14:textId="77777777" w:rsidR="008A1A4D" w:rsidRPr="004C216E" w:rsidRDefault="008A1A4D" w:rsidP="008A1A4D">
      <w:pPr>
        <w:spacing w:before="120" w:after="0" w:line="240" w:lineRule="auto"/>
        <w:ind w:firstLine="284"/>
        <w:jc w:val="both"/>
        <w:rPr>
          <w:rFonts w:ascii="Proxima Nova ExCn Rg Cyr" w:eastAsia="Times New Roman" w:hAnsi="Proxima Nova ExCn Rg Cyr" w:cs="Times New Roman"/>
          <w:b/>
          <w:caps/>
          <w:sz w:val="28"/>
          <w:szCs w:val="28"/>
        </w:rPr>
      </w:pPr>
    </w:p>
    <w:p w14:paraId="371CD780" w14:textId="77777777" w:rsidR="008A1A4D" w:rsidRPr="004C216E" w:rsidRDefault="008A1A4D" w:rsidP="008A1A4D">
      <w:pPr>
        <w:spacing w:after="0" w:line="240" w:lineRule="auto"/>
        <w:jc w:val="center"/>
        <w:rPr>
          <w:rFonts w:ascii="Proxima Nova ExCn Rg Cyr" w:eastAsia="Times New Roman" w:hAnsi="Proxima Nova ExCn Rg Cyr" w:cs="Times New Roman"/>
          <w:sz w:val="28"/>
          <w:szCs w:val="28"/>
        </w:rPr>
      </w:pPr>
    </w:p>
    <w:tbl>
      <w:tblPr>
        <w:tblStyle w:val="1f2"/>
        <w:tblW w:w="9209" w:type="dxa"/>
        <w:jc w:val="center"/>
        <w:tblLook w:val="04A0" w:firstRow="1" w:lastRow="0" w:firstColumn="1" w:lastColumn="0" w:noHBand="0" w:noVBand="1"/>
      </w:tblPr>
      <w:tblGrid>
        <w:gridCol w:w="636"/>
        <w:gridCol w:w="1547"/>
        <w:gridCol w:w="7026"/>
      </w:tblGrid>
      <w:tr w:rsidR="008A1A4D" w:rsidRPr="004C216E" w14:paraId="384743D2" w14:textId="77777777" w:rsidTr="00D53FBF">
        <w:trPr>
          <w:jc w:val="center"/>
        </w:trPr>
        <w:tc>
          <w:tcPr>
            <w:tcW w:w="636" w:type="dxa"/>
          </w:tcPr>
          <w:p w14:paraId="68840B8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 п/п</w:t>
            </w:r>
          </w:p>
        </w:tc>
        <w:tc>
          <w:tcPr>
            <w:tcW w:w="1547" w:type="dxa"/>
            <w:vAlign w:val="center"/>
          </w:tcPr>
          <w:p w14:paraId="2CBA7B6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7026" w:type="dxa"/>
            <w:vAlign w:val="center"/>
          </w:tcPr>
          <w:p w14:paraId="091CFDF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w:t>
            </w:r>
          </w:p>
        </w:tc>
      </w:tr>
      <w:tr w:rsidR="008A1A4D" w:rsidRPr="004C216E" w14:paraId="10B61F00" w14:textId="77777777" w:rsidTr="00D53FBF">
        <w:trPr>
          <w:jc w:val="center"/>
        </w:trPr>
        <w:tc>
          <w:tcPr>
            <w:tcW w:w="636" w:type="dxa"/>
          </w:tcPr>
          <w:p w14:paraId="2101A26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w:t>
            </w:r>
          </w:p>
        </w:tc>
        <w:tc>
          <w:tcPr>
            <w:tcW w:w="1547" w:type="dxa"/>
          </w:tcPr>
          <w:p w14:paraId="56BF74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08.12</w:t>
            </w:r>
          </w:p>
        </w:tc>
        <w:tc>
          <w:tcPr>
            <w:tcW w:w="7026" w:type="dxa"/>
          </w:tcPr>
          <w:p w14:paraId="09DD7AA1"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Гравий, песок, глины и каолин</w:t>
            </w:r>
          </w:p>
        </w:tc>
      </w:tr>
      <w:tr w:rsidR="008A1A4D" w:rsidRPr="004C216E" w14:paraId="0841710A" w14:textId="77777777" w:rsidTr="00D53FBF">
        <w:trPr>
          <w:jc w:val="center"/>
        </w:trPr>
        <w:tc>
          <w:tcPr>
            <w:tcW w:w="636" w:type="dxa"/>
          </w:tcPr>
          <w:p w14:paraId="35CFF26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w:t>
            </w:r>
          </w:p>
        </w:tc>
        <w:tc>
          <w:tcPr>
            <w:tcW w:w="1547" w:type="dxa"/>
          </w:tcPr>
          <w:p w14:paraId="05943EF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13.10</w:t>
            </w:r>
          </w:p>
        </w:tc>
        <w:tc>
          <w:tcPr>
            <w:tcW w:w="7026" w:type="dxa"/>
          </w:tcPr>
          <w:p w14:paraId="2340CE9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Пряжа и нити текстильные</w:t>
            </w:r>
          </w:p>
        </w:tc>
      </w:tr>
      <w:tr w:rsidR="008A1A4D" w:rsidRPr="004C216E" w14:paraId="62C09190" w14:textId="77777777" w:rsidTr="00D53FBF">
        <w:trPr>
          <w:jc w:val="center"/>
        </w:trPr>
        <w:tc>
          <w:tcPr>
            <w:tcW w:w="636" w:type="dxa"/>
          </w:tcPr>
          <w:p w14:paraId="519A30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w:t>
            </w:r>
          </w:p>
        </w:tc>
        <w:tc>
          <w:tcPr>
            <w:tcW w:w="1547" w:type="dxa"/>
          </w:tcPr>
          <w:p w14:paraId="233E9F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13.20</w:t>
            </w:r>
          </w:p>
        </w:tc>
        <w:tc>
          <w:tcPr>
            <w:tcW w:w="7026" w:type="dxa"/>
          </w:tcPr>
          <w:p w14:paraId="3466B1D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Ткани текстильные</w:t>
            </w:r>
          </w:p>
        </w:tc>
      </w:tr>
      <w:tr w:rsidR="008A1A4D" w:rsidRPr="004C216E" w14:paraId="1C8439EE" w14:textId="77777777" w:rsidTr="00D53FBF">
        <w:trPr>
          <w:jc w:val="center"/>
        </w:trPr>
        <w:tc>
          <w:tcPr>
            <w:tcW w:w="636" w:type="dxa"/>
          </w:tcPr>
          <w:p w14:paraId="109D3E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w:t>
            </w:r>
          </w:p>
        </w:tc>
        <w:tc>
          <w:tcPr>
            <w:tcW w:w="1547" w:type="dxa"/>
          </w:tcPr>
          <w:p w14:paraId="7B62FC9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13.92</w:t>
            </w:r>
          </w:p>
        </w:tc>
        <w:tc>
          <w:tcPr>
            <w:tcW w:w="7026" w:type="dxa"/>
          </w:tcPr>
          <w:p w14:paraId="1F806A8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готовые (кроме одежды)</w:t>
            </w:r>
          </w:p>
        </w:tc>
      </w:tr>
      <w:tr w:rsidR="008A1A4D" w:rsidRPr="004C216E" w14:paraId="2DDE0E24" w14:textId="77777777" w:rsidTr="00D53FBF">
        <w:trPr>
          <w:jc w:val="center"/>
        </w:trPr>
        <w:tc>
          <w:tcPr>
            <w:tcW w:w="636" w:type="dxa"/>
          </w:tcPr>
          <w:p w14:paraId="17AF145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w:t>
            </w:r>
          </w:p>
        </w:tc>
        <w:tc>
          <w:tcPr>
            <w:tcW w:w="1547" w:type="dxa"/>
          </w:tcPr>
          <w:p w14:paraId="32ACF0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13.94</w:t>
            </w:r>
          </w:p>
        </w:tc>
        <w:tc>
          <w:tcPr>
            <w:tcW w:w="7026" w:type="dxa"/>
          </w:tcPr>
          <w:p w14:paraId="2F8F773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Канаты, веревки, шпагат и сети</w:t>
            </w:r>
          </w:p>
        </w:tc>
      </w:tr>
      <w:tr w:rsidR="008A1A4D" w:rsidRPr="004C216E" w14:paraId="4C4EA0A2" w14:textId="77777777" w:rsidTr="00D53FBF">
        <w:trPr>
          <w:jc w:val="center"/>
        </w:trPr>
        <w:tc>
          <w:tcPr>
            <w:tcW w:w="636" w:type="dxa"/>
          </w:tcPr>
          <w:p w14:paraId="3AD150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w:t>
            </w:r>
          </w:p>
        </w:tc>
        <w:tc>
          <w:tcPr>
            <w:tcW w:w="1547" w:type="dxa"/>
          </w:tcPr>
          <w:p w14:paraId="0B0FB4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13.95</w:t>
            </w:r>
          </w:p>
        </w:tc>
        <w:tc>
          <w:tcPr>
            <w:tcW w:w="7026" w:type="dxa"/>
          </w:tcPr>
          <w:p w14:paraId="748924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Материалы нетканые и изделия из них (кроме одежды)</w:t>
            </w:r>
          </w:p>
        </w:tc>
      </w:tr>
      <w:tr w:rsidR="008A1A4D" w:rsidRPr="004C216E" w14:paraId="2BA53903" w14:textId="77777777" w:rsidTr="00D53FBF">
        <w:trPr>
          <w:jc w:val="center"/>
        </w:trPr>
        <w:tc>
          <w:tcPr>
            <w:tcW w:w="636" w:type="dxa"/>
          </w:tcPr>
          <w:p w14:paraId="7F753B9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w:t>
            </w:r>
          </w:p>
        </w:tc>
        <w:tc>
          <w:tcPr>
            <w:tcW w:w="1547" w:type="dxa"/>
          </w:tcPr>
          <w:p w14:paraId="4F7C20C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13.96</w:t>
            </w:r>
          </w:p>
        </w:tc>
        <w:tc>
          <w:tcPr>
            <w:tcW w:w="7026" w:type="dxa"/>
          </w:tcPr>
          <w:p w14:paraId="6801E46E"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технического назначения прочие</w:t>
            </w:r>
          </w:p>
        </w:tc>
      </w:tr>
      <w:tr w:rsidR="008A1A4D" w:rsidRPr="004C216E" w14:paraId="4FA7B1F7" w14:textId="77777777" w:rsidTr="00D53FBF">
        <w:trPr>
          <w:jc w:val="center"/>
        </w:trPr>
        <w:tc>
          <w:tcPr>
            <w:tcW w:w="636" w:type="dxa"/>
          </w:tcPr>
          <w:p w14:paraId="7C88F4E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w:t>
            </w:r>
          </w:p>
        </w:tc>
        <w:tc>
          <w:tcPr>
            <w:tcW w:w="1547" w:type="dxa"/>
          </w:tcPr>
          <w:p w14:paraId="2D27AF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13.99</w:t>
            </w:r>
          </w:p>
        </w:tc>
        <w:tc>
          <w:tcPr>
            <w:tcW w:w="7026" w:type="dxa"/>
          </w:tcPr>
          <w:p w14:paraId="6689CDC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прочие, не включенные в другие группировки</w:t>
            </w:r>
          </w:p>
        </w:tc>
      </w:tr>
      <w:tr w:rsidR="008A1A4D" w:rsidRPr="004C216E" w14:paraId="691E3F4F" w14:textId="77777777" w:rsidTr="00D53FBF">
        <w:trPr>
          <w:jc w:val="center"/>
        </w:trPr>
        <w:tc>
          <w:tcPr>
            <w:tcW w:w="636" w:type="dxa"/>
          </w:tcPr>
          <w:p w14:paraId="6F6341C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w:t>
            </w:r>
          </w:p>
        </w:tc>
        <w:tc>
          <w:tcPr>
            <w:tcW w:w="1547" w:type="dxa"/>
          </w:tcPr>
          <w:p w14:paraId="4DE00C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14.12</w:t>
            </w:r>
          </w:p>
        </w:tc>
        <w:tc>
          <w:tcPr>
            <w:tcW w:w="7026" w:type="dxa"/>
          </w:tcPr>
          <w:p w14:paraId="2750FD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Спецодежда</w:t>
            </w:r>
          </w:p>
        </w:tc>
      </w:tr>
      <w:tr w:rsidR="008A1A4D" w:rsidRPr="004C216E" w14:paraId="27311F9F" w14:textId="77777777" w:rsidTr="00D53FBF">
        <w:trPr>
          <w:jc w:val="center"/>
        </w:trPr>
        <w:tc>
          <w:tcPr>
            <w:tcW w:w="636" w:type="dxa"/>
          </w:tcPr>
          <w:p w14:paraId="486F9A4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w:t>
            </w:r>
          </w:p>
        </w:tc>
        <w:tc>
          <w:tcPr>
            <w:tcW w:w="1547" w:type="dxa"/>
          </w:tcPr>
          <w:p w14:paraId="7C7E9B2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16.10</w:t>
            </w:r>
          </w:p>
        </w:tc>
        <w:tc>
          <w:tcPr>
            <w:tcW w:w="7026" w:type="dxa"/>
          </w:tcPr>
          <w:p w14:paraId="2013806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Лесоматериалы, распиленные и строганые</w:t>
            </w:r>
          </w:p>
        </w:tc>
      </w:tr>
      <w:tr w:rsidR="008A1A4D" w:rsidRPr="004C216E" w14:paraId="02C2802E" w14:textId="77777777" w:rsidTr="00D53FBF">
        <w:trPr>
          <w:jc w:val="center"/>
        </w:trPr>
        <w:tc>
          <w:tcPr>
            <w:tcW w:w="636" w:type="dxa"/>
          </w:tcPr>
          <w:p w14:paraId="2296DF7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11</w:t>
            </w:r>
          </w:p>
        </w:tc>
        <w:tc>
          <w:tcPr>
            <w:tcW w:w="1547" w:type="dxa"/>
          </w:tcPr>
          <w:p w14:paraId="1106D3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16.21</w:t>
            </w:r>
          </w:p>
        </w:tc>
        <w:tc>
          <w:tcPr>
            <w:tcW w:w="7026" w:type="dxa"/>
          </w:tcPr>
          <w:p w14:paraId="4DE26ED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Листы для облицовки и плиты многослойные</w:t>
            </w:r>
          </w:p>
        </w:tc>
      </w:tr>
      <w:tr w:rsidR="008A1A4D" w:rsidRPr="004C216E" w14:paraId="19FE38F3" w14:textId="77777777" w:rsidTr="00D53FBF">
        <w:trPr>
          <w:jc w:val="center"/>
        </w:trPr>
        <w:tc>
          <w:tcPr>
            <w:tcW w:w="636" w:type="dxa"/>
          </w:tcPr>
          <w:p w14:paraId="7ABC0A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12</w:t>
            </w:r>
          </w:p>
        </w:tc>
        <w:tc>
          <w:tcPr>
            <w:tcW w:w="1547" w:type="dxa"/>
          </w:tcPr>
          <w:p w14:paraId="1AFBF2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16.24</w:t>
            </w:r>
          </w:p>
        </w:tc>
        <w:tc>
          <w:tcPr>
            <w:tcW w:w="7026" w:type="dxa"/>
          </w:tcPr>
          <w:p w14:paraId="4E7FDAEB"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Тара деревянная</w:t>
            </w:r>
          </w:p>
        </w:tc>
      </w:tr>
      <w:tr w:rsidR="008A1A4D" w:rsidRPr="004C216E" w14:paraId="2BA0A63C" w14:textId="77777777" w:rsidTr="00D53FBF">
        <w:trPr>
          <w:jc w:val="center"/>
        </w:trPr>
        <w:tc>
          <w:tcPr>
            <w:tcW w:w="636" w:type="dxa"/>
          </w:tcPr>
          <w:p w14:paraId="48DB7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w:t>
            </w:r>
          </w:p>
        </w:tc>
        <w:tc>
          <w:tcPr>
            <w:tcW w:w="1547" w:type="dxa"/>
          </w:tcPr>
          <w:p w14:paraId="25B1854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17.12</w:t>
            </w:r>
          </w:p>
        </w:tc>
        <w:tc>
          <w:tcPr>
            <w:tcW w:w="7026" w:type="dxa"/>
          </w:tcPr>
          <w:p w14:paraId="2651CFE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w:t>
            </w:r>
          </w:p>
        </w:tc>
      </w:tr>
      <w:tr w:rsidR="008A1A4D" w:rsidRPr="004C216E" w14:paraId="2DB79F16" w14:textId="77777777" w:rsidTr="00D53FBF">
        <w:trPr>
          <w:jc w:val="center"/>
        </w:trPr>
        <w:tc>
          <w:tcPr>
            <w:tcW w:w="636" w:type="dxa"/>
          </w:tcPr>
          <w:p w14:paraId="4D1607D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w:t>
            </w:r>
          </w:p>
        </w:tc>
        <w:tc>
          <w:tcPr>
            <w:tcW w:w="1547" w:type="dxa"/>
          </w:tcPr>
          <w:p w14:paraId="6136A35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17.21</w:t>
            </w:r>
          </w:p>
        </w:tc>
        <w:tc>
          <w:tcPr>
            <w:tcW w:w="7026" w:type="dxa"/>
          </w:tcPr>
          <w:p w14:paraId="0825D06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 гофрированные и тара бумажная и картонная</w:t>
            </w:r>
          </w:p>
        </w:tc>
      </w:tr>
      <w:tr w:rsidR="008A1A4D" w:rsidRPr="004C216E" w14:paraId="3C7FB962" w14:textId="77777777" w:rsidTr="00D53FBF">
        <w:trPr>
          <w:jc w:val="center"/>
        </w:trPr>
        <w:tc>
          <w:tcPr>
            <w:tcW w:w="636" w:type="dxa"/>
          </w:tcPr>
          <w:p w14:paraId="785EC8E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15</w:t>
            </w:r>
          </w:p>
        </w:tc>
        <w:tc>
          <w:tcPr>
            <w:tcW w:w="1547" w:type="dxa"/>
          </w:tcPr>
          <w:p w14:paraId="674E7C2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19.20</w:t>
            </w:r>
          </w:p>
        </w:tc>
        <w:tc>
          <w:tcPr>
            <w:tcW w:w="7026" w:type="dxa"/>
          </w:tcPr>
          <w:p w14:paraId="48FD67B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Нефтепродукты</w:t>
            </w:r>
          </w:p>
        </w:tc>
      </w:tr>
      <w:tr w:rsidR="008A1A4D" w:rsidRPr="004C216E" w14:paraId="22FD40A3" w14:textId="77777777" w:rsidTr="00D53FBF">
        <w:trPr>
          <w:jc w:val="center"/>
        </w:trPr>
        <w:tc>
          <w:tcPr>
            <w:tcW w:w="636" w:type="dxa"/>
          </w:tcPr>
          <w:p w14:paraId="0AF7B4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w:t>
            </w:r>
          </w:p>
        </w:tc>
        <w:tc>
          <w:tcPr>
            <w:tcW w:w="1547" w:type="dxa"/>
          </w:tcPr>
          <w:p w14:paraId="5BD0980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20.1</w:t>
            </w:r>
          </w:p>
        </w:tc>
        <w:tc>
          <w:tcPr>
            <w:tcW w:w="7026" w:type="dxa"/>
          </w:tcPr>
          <w:p w14:paraId="6C66133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химические основные, удобрения химические и азотные, пластмассы и синтетический каучук в первичных формах</w:t>
            </w:r>
          </w:p>
        </w:tc>
      </w:tr>
      <w:tr w:rsidR="008A1A4D" w:rsidRPr="004C216E" w14:paraId="41EBC863" w14:textId="77777777" w:rsidTr="00D53FBF">
        <w:trPr>
          <w:jc w:val="center"/>
        </w:trPr>
        <w:tc>
          <w:tcPr>
            <w:tcW w:w="636" w:type="dxa"/>
          </w:tcPr>
          <w:p w14:paraId="68A584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w:t>
            </w:r>
          </w:p>
        </w:tc>
        <w:tc>
          <w:tcPr>
            <w:tcW w:w="1547" w:type="dxa"/>
          </w:tcPr>
          <w:p w14:paraId="30DEF9E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20.3</w:t>
            </w:r>
          </w:p>
        </w:tc>
        <w:tc>
          <w:tcPr>
            <w:tcW w:w="7026" w:type="dxa"/>
          </w:tcPr>
          <w:p w14:paraId="7525B05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Материалы лакокрасочные и аналогичные для нанесения покрытий, полиграфические краски и мастики</w:t>
            </w:r>
          </w:p>
        </w:tc>
      </w:tr>
      <w:tr w:rsidR="008A1A4D" w:rsidRPr="004C216E" w14:paraId="673BF603" w14:textId="77777777" w:rsidTr="00D53FBF">
        <w:trPr>
          <w:jc w:val="center"/>
        </w:trPr>
        <w:tc>
          <w:tcPr>
            <w:tcW w:w="636" w:type="dxa"/>
          </w:tcPr>
          <w:p w14:paraId="0D7347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18</w:t>
            </w:r>
          </w:p>
        </w:tc>
        <w:tc>
          <w:tcPr>
            <w:tcW w:w="1547" w:type="dxa"/>
          </w:tcPr>
          <w:p w14:paraId="1A83E7F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20.51</w:t>
            </w:r>
          </w:p>
        </w:tc>
        <w:tc>
          <w:tcPr>
            <w:tcW w:w="7026" w:type="dxa"/>
          </w:tcPr>
          <w:p w14:paraId="516693A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взрывчатые</w:t>
            </w:r>
          </w:p>
        </w:tc>
      </w:tr>
      <w:tr w:rsidR="008A1A4D" w:rsidRPr="004C216E" w14:paraId="70066F39" w14:textId="77777777" w:rsidTr="00D53FBF">
        <w:trPr>
          <w:jc w:val="center"/>
        </w:trPr>
        <w:tc>
          <w:tcPr>
            <w:tcW w:w="636" w:type="dxa"/>
          </w:tcPr>
          <w:p w14:paraId="0259CAB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w:t>
            </w:r>
          </w:p>
        </w:tc>
        <w:tc>
          <w:tcPr>
            <w:tcW w:w="1547" w:type="dxa"/>
          </w:tcPr>
          <w:p w14:paraId="49C207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20.52</w:t>
            </w:r>
          </w:p>
        </w:tc>
        <w:tc>
          <w:tcPr>
            <w:tcW w:w="7026" w:type="dxa"/>
          </w:tcPr>
          <w:p w14:paraId="339ED96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Клеи</w:t>
            </w:r>
          </w:p>
        </w:tc>
      </w:tr>
      <w:tr w:rsidR="008A1A4D" w:rsidRPr="004C216E" w14:paraId="6D702663" w14:textId="77777777" w:rsidTr="00D53FBF">
        <w:trPr>
          <w:jc w:val="center"/>
        </w:trPr>
        <w:tc>
          <w:tcPr>
            <w:tcW w:w="636" w:type="dxa"/>
          </w:tcPr>
          <w:p w14:paraId="41E5C9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w:t>
            </w:r>
          </w:p>
        </w:tc>
        <w:tc>
          <w:tcPr>
            <w:tcW w:w="1547" w:type="dxa"/>
          </w:tcPr>
          <w:p w14:paraId="2779C84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20.59</w:t>
            </w:r>
          </w:p>
        </w:tc>
        <w:tc>
          <w:tcPr>
            <w:tcW w:w="7026" w:type="dxa"/>
          </w:tcPr>
          <w:p w14:paraId="060448F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химические прочие, не включенные в другие группировки</w:t>
            </w:r>
          </w:p>
        </w:tc>
      </w:tr>
      <w:tr w:rsidR="008A1A4D" w:rsidRPr="004C216E" w14:paraId="0D772B85" w14:textId="77777777" w:rsidTr="00D53FBF">
        <w:trPr>
          <w:jc w:val="center"/>
        </w:trPr>
        <w:tc>
          <w:tcPr>
            <w:tcW w:w="636" w:type="dxa"/>
          </w:tcPr>
          <w:p w14:paraId="027D8B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w:t>
            </w:r>
          </w:p>
        </w:tc>
        <w:tc>
          <w:tcPr>
            <w:tcW w:w="1547" w:type="dxa"/>
          </w:tcPr>
          <w:p w14:paraId="254CE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20.60</w:t>
            </w:r>
          </w:p>
        </w:tc>
        <w:tc>
          <w:tcPr>
            <w:tcW w:w="7026" w:type="dxa"/>
          </w:tcPr>
          <w:p w14:paraId="119EA0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Волокна химические </w:t>
            </w:r>
          </w:p>
        </w:tc>
      </w:tr>
      <w:tr w:rsidR="008A1A4D" w:rsidRPr="004C216E" w14:paraId="05C6E70E" w14:textId="77777777" w:rsidTr="00D53FBF">
        <w:trPr>
          <w:jc w:val="center"/>
        </w:trPr>
        <w:tc>
          <w:tcPr>
            <w:tcW w:w="636" w:type="dxa"/>
          </w:tcPr>
          <w:p w14:paraId="2FCD467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w:t>
            </w:r>
          </w:p>
        </w:tc>
        <w:tc>
          <w:tcPr>
            <w:tcW w:w="1547" w:type="dxa"/>
          </w:tcPr>
          <w:p w14:paraId="7115F3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21.20</w:t>
            </w:r>
          </w:p>
        </w:tc>
        <w:tc>
          <w:tcPr>
            <w:tcW w:w="7026" w:type="dxa"/>
          </w:tcPr>
          <w:p w14:paraId="722EBAF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Препараты лекарственные и материалы, применяемые в медицинских целях</w:t>
            </w:r>
          </w:p>
        </w:tc>
      </w:tr>
      <w:tr w:rsidR="008A1A4D" w:rsidRPr="004C216E" w14:paraId="57D9A0C9" w14:textId="77777777" w:rsidTr="00D53FBF">
        <w:trPr>
          <w:jc w:val="center"/>
        </w:trPr>
        <w:tc>
          <w:tcPr>
            <w:tcW w:w="636" w:type="dxa"/>
          </w:tcPr>
          <w:p w14:paraId="3A9AB1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w:t>
            </w:r>
          </w:p>
        </w:tc>
        <w:tc>
          <w:tcPr>
            <w:tcW w:w="1547" w:type="dxa"/>
          </w:tcPr>
          <w:p w14:paraId="5B952B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22.19</w:t>
            </w:r>
          </w:p>
        </w:tc>
        <w:tc>
          <w:tcPr>
            <w:tcW w:w="7026" w:type="dxa"/>
          </w:tcPr>
          <w:p w14:paraId="04B611E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из резины прочие</w:t>
            </w:r>
          </w:p>
        </w:tc>
      </w:tr>
      <w:tr w:rsidR="008A1A4D" w:rsidRPr="004C216E" w14:paraId="34414886" w14:textId="77777777" w:rsidTr="00D53FBF">
        <w:trPr>
          <w:jc w:val="center"/>
        </w:trPr>
        <w:tc>
          <w:tcPr>
            <w:tcW w:w="636" w:type="dxa"/>
          </w:tcPr>
          <w:p w14:paraId="52FA1F0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w:t>
            </w:r>
          </w:p>
        </w:tc>
        <w:tc>
          <w:tcPr>
            <w:tcW w:w="1547" w:type="dxa"/>
          </w:tcPr>
          <w:p w14:paraId="608436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22.21</w:t>
            </w:r>
          </w:p>
        </w:tc>
        <w:tc>
          <w:tcPr>
            <w:tcW w:w="7026" w:type="dxa"/>
          </w:tcPr>
          <w:p w14:paraId="4B3E68A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Плиты, листы, трубы и профили пластмассовые</w:t>
            </w:r>
          </w:p>
        </w:tc>
      </w:tr>
      <w:tr w:rsidR="008A1A4D" w:rsidRPr="004C216E" w14:paraId="0B257F27" w14:textId="77777777" w:rsidTr="00D53FBF">
        <w:trPr>
          <w:jc w:val="center"/>
        </w:trPr>
        <w:tc>
          <w:tcPr>
            <w:tcW w:w="636" w:type="dxa"/>
          </w:tcPr>
          <w:p w14:paraId="47881A9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w:t>
            </w:r>
          </w:p>
        </w:tc>
        <w:tc>
          <w:tcPr>
            <w:tcW w:w="1547" w:type="dxa"/>
          </w:tcPr>
          <w:p w14:paraId="4B6FF7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22.22</w:t>
            </w:r>
          </w:p>
        </w:tc>
        <w:tc>
          <w:tcPr>
            <w:tcW w:w="7026" w:type="dxa"/>
          </w:tcPr>
          <w:p w14:paraId="2163C26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упаковочные</w:t>
            </w:r>
          </w:p>
        </w:tc>
      </w:tr>
      <w:tr w:rsidR="008A1A4D" w:rsidRPr="004C216E" w14:paraId="1BDB8B2B" w14:textId="77777777" w:rsidTr="00D53FBF">
        <w:trPr>
          <w:jc w:val="center"/>
        </w:trPr>
        <w:tc>
          <w:tcPr>
            <w:tcW w:w="636" w:type="dxa"/>
          </w:tcPr>
          <w:p w14:paraId="388BA2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w:t>
            </w:r>
          </w:p>
        </w:tc>
        <w:tc>
          <w:tcPr>
            <w:tcW w:w="1547" w:type="dxa"/>
          </w:tcPr>
          <w:p w14:paraId="5FDA97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22.29</w:t>
            </w:r>
          </w:p>
        </w:tc>
        <w:tc>
          <w:tcPr>
            <w:tcW w:w="7026" w:type="dxa"/>
          </w:tcPr>
          <w:p w14:paraId="5FE2D39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прочие</w:t>
            </w:r>
          </w:p>
        </w:tc>
      </w:tr>
      <w:tr w:rsidR="008A1A4D" w:rsidRPr="004C216E" w14:paraId="2BA04AC8" w14:textId="77777777" w:rsidTr="00D53FBF">
        <w:trPr>
          <w:jc w:val="center"/>
        </w:trPr>
        <w:tc>
          <w:tcPr>
            <w:tcW w:w="636" w:type="dxa"/>
          </w:tcPr>
          <w:p w14:paraId="50769F2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w:t>
            </w:r>
          </w:p>
        </w:tc>
        <w:tc>
          <w:tcPr>
            <w:tcW w:w="1547" w:type="dxa"/>
          </w:tcPr>
          <w:p w14:paraId="71C46D4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23.11</w:t>
            </w:r>
          </w:p>
        </w:tc>
        <w:tc>
          <w:tcPr>
            <w:tcW w:w="7026" w:type="dxa"/>
          </w:tcPr>
          <w:p w14:paraId="17A18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w:t>
            </w:r>
          </w:p>
        </w:tc>
      </w:tr>
      <w:tr w:rsidR="008A1A4D" w:rsidRPr="004C216E" w14:paraId="4A659CE7" w14:textId="77777777" w:rsidTr="00D53FBF">
        <w:trPr>
          <w:jc w:val="center"/>
        </w:trPr>
        <w:tc>
          <w:tcPr>
            <w:tcW w:w="636" w:type="dxa"/>
          </w:tcPr>
          <w:p w14:paraId="3F61A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w:t>
            </w:r>
          </w:p>
        </w:tc>
        <w:tc>
          <w:tcPr>
            <w:tcW w:w="1547" w:type="dxa"/>
          </w:tcPr>
          <w:p w14:paraId="219B66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23.12</w:t>
            </w:r>
          </w:p>
        </w:tc>
        <w:tc>
          <w:tcPr>
            <w:tcW w:w="7026" w:type="dxa"/>
          </w:tcPr>
          <w:p w14:paraId="61AD24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 гнутое и обработанное</w:t>
            </w:r>
          </w:p>
        </w:tc>
      </w:tr>
      <w:tr w:rsidR="008A1A4D" w:rsidRPr="004C216E" w14:paraId="3B2C44D3" w14:textId="77777777" w:rsidTr="00D53FBF">
        <w:trPr>
          <w:jc w:val="center"/>
        </w:trPr>
        <w:tc>
          <w:tcPr>
            <w:tcW w:w="636" w:type="dxa"/>
          </w:tcPr>
          <w:p w14:paraId="37411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w:t>
            </w:r>
          </w:p>
        </w:tc>
        <w:tc>
          <w:tcPr>
            <w:tcW w:w="1547" w:type="dxa"/>
          </w:tcPr>
          <w:p w14:paraId="56B855A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23.14</w:t>
            </w:r>
          </w:p>
        </w:tc>
        <w:tc>
          <w:tcPr>
            <w:tcW w:w="7026" w:type="dxa"/>
          </w:tcPr>
          <w:p w14:paraId="78BB0E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Стекловолокно</w:t>
            </w:r>
          </w:p>
        </w:tc>
      </w:tr>
      <w:tr w:rsidR="008A1A4D" w:rsidRPr="004C216E" w14:paraId="570FD15C" w14:textId="77777777" w:rsidTr="00D53FBF">
        <w:trPr>
          <w:jc w:val="center"/>
        </w:trPr>
        <w:tc>
          <w:tcPr>
            <w:tcW w:w="636" w:type="dxa"/>
          </w:tcPr>
          <w:p w14:paraId="2C591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w:t>
            </w:r>
          </w:p>
        </w:tc>
        <w:tc>
          <w:tcPr>
            <w:tcW w:w="1547" w:type="dxa"/>
          </w:tcPr>
          <w:p w14:paraId="70E7D3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23.19</w:t>
            </w:r>
          </w:p>
        </w:tc>
        <w:tc>
          <w:tcPr>
            <w:tcW w:w="7026" w:type="dxa"/>
          </w:tcPr>
          <w:p w14:paraId="08AFB0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прочее, включая технические изделия из стекла</w:t>
            </w:r>
          </w:p>
        </w:tc>
      </w:tr>
      <w:tr w:rsidR="008A1A4D" w:rsidRPr="004C216E" w14:paraId="5C776AA4" w14:textId="77777777" w:rsidTr="00D53FBF">
        <w:trPr>
          <w:jc w:val="center"/>
        </w:trPr>
        <w:tc>
          <w:tcPr>
            <w:tcW w:w="636" w:type="dxa"/>
          </w:tcPr>
          <w:p w14:paraId="14DFA4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31</w:t>
            </w:r>
          </w:p>
        </w:tc>
        <w:tc>
          <w:tcPr>
            <w:tcW w:w="1547" w:type="dxa"/>
          </w:tcPr>
          <w:p w14:paraId="62A7E9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23.2</w:t>
            </w:r>
          </w:p>
        </w:tc>
        <w:tc>
          <w:tcPr>
            <w:tcW w:w="7026" w:type="dxa"/>
          </w:tcPr>
          <w:p w14:paraId="5EBEE58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огнеупорные</w:t>
            </w:r>
          </w:p>
        </w:tc>
      </w:tr>
      <w:tr w:rsidR="008A1A4D" w:rsidRPr="004C216E" w14:paraId="1D889066" w14:textId="77777777" w:rsidTr="00D53FBF">
        <w:trPr>
          <w:jc w:val="center"/>
        </w:trPr>
        <w:tc>
          <w:tcPr>
            <w:tcW w:w="636" w:type="dxa"/>
          </w:tcPr>
          <w:p w14:paraId="6C42FB2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w:t>
            </w:r>
          </w:p>
        </w:tc>
        <w:tc>
          <w:tcPr>
            <w:tcW w:w="1547" w:type="dxa"/>
          </w:tcPr>
          <w:p w14:paraId="60AAF93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23.43</w:t>
            </w:r>
          </w:p>
        </w:tc>
        <w:tc>
          <w:tcPr>
            <w:tcW w:w="7026" w:type="dxa"/>
          </w:tcPr>
          <w:p w14:paraId="1A2877C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Изоляторы электрические и арматура изолирующая из керамики</w:t>
            </w:r>
          </w:p>
        </w:tc>
      </w:tr>
      <w:tr w:rsidR="008A1A4D" w:rsidRPr="004C216E" w14:paraId="0CD32605" w14:textId="77777777" w:rsidTr="00D53FBF">
        <w:trPr>
          <w:jc w:val="center"/>
        </w:trPr>
        <w:tc>
          <w:tcPr>
            <w:tcW w:w="636" w:type="dxa"/>
          </w:tcPr>
          <w:p w14:paraId="1B1850E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w:t>
            </w:r>
          </w:p>
        </w:tc>
        <w:tc>
          <w:tcPr>
            <w:tcW w:w="1547" w:type="dxa"/>
          </w:tcPr>
          <w:p w14:paraId="0EE387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23.44</w:t>
            </w:r>
          </w:p>
        </w:tc>
        <w:tc>
          <w:tcPr>
            <w:tcW w:w="7026" w:type="dxa"/>
          </w:tcPr>
          <w:p w14:paraId="49D5095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технические прочие из керамики</w:t>
            </w:r>
          </w:p>
        </w:tc>
      </w:tr>
      <w:tr w:rsidR="008A1A4D" w:rsidRPr="004C216E" w14:paraId="20199A1B" w14:textId="77777777" w:rsidTr="00D53FBF">
        <w:trPr>
          <w:jc w:val="center"/>
        </w:trPr>
        <w:tc>
          <w:tcPr>
            <w:tcW w:w="636" w:type="dxa"/>
          </w:tcPr>
          <w:p w14:paraId="1B664D2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34</w:t>
            </w:r>
          </w:p>
        </w:tc>
        <w:tc>
          <w:tcPr>
            <w:tcW w:w="1547" w:type="dxa"/>
          </w:tcPr>
          <w:p w14:paraId="3EA9D77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23.91</w:t>
            </w:r>
          </w:p>
        </w:tc>
        <w:tc>
          <w:tcPr>
            <w:tcW w:w="7026" w:type="dxa"/>
          </w:tcPr>
          <w:p w14:paraId="14BC8A7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абразивные</w:t>
            </w:r>
          </w:p>
        </w:tc>
      </w:tr>
      <w:tr w:rsidR="008A1A4D" w:rsidRPr="004C216E" w14:paraId="23A6677C" w14:textId="77777777" w:rsidTr="00D53FBF">
        <w:trPr>
          <w:jc w:val="center"/>
        </w:trPr>
        <w:tc>
          <w:tcPr>
            <w:tcW w:w="636" w:type="dxa"/>
          </w:tcPr>
          <w:p w14:paraId="1139B6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35</w:t>
            </w:r>
          </w:p>
        </w:tc>
        <w:tc>
          <w:tcPr>
            <w:tcW w:w="1547" w:type="dxa"/>
          </w:tcPr>
          <w:p w14:paraId="6E10C6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23.99</w:t>
            </w:r>
          </w:p>
        </w:tc>
        <w:tc>
          <w:tcPr>
            <w:tcW w:w="7026" w:type="dxa"/>
          </w:tcPr>
          <w:p w14:paraId="14A1F0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Продукция минеральная неметаллическая прочая, не включенная в другие группировки</w:t>
            </w:r>
          </w:p>
        </w:tc>
      </w:tr>
      <w:tr w:rsidR="008A1A4D" w:rsidRPr="004C216E" w14:paraId="478CABB0" w14:textId="77777777" w:rsidTr="00D53FBF">
        <w:trPr>
          <w:jc w:val="center"/>
        </w:trPr>
        <w:tc>
          <w:tcPr>
            <w:tcW w:w="636" w:type="dxa"/>
          </w:tcPr>
          <w:p w14:paraId="41DCD0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36</w:t>
            </w:r>
          </w:p>
        </w:tc>
        <w:tc>
          <w:tcPr>
            <w:tcW w:w="1547" w:type="dxa"/>
          </w:tcPr>
          <w:p w14:paraId="4F385B4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24.1</w:t>
            </w:r>
          </w:p>
        </w:tc>
        <w:tc>
          <w:tcPr>
            <w:tcW w:w="7026" w:type="dxa"/>
          </w:tcPr>
          <w:p w14:paraId="401382C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Железо, чугун, сталь и ферросплавы</w:t>
            </w:r>
          </w:p>
        </w:tc>
      </w:tr>
      <w:tr w:rsidR="008A1A4D" w:rsidRPr="004C216E" w14:paraId="0E268A83" w14:textId="77777777" w:rsidTr="00D53FBF">
        <w:trPr>
          <w:jc w:val="center"/>
        </w:trPr>
        <w:tc>
          <w:tcPr>
            <w:tcW w:w="636" w:type="dxa"/>
          </w:tcPr>
          <w:p w14:paraId="7AA35CE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37</w:t>
            </w:r>
          </w:p>
        </w:tc>
        <w:tc>
          <w:tcPr>
            <w:tcW w:w="1547" w:type="dxa"/>
          </w:tcPr>
          <w:p w14:paraId="682FB4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24.2</w:t>
            </w:r>
          </w:p>
        </w:tc>
        <w:tc>
          <w:tcPr>
            <w:tcW w:w="7026" w:type="dxa"/>
          </w:tcPr>
          <w:p w14:paraId="0939EC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Трубы, профили пустотелые и их фитинги стальные</w:t>
            </w:r>
          </w:p>
        </w:tc>
      </w:tr>
      <w:tr w:rsidR="008A1A4D" w:rsidRPr="004C216E" w14:paraId="7D060825" w14:textId="77777777" w:rsidTr="00D53FBF">
        <w:trPr>
          <w:jc w:val="center"/>
        </w:trPr>
        <w:tc>
          <w:tcPr>
            <w:tcW w:w="636" w:type="dxa"/>
          </w:tcPr>
          <w:p w14:paraId="779C89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w:t>
            </w:r>
          </w:p>
        </w:tc>
        <w:tc>
          <w:tcPr>
            <w:tcW w:w="1547" w:type="dxa"/>
          </w:tcPr>
          <w:p w14:paraId="4B4DF9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24.3</w:t>
            </w:r>
          </w:p>
        </w:tc>
        <w:tc>
          <w:tcPr>
            <w:tcW w:w="7026" w:type="dxa"/>
          </w:tcPr>
          <w:p w14:paraId="096183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Полуфабрикаты стальные прочие</w:t>
            </w:r>
          </w:p>
        </w:tc>
      </w:tr>
      <w:tr w:rsidR="008A1A4D" w:rsidRPr="004C216E" w14:paraId="3E0AD19D" w14:textId="77777777" w:rsidTr="00D53FBF">
        <w:trPr>
          <w:jc w:val="center"/>
        </w:trPr>
        <w:tc>
          <w:tcPr>
            <w:tcW w:w="636" w:type="dxa"/>
          </w:tcPr>
          <w:p w14:paraId="6B7374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39</w:t>
            </w:r>
          </w:p>
        </w:tc>
        <w:tc>
          <w:tcPr>
            <w:tcW w:w="1547" w:type="dxa"/>
          </w:tcPr>
          <w:p w14:paraId="4745116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24.4</w:t>
            </w:r>
          </w:p>
        </w:tc>
        <w:tc>
          <w:tcPr>
            <w:tcW w:w="7026" w:type="dxa"/>
          </w:tcPr>
          <w:p w14:paraId="3FB92D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Металлы основные драгоценные и цветные прочие; топливо ядерное переработанное</w:t>
            </w:r>
          </w:p>
        </w:tc>
      </w:tr>
      <w:tr w:rsidR="008A1A4D" w:rsidRPr="004C216E" w14:paraId="3CB0594F" w14:textId="77777777" w:rsidTr="00D53FBF">
        <w:trPr>
          <w:jc w:val="center"/>
        </w:trPr>
        <w:tc>
          <w:tcPr>
            <w:tcW w:w="636" w:type="dxa"/>
          </w:tcPr>
          <w:p w14:paraId="40183F3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40</w:t>
            </w:r>
          </w:p>
        </w:tc>
        <w:tc>
          <w:tcPr>
            <w:tcW w:w="1547" w:type="dxa"/>
          </w:tcPr>
          <w:p w14:paraId="7D3CF5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24.5</w:t>
            </w:r>
          </w:p>
        </w:tc>
        <w:tc>
          <w:tcPr>
            <w:tcW w:w="7026" w:type="dxa"/>
          </w:tcPr>
          <w:p w14:paraId="269EFF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литью металлов</w:t>
            </w:r>
          </w:p>
        </w:tc>
      </w:tr>
      <w:tr w:rsidR="008A1A4D" w:rsidRPr="004C216E" w14:paraId="7A972338" w14:textId="77777777" w:rsidTr="00D53FBF">
        <w:trPr>
          <w:jc w:val="center"/>
        </w:trPr>
        <w:tc>
          <w:tcPr>
            <w:tcW w:w="636" w:type="dxa"/>
          </w:tcPr>
          <w:p w14:paraId="545EFE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41</w:t>
            </w:r>
          </w:p>
        </w:tc>
        <w:tc>
          <w:tcPr>
            <w:tcW w:w="1547" w:type="dxa"/>
          </w:tcPr>
          <w:p w14:paraId="5B47BD9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25.11</w:t>
            </w:r>
          </w:p>
        </w:tc>
        <w:tc>
          <w:tcPr>
            <w:tcW w:w="7026" w:type="dxa"/>
          </w:tcPr>
          <w:p w14:paraId="6A41D50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Металлоконструкции строительные и их части</w:t>
            </w:r>
          </w:p>
        </w:tc>
      </w:tr>
      <w:tr w:rsidR="008A1A4D" w:rsidRPr="004C216E" w14:paraId="70615856" w14:textId="77777777" w:rsidTr="00D53FBF">
        <w:trPr>
          <w:jc w:val="center"/>
        </w:trPr>
        <w:tc>
          <w:tcPr>
            <w:tcW w:w="636" w:type="dxa"/>
          </w:tcPr>
          <w:p w14:paraId="132F10D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42</w:t>
            </w:r>
          </w:p>
        </w:tc>
        <w:tc>
          <w:tcPr>
            <w:tcW w:w="1547" w:type="dxa"/>
          </w:tcPr>
          <w:p w14:paraId="0FA58E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25.29</w:t>
            </w:r>
          </w:p>
        </w:tc>
        <w:tc>
          <w:tcPr>
            <w:tcW w:w="7026" w:type="dxa"/>
          </w:tcPr>
          <w:p w14:paraId="5D46636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Резервуары, цистерны и аналогичные емкости из металлов прочие</w:t>
            </w:r>
          </w:p>
        </w:tc>
      </w:tr>
      <w:tr w:rsidR="008A1A4D" w:rsidRPr="004C216E" w14:paraId="3A8C0BE3" w14:textId="77777777" w:rsidTr="00D53FBF">
        <w:trPr>
          <w:jc w:val="center"/>
        </w:trPr>
        <w:tc>
          <w:tcPr>
            <w:tcW w:w="636" w:type="dxa"/>
          </w:tcPr>
          <w:p w14:paraId="6186D23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w:t>
            </w:r>
          </w:p>
        </w:tc>
        <w:tc>
          <w:tcPr>
            <w:tcW w:w="1547" w:type="dxa"/>
          </w:tcPr>
          <w:p w14:paraId="0C3BE5F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25.3</w:t>
            </w:r>
          </w:p>
        </w:tc>
        <w:tc>
          <w:tcPr>
            <w:tcW w:w="7026" w:type="dxa"/>
          </w:tcPr>
          <w:p w14:paraId="70F322D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Котлы паровые, кроме водогрейных котлов центрального отопления</w:t>
            </w:r>
          </w:p>
        </w:tc>
      </w:tr>
      <w:tr w:rsidR="008A1A4D" w:rsidRPr="004C216E" w14:paraId="657C966B" w14:textId="77777777" w:rsidTr="00D53FBF">
        <w:trPr>
          <w:jc w:val="center"/>
        </w:trPr>
        <w:tc>
          <w:tcPr>
            <w:tcW w:w="636" w:type="dxa"/>
          </w:tcPr>
          <w:p w14:paraId="29B0DA7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44</w:t>
            </w:r>
          </w:p>
        </w:tc>
        <w:tc>
          <w:tcPr>
            <w:tcW w:w="1547" w:type="dxa"/>
          </w:tcPr>
          <w:p w14:paraId="00B98F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25.4</w:t>
            </w:r>
          </w:p>
        </w:tc>
        <w:tc>
          <w:tcPr>
            <w:tcW w:w="7026" w:type="dxa"/>
          </w:tcPr>
          <w:p w14:paraId="69D32D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Оружие и боеприпасы</w:t>
            </w:r>
          </w:p>
        </w:tc>
      </w:tr>
      <w:tr w:rsidR="008A1A4D" w:rsidRPr="004C216E" w14:paraId="53088A9F" w14:textId="77777777" w:rsidTr="00D53FBF">
        <w:trPr>
          <w:jc w:val="center"/>
        </w:trPr>
        <w:tc>
          <w:tcPr>
            <w:tcW w:w="636" w:type="dxa"/>
          </w:tcPr>
          <w:p w14:paraId="77A370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w:t>
            </w:r>
          </w:p>
        </w:tc>
        <w:tc>
          <w:tcPr>
            <w:tcW w:w="1547" w:type="dxa"/>
          </w:tcPr>
          <w:p w14:paraId="542BFBF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25.6</w:t>
            </w:r>
          </w:p>
        </w:tc>
        <w:tc>
          <w:tcPr>
            <w:tcW w:w="7026" w:type="dxa"/>
          </w:tcPr>
          <w:p w14:paraId="366EC85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8A1A4D" w:rsidRPr="004C216E" w14:paraId="68BFC3B5" w14:textId="77777777" w:rsidTr="00D53FBF">
        <w:trPr>
          <w:jc w:val="center"/>
        </w:trPr>
        <w:tc>
          <w:tcPr>
            <w:tcW w:w="636" w:type="dxa"/>
          </w:tcPr>
          <w:p w14:paraId="09BAC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46</w:t>
            </w:r>
          </w:p>
        </w:tc>
        <w:tc>
          <w:tcPr>
            <w:tcW w:w="1547" w:type="dxa"/>
          </w:tcPr>
          <w:p w14:paraId="5D84A6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25.7</w:t>
            </w:r>
          </w:p>
        </w:tc>
        <w:tc>
          <w:tcPr>
            <w:tcW w:w="7026" w:type="dxa"/>
          </w:tcPr>
          <w:p w14:paraId="44F7929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ножевые, инструмент и универсальные скобяные изделия</w:t>
            </w:r>
          </w:p>
        </w:tc>
      </w:tr>
      <w:tr w:rsidR="008A1A4D" w:rsidRPr="004C216E" w14:paraId="18B6C759" w14:textId="77777777" w:rsidTr="00D53FBF">
        <w:trPr>
          <w:jc w:val="center"/>
        </w:trPr>
        <w:tc>
          <w:tcPr>
            <w:tcW w:w="636" w:type="dxa"/>
          </w:tcPr>
          <w:p w14:paraId="1FC3E5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47</w:t>
            </w:r>
          </w:p>
        </w:tc>
        <w:tc>
          <w:tcPr>
            <w:tcW w:w="1547" w:type="dxa"/>
          </w:tcPr>
          <w:p w14:paraId="394B04A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25.91</w:t>
            </w:r>
          </w:p>
        </w:tc>
        <w:tc>
          <w:tcPr>
            <w:tcW w:w="7026" w:type="dxa"/>
          </w:tcPr>
          <w:p w14:paraId="0DFF5D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Бочки и аналогичные емкости из черных металлов</w:t>
            </w:r>
          </w:p>
        </w:tc>
      </w:tr>
      <w:tr w:rsidR="008A1A4D" w:rsidRPr="004C216E" w14:paraId="1F845459" w14:textId="77777777" w:rsidTr="00D53FBF">
        <w:trPr>
          <w:jc w:val="center"/>
        </w:trPr>
        <w:tc>
          <w:tcPr>
            <w:tcW w:w="636" w:type="dxa"/>
          </w:tcPr>
          <w:p w14:paraId="370A521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48</w:t>
            </w:r>
          </w:p>
        </w:tc>
        <w:tc>
          <w:tcPr>
            <w:tcW w:w="1547" w:type="dxa"/>
          </w:tcPr>
          <w:p w14:paraId="21FCDF8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25.93</w:t>
            </w:r>
          </w:p>
        </w:tc>
        <w:tc>
          <w:tcPr>
            <w:tcW w:w="7026" w:type="dxa"/>
          </w:tcPr>
          <w:p w14:paraId="7D18125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Проволока, цепи и пружины</w:t>
            </w:r>
          </w:p>
        </w:tc>
      </w:tr>
      <w:tr w:rsidR="008A1A4D" w:rsidRPr="004C216E" w14:paraId="0E40B23C" w14:textId="77777777" w:rsidTr="00D53FBF">
        <w:trPr>
          <w:jc w:val="center"/>
        </w:trPr>
        <w:tc>
          <w:tcPr>
            <w:tcW w:w="636" w:type="dxa"/>
          </w:tcPr>
          <w:p w14:paraId="32A48B6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w:t>
            </w:r>
          </w:p>
        </w:tc>
        <w:tc>
          <w:tcPr>
            <w:tcW w:w="1547" w:type="dxa"/>
          </w:tcPr>
          <w:p w14:paraId="6D8514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25.94</w:t>
            </w:r>
          </w:p>
        </w:tc>
        <w:tc>
          <w:tcPr>
            <w:tcW w:w="7026" w:type="dxa"/>
          </w:tcPr>
          <w:p w14:paraId="255D7AE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крепежные и винты крепежные</w:t>
            </w:r>
          </w:p>
        </w:tc>
      </w:tr>
      <w:tr w:rsidR="008A1A4D" w:rsidRPr="004C216E" w14:paraId="7C5DEA5D" w14:textId="77777777" w:rsidTr="00D53FBF">
        <w:trPr>
          <w:jc w:val="center"/>
        </w:trPr>
        <w:tc>
          <w:tcPr>
            <w:tcW w:w="636" w:type="dxa"/>
          </w:tcPr>
          <w:p w14:paraId="630251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50</w:t>
            </w:r>
          </w:p>
        </w:tc>
        <w:tc>
          <w:tcPr>
            <w:tcW w:w="1547" w:type="dxa"/>
          </w:tcPr>
          <w:p w14:paraId="6B074E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25.99</w:t>
            </w:r>
          </w:p>
        </w:tc>
        <w:tc>
          <w:tcPr>
            <w:tcW w:w="7026" w:type="dxa"/>
          </w:tcPr>
          <w:p w14:paraId="125C5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Металлоизделия готовые прочие, не включенные в другие группировки</w:t>
            </w:r>
          </w:p>
        </w:tc>
      </w:tr>
      <w:tr w:rsidR="008A1A4D" w:rsidRPr="004C216E" w14:paraId="3953FD70" w14:textId="77777777" w:rsidTr="00D53FBF">
        <w:trPr>
          <w:jc w:val="center"/>
        </w:trPr>
        <w:tc>
          <w:tcPr>
            <w:tcW w:w="636" w:type="dxa"/>
          </w:tcPr>
          <w:p w14:paraId="39F4E4B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w:t>
            </w:r>
          </w:p>
        </w:tc>
        <w:tc>
          <w:tcPr>
            <w:tcW w:w="1547" w:type="dxa"/>
          </w:tcPr>
          <w:p w14:paraId="02F77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26.1</w:t>
            </w:r>
          </w:p>
        </w:tc>
        <w:tc>
          <w:tcPr>
            <w:tcW w:w="7026" w:type="dxa"/>
          </w:tcPr>
          <w:p w14:paraId="6BE7DE9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Компоненты электронные и платы</w:t>
            </w:r>
          </w:p>
        </w:tc>
      </w:tr>
      <w:tr w:rsidR="008A1A4D" w:rsidRPr="004C216E" w14:paraId="3A0C3954" w14:textId="77777777" w:rsidTr="00D53FBF">
        <w:trPr>
          <w:jc w:val="center"/>
        </w:trPr>
        <w:tc>
          <w:tcPr>
            <w:tcW w:w="636" w:type="dxa"/>
          </w:tcPr>
          <w:p w14:paraId="662E78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w:t>
            </w:r>
          </w:p>
        </w:tc>
        <w:tc>
          <w:tcPr>
            <w:tcW w:w="1547" w:type="dxa"/>
          </w:tcPr>
          <w:p w14:paraId="1FCBACD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26.2</w:t>
            </w:r>
          </w:p>
        </w:tc>
        <w:tc>
          <w:tcPr>
            <w:tcW w:w="7026" w:type="dxa"/>
          </w:tcPr>
          <w:p w14:paraId="63B1E0D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Компьютеры и периферийное оборудование</w:t>
            </w:r>
          </w:p>
        </w:tc>
      </w:tr>
      <w:tr w:rsidR="008A1A4D" w:rsidRPr="004C216E" w14:paraId="6BA3732B" w14:textId="77777777" w:rsidTr="00D53FBF">
        <w:trPr>
          <w:jc w:val="center"/>
        </w:trPr>
        <w:tc>
          <w:tcPr>
            <w:tcW w:w="636" w:type="dxa"/>
          </w:tcPr>
          <w:p w14:paraId="02002A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53</w:t>
            </w:r>
          </w:p>
        </w:tc>
        <w:tc>
          <w:tcPr>
            <w:tcW w:w="1547" w:type="dxa"/>
          </w:tcPr>
          <w:p w14:paraId="5B695C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26.3</w:t>
            </w:r>
          </w:p>
        </w:tc>
        <w:tc>
          <w:tcPr>
            <w:tcW w:w="7026" w:type="dxa"/>
          </w:tcPr>
          <w:p w14:paraId="741F30E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коммуникационное</w:t>
            </w:r>
          </w:p>
        </w:tc>
      </w:tr>
      <w:tr w:rsidR="008A1A4D" w:rsidRPr="004C216E" w14:paraId="249C21E4" w14:textId="77777777" w:rsidTr="00D53FBF">
        <w:trPr>
          <w:jc w:val="center"/>
        </w:trPr>
        <w:tc>
          <w:tcPr>
            <w:tcW w:w="636" w:type="dxa"/>
          </w:tcPr>
          <w:p w14:paraId="788618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54</w:t>
            </w:r>
          </w:p>
        </w:tc>
        <w:tc>
          <w:tcPr>
            <w:tcW w:w="1547" w:type="dxa"/>
          </w:tcPr>
          <w:p w14:paraId="4B6500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26.51</w:t>
            </w:r>
          </w:p>
        </w:tc>
        <w:tc>
          <w:tcPr>
            <w:tcW w:w="7026" w:type="dxa"/>
          </w:tcPr>
          <w:p w14:paraId="7CC820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для измерения, испытаний и навигации</w:t>
            </w:r>
          </w:p>
        </w:tc>
      </w:tr>
      <w:tr w:rsidR="008A1A4D" w:rsidRPr="004C216E" w14:paraId="7C9BC866" w14:textId="77777777" w:rsidTr="00D53FBF">
        <w:trPr>
          <w:jc w:val="center"/>
        </w:trPr>
        <w:tc>
          <w:tcPr>
            <w:tcW w:w="636" w:type="dxa"/>
          </w:tcPr>
          <w:p w14:paraId="14CCE2C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55</w:t>
            </w:r>
          </w:p>
        </w:tc>
        <w:tc>
          <w:tcPr>
            <w:tcW w:w="1547" w:type="dxa"/>
          </w:tcPr>
          <w:p w14:paraId="132584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26.7</w:t>
            </w:r>
          </w:p>
        </w:tc>
        <w:tc>
          <w:tcPr>
            <w:tcW w:w="7026" w:type="dxa"/>
          </w:tcPr>
          <w:p w14:paraId="2148B0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Приборы оптические и фотографическое оборудование</w:t>
            </w:r>
          </w:p>
        </w:tc>
      </w:tr>
      <w:tr w:rsidR="008A1A4D" w:rsidRPr="004C216E" w14:paraId="2BD412E1" w14:textId="77777777" w:rsidTr="00D53FBF">
        <w:trPr>
          <w:jc w:val="center"/>
        </w:trPr>
        <w:tc>
          <w:tcPr>
            <w:tcW w:w="636" w:type="dxa"/>
          </w:tcPr>
          <w:p w14:paraId="7F63DC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56</w:t>
            </w:r>
          </w:p>
        </w:tc>
        <w:tc>
          <w:tcPr>
            <w:tcW w:w="1547" w:type="dxa"/>
          </w:tcPr>
          <w:p w14:paraId="350666F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26.8</w:t>
            </w:r>
          </w:p>
        </w:tc>
        <w:tc>
          <w:tcPr>
            <w:tcW w:w="7026" w:type="dxa"/>
          </w:tcPr>
          <w:p w14:paraId="51A7C24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Носители информации магнитные и оптические</w:t>
            </w:r>
          </w:p>
        </w:tc>
      </w:tr>
      <w:tr w:rsidR="008A1A4D" w:rsidRPr="004C216E" w14:paraId="01EC4D6B" w14:textId="77777777" w:rsidTr="00D53FBF">
        <w:trPr>
          <w:jc w:val="center"/>
        </w:trPr>
        <w:tc>
          <w:tcPr>
            <w:tcW w:w="636" w:type="dxa"/>
          </w:tcPr>
          <w:p w14:paraId="01E4FE5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57</w:t>
            </w:r>
          </w:p>
        </w:tc>
        <w:tc>
          <w:tcPr>
            <w:tcW w:w="1547" w:type="dxa"/>
          </w:tcPr>
          <w:p w14:paraId="48FEC0E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27.1</w:t>
            </w:r>
          </w:p>
        </w:tc>
        <w:tc>
          <w:tcPr>
            <w:tcW w:w="7026" w:type="dxa"/>
          </w:tcPr>
          <w:p w14:paraId="703A26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Электродвигатели, генераторы, трансформаторы и электрическая распределительная и контрольно-измерительная аппаратура</w:t>
            </w:r>
          </w:p>
        </w:tc>
      </w:tr>
      <w:tr w:rsidR="008A1A4D" w:rsidRPr="004C216E" w14:paraId="52FDBB51" w14:textId="77777777" w:rsidTr="00D53FBF">
        <w:trPr>
          <w:jc w:val="center"/>
        </w:trPr>
        <w:tc>
          <w:tcPr>
            <w:tcW w:w="636" w:type="dxa"/>
          </w:tcPr>
          <w:p w14:paraId="6162BC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w:t>
            </w:r>
          </w:p>
        </w:tc>
        <w:tc>
          <w:tcPr>
            <w:tcW w:w="1547" w:type="dxa"/>
          </w:tcPr>
          <w:p w14:paraId="23F91B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27.2</w:t>
            </w:r>
          </w:p>
        </w:tc>
        <w:tc>
          <w:tcPr>
            <w:tcW w:w="7026" w:type="dxa"/>
          </w:tcPr>
          <w:p w14:paraId="26ACEC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Батареи и аккумуляторы</w:t>
            </w:r>
          </w:p>
        </w:tc>
      </w:tr>
      <w:tr w:rsidR="008A1A4D" w:rsidRPr="004C216E" w14:paraId="75638702" w14:textId="77777777" w:rsidTr="00D53FBF">
        <w:trPr>
          <w:jc w:val="center"/>
        </w:trPr>
        <w:tc>
          <w:tcPr>
            <w:tcW w:w="636" w:type="dxa"/>
          </w:tcPr>
          <w:p w14:paraId="6B07F76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59</w:t>
            </w:r>
          </w:p>
        </w:tc>
        <w:tc>
          <w:tcPr>
            <w:tcW w:w="1547" w:type="dxa"/>
          </w:tcPr>
          <w:p w14:paraId="2BAC0B1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27.3</w:t>
            </w:r>
          </w:p>
        </w:tc>
        <w:tc>
          <w:tcPr>
            <w:tcW w:w="7026" w:type="dxa"/>
          </w:tcPr>
          <w:p w14:paraId="0232E40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Кабели и арматура кабельная</w:t>
            </w:r>
          </w:p>
        </w:tc>
      </w:tr>
      <w:tr w:rsidR="008A1A4D" w:rsidRPr="004C216E" w14:paraId="50766FDE" w14:textId="77777777" w:rsidTr="00D53FBF">
        <w:trPr>
          <w:jc w:val="center"/>
        </w:trPr>
        <w:tc>
          <w:tcPr>
            <w:tcW w:w="636" w:type="dxa"/>
          </w:tcPr>
          <w:p w14:paraId="063F521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60</w:t>
            </w:r>
          </w:p>
        </w:tc>
        <w:tc>
          <w:tcPr>
            <w:tcW w:w="1547" w:type="dxa"/>
          </w:tcPr>
          <w:p w14:paraId="463CF83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27.4</w:t>
            </w:r>
          </w:p>
        </w:tc>
        <w:tc>
          <w:tcPr>
            <w:tcW w:w="7026" w:type="dxa"/>
          </w:tcPr>
          <w:p w14:paraId="2C0B819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осветительное</w:t>
            </w:r>
          </w:p>
        </w:tc>
      </w:tr>
      <w:tr w:rsidR="008A1A4D" w:rsidRPr="004C216E" w14:paraId="39609559" w14:textId="77777777" w:rsidTr="00D53FBF">
        <w:trPr>
          <w:jc w:val="center"/>
        </w:trPr>
        <w:tc>
          <w:tcPr>
            <w:tcW w:w="636" w:type="dxa"/>
          </w:tcPr>
          <w:p w14:paraId="6AAE697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w:t>
            </w:r>
          </w:p>
        </w:tc>
        <w:tc>
          <w:tcPr>
            <w:tcW w:w="1547" w:type="dxa"/>
          </w:tcPr>
          <w:p w14:paraId="401107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27.9</w:t>
            </w:r>
          </w:p>
        </w:tc>
        <w:tc>
          <w:tcPr>
            <w:tcW w:w="7026" w:type="dxa"/>
          </w:tcPr>
          <w:p w14:paraId="6869AEB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прочее</w:t>
            </w:r>
          </w:p>
        </w:tc>
      </w:tr>
      <w:tr w:rsidR="008A1A4D" w:rsidRPr="004C216E" w14:paraId="5337C8E3" w14:textId="77777777" w:rsidTr="00D53FBF">
        <w:trPr>
          <w:jc w:val="center"/>
        </w:trPr>
        <w:tc>
          <w:tcPr>
            <w:tcW w:w="636" w:type="dxa"/>
          </w:tcPr>
          <w:p w14:paraId="494E3C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w:t>
            </w:r>
          </w:p>
        </w:tc>
        <w:tc>
          <w:tcPr>
            <w:tcW w:w="1547" w:type="dxa"/>
          </w:tcPr>
          <w:p w14:paraId="596ADA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28.1</w:t>
            </w:r>
          </w:p>
        </w:tc>
        <w:tc>
          <w:tcPr>
            <w:tcW w:w="7026" w:type="dxa"/>
          </w:tcPr>
          <w:p w14:paraId="73565CE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w:t>
            </w:r>
          </w:p>
        </w:tc>
      </w:tr>
      <w:tr w:rsidR="008A1A4D" w:rsidRPr="004C216E" w14:paraId="5FA044AC" w14:textId="77777777" w:rsidTr="00D53FBF">
        <w:trPr>
          <w:jc w:val="center"/>
        </w:trPr>
        <w:tc>
          <w:tcPr>
            <w:tcW w:w="636" w:type="dxa"/>
          </w:tcPr>
          <w:p w14:paraId="1E228F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63</w:t>
            </w:r>
          </w:p>
        </w:tc>
        <w:tc>
          <w:tcPr>
            <w:tcW w:w="1547" w:type="dxa"/>
          </w:tcPr>
          <w:p w14:paraId="2EF15FB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28.2</w:t>
            </w:r>
          </w:p>
        </w:tc>
        <w:tc>
          <w:tcPr>
            <w:tcW w:w="7026" w:type="dxa"/>
          </w:tcPr>
          <w:p w14:paraId="7CF1B45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 прочие</w:t>
            </w:r>
          </w:p>
        </w:tc>
      </w:tr>
      <w:tr w:rsidR="008A1A4D" w:rsidRPr="004C216E" w14:paraId="17870086" w14:textId="77777777" w:rsidTr="00D53FBF">
        <w:trPr>
          <w:jc w:val="center"/>
        </w:trPr>
        <w:tc>
          <w:tcPr>
            <w:tcW w:w="636" w:type="dxa"/>
          </w:tcPr>
          <w:p w14:paraId="2277570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64</w:t>
            </w:r>
          </w:p>
        </w:tc>
        <w:tc>
          <w:tcPr>
            <w:tcW w:w="1547" w:type="dxa"/>
          </w:tcPr>
          <w:p w14:paraId="5752412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28.4</w:t>
            </w:r>
          </w:p>
        </w:tc>
        <w:tc>
          <w:tcPr>
            <w:tcW w:w="7026" w:type="dxa"/>
          </w:tcPr>
          <w:p w14:paraId="099AED1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металлообрабатывающее и станки</w:t>
            </w:r>
          </w:p>
        </w:tc>
      </w:tr>
      <w:tr w:rsidR="008A1A4D" w:rsidRPr="004C216E" w14:paraId="03740686" w14:textId="77777777" w:rsidTr="00D53FBF">
        <w:trPr>
          <w:jc w:val="center"/>
        </w:trPr>
        <w:tc>
          <w:tcPr>
            <w:tcW w:w="636" w:type="dxa"/>
          </w:tcPr>
          <w:p w14:paraId="312BD4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w:t>
            </w:r>
          </w:p>
        </w:tc>
        <w:tc>
          <w:tcPr>
            <w:tcW w:w="1547" w:type="dxa"/>
          </w:tcPr>
          <w:p w14:paraId="798D62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28.99</w:t>
            </w:r>
          </w:p>
        </w:tc>
        <w:tc>
          <w:tcPr>
            <w:tcW w:w="7026" w:type="dxa"/>
          </w:tcPr>
          <w:p w14:paraId="4007B9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специального назначения прочее, не включенное в другие группировки</w:t>
            </w:r>
          </w:p>
        </w:tc>
      </w:tr>
      <w:tr w:rsidR="008A1A4D" w:rsidRPr="004C216E" w14:paraId="2A364324" w14:textId="77777777" w:rsidTr="00D53FBF">
        <w:trPr>
          <w:jc w:val="center"/>
        </w:trPr>
        <w:tc>
          <w:tcPr>
            <w:tcW w:w="636" w:type="dxa"/>
          </w:tcPr>
          <w:p w14:paraId="152B05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66</w:t>
            </w:r>
          </w:p>
        </w:tc>
        <w:tc>
          <w:tcPr>
            <w:tcW w:w="1547" w:type="dxa"/>
          </w:tcPr>
          <w:p w14:paraId="2E73F43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29.1</w:t>
            </w:r>
          </w:p>
        </w:tc>
        <w:tc>
          <w:tcPr>
            <w:tcW w:w="7026" w:type="dxa"/>
          </w:tcPr>
          <w:p w14:paraId="316C7E4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Средства автотранспортные</w:t>
            </w:r>
          </w:p>
        </w:tc>
      </w:tr>
      <w:tr w:rsidR="008A1A4D" w:rsidRPr="004C216E" w14:paraId="43BE5C1A" w14:textId="77777777" w:rsidTr="00D53FBF">
        <w:trPr>
          <w:jc w:val="center"/>
        </w:trPr>
        <w:tc>
          <w:tcPr>
            <w:tcW w:w="636" w:type="dxa"/>
          </w:tcPr>
          <w:p w14:paraId="7EBA76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67</w:t>
            </w:r>
          </w:p>
        </w:tc>
        <w:tc>
          <w:tcPr>
            <w:tcW w:w="1547" w:type="dxa"/>
          </w:tcPr>
          <w:p w14:paraId="5261C03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29.3</w:t>
            </w:r>
          </w:p>
        </w:tc>
        <w:tc>
          <w:tcPr>
            <w:tcW w:w="7026" w:type="dxa"/>
          </w:tcPr>
          <w:p w14:paraId="0B1871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Части и принадлежности для автотранспортных средств</w:t>
            </w:r>
          </w:p>
        </w:tc>
      </w:tr>
      <w:tr w:rsidR="008A1A4D" w:rsidRPr="004C216E" w14:paraId="59C03ACF" w14:textId="77777777" w:rsidTr="00D53FBF">
        <w:trPr>
          <w:jc w:val="center"/>
        </w:trPr>
        <w:tc>
          <w:tcPr>
            <w:tcW w:w="636" w:type="dxa"/>
          </w:tcPr>
          <w:p w14:paraId="78E02A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68</w:t>
            </w:r>
          </w:p>
        </w:tc>
        <w:tc>
          <w:tcPr>
            <w:tcW w:w="1547" w:type="dxa"/>
          </w:tcPr>
          <w:p w14:paraId="4AD821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30.11</w:t>
            </w:r>
          </w:p>
        </w:tc>
        <w:tc>
          <w:tcPr>
            <w:tcW w:w="7026" w:type="dxa"/>
          </w:tcPr>
          <w:p w14:paraId="609BF2D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Корабли, суда и плавучие конструкции</w:t>
            </w:r>
          </w:p>
        </w:tc>
      </w:tr>
      <w:tr w:rsidR="008A1A4D" w:rsidRPr="004C216E" w14:paraId="04D133DC" w14:textId="77777777" w:rsidTr="00D53FBF">
        <w:trPr>
          <w:jc w:val="center"/>
        </w:trPr>
        <w:tc>
          <w:tcPr>
            <w:tcW w:w="636" w:type="dxa"/>
          </w:tcPr>
          <w:p w14:paraId="3E9CF81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69</w:t>
            </w:r>
          </w:p>
        </w:tc>
        <w:tc>
          <w:tcPr>
            <w:tcW w:w="1547" w:type="dxa"/>
          </w:tcPr>
          <w:p w14:paraId="26E6122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30.20</w:t>
            </w:r>
          </w:p>
        </w:tc>
        <w:tc>
          <w:tcPr>
            <w:tcW w:w="7026" w:type="dxa"/>
          </w:tcPr>
          <w:p w14:paraId="6353117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Локомотивы железнодорожные и подвижной состав</w:t>
            </w:r>
          </w:p>
        </w:tc>
      </w:tr>
      <w:tr w:rsidR="008A1A4D" w:rsidRPr="004C216E" w14:paraId="19F38800" w14:textId="77777777" w:rsidTr="00D53FBF">
        <w:trPr>
          <w:jc w:val="center"/>
        </w:trPr>
        <w:tc>
          <w:tcPr>
            <w:tcW w:w="636" w:type="dxa"/>
          </w:tcPr>
          <w:p w14:paraId="68BF328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70</w:t>
            </w:r>
          </w:p>
        </w:tc>
        <w:tc>
          <w:tcPr>
            <w:tcW w:w="1547" w:type="dxa"/>
          </w:tcPr>
          <w:p w14:paraId="0A0304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30.30</w:t>
            </w:r>
          </w:p>
        </w:tc>
        <w:tc>
          <w:tcPr>
            <w:tcW w:w="7026" w:type="dxa"/>
          </w:tcPr>
          <w:p w14:paraId="30CF40B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Аппараты летательные и космические и соответствующее оборудование</w:t>
            </w:r>
          </w:p>
        </w:tc>
      </w:tr>
      <w:tr w:rsidR="008A1A4D" w:rsidRPr="004C216E" w14:paraId="114C23B3" w14:textId="77777777" w:rsidTr="00D53FBF">
        <w:trPr>
          <w:jc w:val="center"/>
        </w:trPr>
        <w:tc>
          <w:tcPr>
            <w:tcW w:w="636" w:type="dxa"/>
          </w:tcPr>
          <w:p w14:paraId="2EB52CB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w:t>
            </w:r>
          </w:p>
        </w:tc>
        <w:tc>
          <w:tcPr>
            <w:tcW w:w="1547" w:type="dxa"/>
          </w:tcPr>
          <w:p w14:paraId="77810B3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30.40</w:t>
            </w:r>
          </w:p>
        </w:tc>
        <w:tc>
          <w:tcPr>
            <w:tcW w:w="7026" w:type="dxa"/>
          </w:tcPr>
          <w:p w14:paraId="2C99548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боевые военные</w:t>
            </w:r>
          </w:p>
        </w:tc>
      </w:tr>
      <w:tr w:rsidR="008A1A4D" w:rsidRPr="004C216E" w14:paraId="4FFC4819" w14:textId="77777777" w:rsidTr="00D53FBF">
        <w:trPr>
          <w:jc w:val="center"/>
        </w:trPr>
        <w:tc>
          <w:tcPr>
            <w:tcW w:w="636" w:type="dxa"/>
          </w:tcPr>
          <w:p w14:paraId="3102320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w:t>
            </w:r>
          </w:p>
        </w:tc>
        <w:tc>
          <w:tcPr>
            <w:tcW w:w="1547" w:type="dxa"/>
          </w:tcPr>
          <w:p w14:paraId="3C4683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32.99</w:t>
            </w:r>
          </w:p>
        </w:tc>
        <w:tc>
          <w:tcPr>
            <w:tcW w:w="7026" w:type="dxa"/>
          </w:tcPr>
          <w:p w14:paraId="7828CAE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готовые прочие, не включенные в другие группировки</w:t>
            </w:r>
          </w:p>
        </w:tc>
      </w:tr>
      <w:tr w:rsidR="008A1A4D" w:rsidRPr="004C216E" w14:paraId="2087FEF5" w14:textId="77777777" w:rsidTr="00D53FBF">
        <w:trPr>
          <w:jc w:val="center"/>
        </w:trPr>
        <w:tc>
          <w:tcPr>
            <w:tcW w:w="636" w:type="dxa"/>
          </w:tcPr>
          <w:p w14:paraId="1C66B4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73</w:t>
            </w:r>
          </w:p>
        </w:tc>
        <w:tc>
          <w:tcPr>
            <w:tcW w:w="1547" w:type="dxa"/>
          </w:tcPr>
          <w:p w14:paraId="2B2C84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33.12</w:t>
            </w:r>
          </w:p>
        </w:tc>
        <w:tc>
          <w:tcPr>
            <w:tcW w:w="7026" w:type="dxa"/>
          </w:tcPr>
          <w:p w14:paraId="65E86C1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оборудования</w:t>
            </w:r>
          </w:p>
        </w:tc>
      </w:tr>
      <w:tr w:rsidR="008A1A4D" w:rsidRPr="004C216E" w14:paraId="0FDC0D61" w14:textId="77777777" w:rsidTr="00D53FBF">
        <w:trPr>
          <w:jc w:val="center"/>
        </w:trPr>
        <w:tc>
          <w:tcPr>
            <w:tcW w:w="636" w:type="dxa"/>
          </w:tcPr>
          <w:p w14:paraId="1C4CCAD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w:t>
            </w:r>
          </w:p>
        </w:tc>
        <w:tc>
          <w:tcPr>
            <w:tcW w:w="1547" w:type="dxa"/>
          </w:tcPr>
          <w:p w14:paraId="490F02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33.13</w:t>
            </w:r>
          </w:p>
        </w:tc>
        <w:tc>
          <w:tcPr>
            <w:tcW w:w="7026" w:type="dxa"/>
          </w:tcPr>
          <w:p w14:paraId="5FEC85F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электронного и оптического оборудования</w:t>
            </w:r>
          </w:p>
        </w:tc>
      </w:tr>
      <w:tr w:rsidR="008A1A4D" w:rsidRPr="004C216E" w14:paraId="7CBE616D" w14:textId="77777777" w:rsidTr="00D53FBF">
        <w:trPr>
          <w:jc w:val="center"/>
        </w:trPr>
        <w:tc>
          <w:tcPr>
            <w:tcW w:w="636" w:type="dxa"/>
          </w:tcPr>
          <w:p w14:paraId="07FA0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75</w:t>
            </w:r>
          </w:p>
        </w:tc>
        <w:tc>
          <w:tcPr>
            <w:tcW w:w="1547" w:type="dxa"/>
          </w:tcPr>
          <w:p w14:paraId="1D2BA9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33.14</w:t>
            </w:r>
          </w:p>
        </w:tc>
        <w:tc>
          <w:tcPr>
            <w:tcW w:w="7026" w:type="dxa"/>
          </w:tcPr>
          <w:p w14:paraId="2F236AA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электрического оборудования</w:t>
            </w:r>
          </w:p>
        </w:tc>
      </w:tr>
      <w:tr w:rsidR="008A1A4D" w:rsidRPr="004C216E" w14:paraId="5315FFB2" w14:textId="77777777" w:rsidTr="00D53FBF">
        <w:trPr>
          <w:jc w:val="center"/>
        </w:trPr>
        <w:tc>
          <w:tcPr>
            <w:tcW w:w="636" w:type="dxa"/>
          </w:tcPr>
          <w:p w14:paraId="2EAC8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76</w:t>
            </w:r>
          </w:p>
        </w:tc>
        <w:tc>
          <w:tcPr>
            <w:tcW w:w="1547" w:type="dxa"/>
          </w:tcPr>
          <w:p w14:paraId="2B1BB0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33.16</w:t>
            </w:r>
          </w:p>
        </w:tc>
        <w:tc>
          <w:tcPr>
            <w:tcW w:w="7026" w:type="dxa"/>
          </w:tcPr>
          <w:p w14:paraId="6041B05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летательных и космических аппаратов</w:t>
            </w:r>
          </w:p>
        </w:tc>
      </w:tr>
      <w:tr w:rsidR="008A1A4D" w:rsidRPr="004C216E" w14:paraId="50C053FC" w14:textId="77777777" w:rsidTr="00D53FBF">
        <w:trPr>
          <w:jc w:val="center"/>
        </w:trPr>
        <w:tc>
          <w:tcPr>
            <w:tcW w:w="636" w:type="dxa"/>
          </w:tcPr>
          <w:p w14:paraId="0DFF3B9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77</w:t>
            </w:r>
          </w:p>
        </w:tc>
        <w:tc>
          <w:tcPr>
            <w:tcW w:w="1547" w:type="dxa"/>
          </w:tcPr>
          <w:p w14:paraId="139CCC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33.17</w:t>
            </w:r>
          </w:p>
        </w:tc>
        <w:tc>
          <w:tcPr>
            <w:tcW w:w="7026" w:type="dxa"/>
          </w:tcPr>
          <w:p w14:paraId="01590FD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прочих транспортных средств и оборудования</w:t>
            </w:r>
          </w:p>
        </w:tc>
      </w:tr>
      <w:tr w:rsidR="008A1A4D" w:rsidRPr="004C216E" w14:paraId="390477BA" w14:textId="77777777" w:rsidTr="00D53FBF">
        <w:trPr>
          <w:jc w:val="center"/>
        </w:trPr>
        <w:tc>
          <w:tcPr>
            <w:tcW w:w="636" w:type="dxa"/>
          </w:tcPr>
          <w:p w14:paraId="7D62D7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78</w:t>
            </w:r>
          </w:p>
        </w:tc>
        <w:tc>
          <w:tcPr>
            <w:tcW w:w="1547" w:type="dxa"/>
          </w:tcPr>
          <w:p w14:paraId="5403255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33.19</w:t>
            </w:r>
          </w:p>
        </w:tc>
        <w:tc>
          <w:tcPr>
            <w:tcW w:w="7026" w:type="dxa"/>
          </w:tcPr>
          <w:p w14:paraId="17BC974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прочего оборудования</w:t>
            </w:r>
          </w:p>
        </w:tc>
      </w:tr>
      <w:tr w:rsidR="008A1A4D" w:rsidRPr="004C216E" w14:paraId="4086FB17" w14:textId="77777777" w:rsidTr="00D53FBF">
        <w:trPr>
          <w:jc w:val="center"/>
        </w:trPr>
        <w:tc>
          <w:tcPr>
            <w:tcW w:w="636" w:type="dxa"/>
          </w:tcPr>
          <w:p w14:paraId="7B71FA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79</w:t>
            </w:r>
          </w:p>
        </w:tc>
        <w:tc>
          <w:tcPr>
            <w:tcW w:w="1547" w:type="dxa"/>
          </w:tcPr>
          <w:p w14:paraId="5EB166B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33.20</w:t>
            </w:r>
          </w:p>
        </w:tc>
        <w:tc>
          <w:tcPr>
            <w:tcW w:w="7026" w:type="dxa"/>
          </w:tcPr>
          <w:p w14:paraId="56BD8A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монтажу промышленных машин и оборудования</w:t>
            </w:r>
          </w:p>
        </w:tc>
      </w:tr>
      <w:tr w:rsidR="008A1A4D" w:rsidRPr="004C216E" w14:paraId="6179B87B" w14:textId="77777777" w:rsidTr="00D53FBF">
        <w:trPr>
          <w:jc w:val="center"/>
        </w:trPr>
        <w:tc>
          <w:tcPr>
            <w:tcW w:w="636" w:type="dxa"/>
          </w:tcPr>
          <w:p w14:paraId="155B71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80</w:t>
            </w:r>
          </w:p>
        </w:tc>
        <w:tc>
          <w:tcPr>
            <w:tcW w:w="1547" w:type="dxa"/>
          </w:tcPr>
          <w:p w14:paraId="7010D02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38.11</w:t>
            </w:r>
          </w:p>
        </w:tc>
        <w:tc>
          <w:tcPr>
            <w:tcW w:w="7026" w:type="dxa"/>
          </w:tcPr>
          <w:p w14:paraId="500EC3C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Отходы неопасные; услуги по сбору неопасных отходов</w:t>
            </w:r>
          </w:p>
        </w:tc>
      </w:tr>
      <w:tr w:rsidR="008A1A4D" w:rsidRPr="004C216E" w14:paraId="2CE20A2F" w14:textId="77777777" w:rsidTr="00D53FBF">
        <w:trPr>
          <w:jc w:val="center"/>
        </w:trPr>
        <w:tc>
          <w:tcPr>
            <w:tcW w:w="636" w:type="dxa"/>
          </w:tcPr>
          <w:p w14:paraId="15A724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81</w:t>
            </w:r>
          </w:p>
        </w:tc>
        <w:tc>
          <w:tcPr>
            <w:tcW w:w="1547" w:type="dxa"/>
          </w:tcPr>
          <w:p w14:paraId="48411EB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38.22</w:t>
            </w:r>
          </w:p>
        </w:tc>
        <w:tc>
          <w:tcPr>
            <w:tcW w:w="7026" w:type="dxa"/>
          </w:tcPr>
          <w:p w14:paraId="05446BA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переработке и утилизации опасных отходов</w:t>
            </w:r>
          </w:p>
        </w:tc>
      </w:tr>
      <w:tr w:rsidR="008A1A4D" w:rsidRPr="004C216E" w14:paraId="394EECCF" w14:textId="77777777" w:rsidTr="00D53FBF">
        <w:trPr>
          <w:jc w:val="center"/>
        </w:trPr>
        <w:tc>
          <w:tcPr>
            <w:tcW w:w="636" w:type="dxa"/>
          </w:tcPr>
          <w:p w14:paraId="76AD68D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82</w:t>
            </w:r>
          </w:p>
        </w:tc>
        <w:tc>
          <w:tcPr>
            <w:tcW w:w="1547" w:type="dxa"/>
          </w:tcPr>
          <w:p w14:paraId="759CE48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43.21</w:t>
            </w:r>
          </w:p>
        </w:tc>
        <w:tc>
          <w:tcPr>
            <w:tcW w:w="7026" w:type="dxa"/>
          </w:tcPr>
          <w:p w14:paraId="1EF85E8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Работы электромонтажные</w:t>
            </w:r>
          </w:p>
        </w:tc>
      </w:tr>
      <w:tr w:rsidR="008A1A4D" w:rsidRPr="004C216E" w14:paraId="4D47B0B6" w14:textId="77777777" w:rsidTr="00D53FBF">
        <w:trPr>
          <w:jc w:val="center"/>
        </w:trPr>
        <w:tc>
          <w:tcPr>
            <w:tcW w:w="636" w:type="dxa"/>
          </w:tcPr>
          <w:p w14:paraId="23DF888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83</w:t>
            </w:r>
          </w:p>
        </w:tc>
        <w:tc>
          <w:tcPr>
            <w:tcW w:w="1547" w:type="dxa"/>
          </w:tcPr>
          <w:p w14:paraId="5185A03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45.20</w:t>
            </w:r>
          </w:p>
        </w:tc>
        <w:tc>
          <w:tcPr>
            <w:tcW w:w="7026" w:type="dxa"/>
          </w:tcPr>
          <w:p w14:paraId="0E617EB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техническому обслуживанию и ремонту автотранспортных средств</w:t>
            </w:r>
          </w:p>
        </w:tc>
      </w:tr>
      <w:tr w:rsidR="008A1A4D" w:rsidRPr="004C216E" w14:paraId="7F002337" w14:textId="77777777" w:rsidTr="00D53FBF">
        <w:trPr>
          <w:jc w:val="center"/>
        </w:trPr>
        <w:tc>
          <w:tcPr>
            <w:tcW w:w="636" w:type="dxa"/>
          </w:tcPr>
          <w:p w14:paraId="52531BB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84</w:t>
            </w:r>
          </w:p>
        </w:tc>
        <w:tc>
          <w:tcPr>
            <w:tcW w:w="1547" w:type="dxa"/>
          </w:tcPr>
          <w:p w14:paraId="595B47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49.20</w:t>
            </w:r>
          </w:p>
        </w:tc>
        <w:tc>
          <w:tcPr>
            <w:tcW w:w="7026" w:type="dxa"/>
          </w:tcPr>
          <w:p w14:paraId="1DCDE61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железнодорожного транспорта по перевозке грузов</w:t>
            </w:r>
          </w:p>
        </w:tc>
      </w:tr>
      <w:tr w:rsidR="008A1A4D" w:rsidRPr="004C216E" w14:paraId="7CCA246D" w14:textId="77777777" w:rsidTr="00D53FBF">
        <w:trPr>
          <w:jc w:val="center"/>
        </w:trPr>
        <w:tc>
          <w:tcPr>
            <w:tcW w:w="636" w:type="dxa"/>
          </w:tcPr>
          <w:p w14:paraId="4353FD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85</w:t>
            </w:r>
          </w:p>
        </w:tc>
        <w:tc>
          <w:tcPr>
            <w:tcW w:w="1547" w:type="dxa"/>
          </w:tcPr>
          <w:p w14:paraId="0836AF2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49.41</w:t>
            </w:r>
          </w:p>
        </w:tc>
        <w:tc>
          <w:tcPr>
            <w:tcW w:w="7026" w:type="dxa"/>
          </w:tcPr>
          <w:p w14:paraId="34E97F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грузовым перевозкам автомобильным транспортом</w:t>
            </w:r>
          </w:p>
        </w:tc>
      </w:tr>
      <w:tr w:rsidR="008A1A4D" w:rsidRPr="004C216E" w14:paraId="08EAFF72" w14:textId="77777777" w:rsidTr="00D53FBF">
        <w:trPr>
          <w:jc w:val="center"/>
        </w:trPr>
        <w:tc>
          <w:tcPr>
            <w:tcW w:w="636" w:type="dxa"/>
          </w:tcPr>
          <w:p w14:paraId="71E473C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86</w:t>
            </w:r>
          </w:p>
        </w:tc>
        <w:tc>
          <w:tcPr>
            <w:tcW w:w="1547" w:type="dxa"/>
          </w:tcPr>
          <w:p w14:paraId="6439FD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51.1</w:t>
            </w:r>
          </w:p>
        </w:tc>
        <w:tc>
          <w:tcPr>
            <w:tcW w:w="7026" w:type="dxa"/>
          </w:tcPr>
          <w:p w14:paraId="1FCFFB5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пассажирским перевозкам воздушным транспортом</w:t>
            </w:r>
          </w:p>
        </w:tc>
      </w:tr>
      <w:tr w:rsidR="008A1A4D" w:rsidRPr="004C216E" w14:paraId="315E37E7" w14:textId="77777777" w:rsidTr="00D53FBF">
        <w:trPr>
          <w:jc w:val="center"/>
        </w:trPr>
        <w:tc>
          <w:tcPr>
            <w:tcW w:w="636" w:type="dxa"/>
          </w:tcPr>
          <w:p w14:paraId="3A5678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87</w:t>
            </w:r>
          </w:p>
        </w:tc>
        <w:tc>
          <w:tcPr>
            <w:tcW w:w="1547" w:type="dxa"/>
          </w:tcPr>
          <w:p w14:paraId="2247868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51.2</w:t>
            </w:r>
          </w:p>
        </w:tc>
        <w:tc>
          <w:tcPr>
            <w:tcW w:w="7026" w:type="dxa"/>
          </w:tcPr>
          <w:p w14:paraId="2D0199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перевозке грузов воздушным транспортом и космическим транспортом</w:t>
            </w:r>
          </w:p>
        </w:tc>
      </w:tr>
      <w:tr w:rsidR="008A1A4D" w:rsidRPr="004C216E" w14:paraId="443DD0A7" w14:textId="77777777" w:rsidTr="00D53FBF">
        <w:trPr>
          <w:jc w:val="center"/>
        </w:trPr>
        <w:tc>
          <w:tcPr>
            <w:tcW w:w="636" w:type="dxa"/>
          </w:tcPr>
          <w:p w14:paraId="069369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88</w:t>
            </w:r>
          </w:p>
        </w:tc>
        <w:tc>
          <w:tcPr>
            <w:tcW w:w="1547" w:type="dxa"/>
          </w:tcPr>
          <w:p w14:paraId="60479D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52.21</w:t>
            </w:r>
          </w:p>
        </w:tc>
        <w:tc>
          <w:tcPr>
            <w:tcW w:w="7026" w:type="dxa"/>
          </w:tcPr>
          <w:p w14:paraId="36826A8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сухопутным транспортом</w:t>
            </w:r>
          </w:p>
        </w:tc>
      </w:tr>
      <w:tr w:rsidR="008A1A4D" w:rsidRPr="004C216E" w14:paraId="11FA0CC8" w14:textId="77777777" w:rsidTr="00D53FBF">
        <w:trPr>
          <w:jc w:val="center"/>
        </w:trPr>
        <w:tc>
          <w:tcPr>
            <w:tcW w:w="636" w:type="dxa"/>
          </w:tcPr>
          <w:p w14:paraId="127A6A1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89</w:t>
            </w:r>
          </w:p>
        </w:tc>
        <w:tc>
          <w:tcPr>
            <w:tcW w:w="1547" w:type="dxa"/>
          </w:tcPr>
          <w:p w14:paraId="7D43C80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52.23</w:t>
            </w:r>
          </w:p>
        </w:tc>
        <w:tc>
          <w:tcPr>
            <w:tcW w:w="7026" w:type="dxa"/>
          </w:tcPr>
          <w:p w14:paraId="2C5D4A5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вспомогательные, связанные с воздушным и космическим транспортом</w:t>
            </w:r>
          </w:p>
        </w:tc>
      </w:tr>
      <w:tr w:rsidR="008A1A4D" w:rsidRPr="004C216E" w14:paraId="0910460E" w14:textId="77777777" w:rsidTr="00D53FBF">
        <w:trPr>
          <w:jc w:val="center"/>
        </w:trPr>
        <w:tc>
          <w:tcPr>
            <w:tcW w:w="636" w:type="dxa"/>
          </w:tcPr>
          <w:p w14:paraId="40C8FC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90</w:t>
            </w:r>
          </w:p>
        </w:tc>
        <w:tc>
          <w:tcPr>
            <w:tcW w:w="1547" w:type="dxa"/>
          </w:tcPr>
          <w:p w14:paraId="799D854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52.29</w:t>
            </w:r>
          </w:p>
        </w:tc>
        <w:tc>
          <w:tcPr>
            <w:tcW w:w="7026" w:type="dxa"/>
          </w:tcPr>
          <w:p w14:paraId="2B0F67D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транспортные вспомогательные прочие</w:t>
            </w:r>
          </w:p>
        </w:tc>
      </w:tr>
      <w:tr w:rsidR="008A1A4D" w:rsidRPr="004C216E" w14:paraId="06D0B0A8" w14:textId="77777777" w:rsidTr="00D53FBF">
        <w:trPr>
          <w:jc w:val="center"/>
        </w:trPr>
        <w:tc>
          <w:tcPr>
            <w:tcW w:w="636" w:type="dxa"/>
          </w:tcPr>
          <w:p w14:paraId="505C46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91</w:t>
            </w:r>
          </w:p>
        </w:tc>
        <w:tc>
          <w:tcPr>
            <w:tcW w:w="1547" w:type="dxa"/>
          </w:tcPr>
          <w:p w14:paraId="7F0883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58.29</w:t>
            </w:r>
          </w:p>
        </w:tc>
        <w:tc>
          <w:tcPr>
            <w:tcW w:w="7026" w:type="dxa"/>
          </w:tcPr>
          <w:p w14:paraId="04A69C8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изданию прочего программного обеспечения</w:t>
            </w:r>
          </w:p>
        </w:tc>
      </w:tr>
      <w:tr w:rsidR="008A1A4D" w:rsidRPr="004C216E" w14:paraId="5E4FD1FE" w14:textId="77777777" w:rsidTr="00D53FBF">
        <w:trPr>
          <w:jc w:val="center"/>
        </w:trPr>
        <w:tc>
          <w:tcPr>
            <w:tcW w:w="636" w:type="dxa"/>
          </w:tcPr>
          <w:p w14:paraId="0F15D1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92</w:t>
            </w:r>
          </w:p>
        </w:tc>
        <w:tc>
          <w:tcPr>
            <w:tcW w:w="1547" w:type="dxa"/>
          </w:tcPr>
          <w:p w14:paraId="53237A7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61.10</w:t>
            </w:r>
          </w:p>
        </w:tc>
        <w:tc>
          <w:tcPr>
            <w:tcW w:w="7026" w:type="dxa"/>
          </w:tcPr>
          <w:p w14:paraId="131D18D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проводные</w:t>
            </w:r>
          </w:p>
        </w:tc>
      </w:tr>
      <w:tr w:rsidR="008A1A4D" w:rsidRPr="004C216E" w14:paraId="773C3B9B" w14:textId="77777777" w:rsidTr="00D53FBF">
        <w:trPr>
          <w:jc w:val="center"/>
        </w:trPr>
        <w:tc>
          <w:tcPr>
            <w:tcW w:w="636" w:type="dxa"/>
          </w:tcPr>
          <w:p w14:paraId="3737D2D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93</w:t>
            </w:r>
          </w:p>
        </w:tc>
        <w:tc>
          <w:tcPr>
            <w:tcW w:w="1547" w:type="dxa"/>
          </w:tcPr>
          <w:p w14:paraId="73A06C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61.20</w:t>
            </w:r>
          </w:p>
        </w:tc>
        <w:tc>
          <w:tcPr>
            <w:tcW w:w="7026" w:type="dxa"/>
          </w:tcPr>
          <w:p w14:paraId="6C7247E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беспроводные</w:t>
            </w:r>
          </w:p>
        </w:tc>
      </w:tr>
      <w:tr w:rsidR="008A1A4D" w:rsidRPr="004C216E" w14:paraId="0B7BFF6A" w14:textId="77777777" w:rsidTr="00D53FBF">
        <w:trPr>
          <w:jc w:val="center"/>
        </w:trPr>
        <w:tc>
          <w:tcPr>
            <w:tcW w:w="636" w:type="dxa"/>
          </w:tcPr>
          <w:p w14:paraId="5CC7A46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94</w:t>
            </w:r>
          </w:p>
        </w:tc>
        <w:tc>
          <w:tcPr>
            <w:tcW w:w="1547" w:type="dxa"/>
          </w:tcPr>
          <w:p w14:paraId="71FB612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61.30</w:t>
            </w:r>
          </w:p>
        </w:tc>
        <w:tc>
          <w:tcPr>
            <w:tcW w:w="7026" w:type="dxa"/>
          </w:tcPr>
          <w:p w14:paraId="53CA1B0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спутниковой связи</w:t>
            </w:r>
          </w:p>
        </w:tc>
      </w:tr>
      <w:tr w:rsidR="008A1A4D" w:rsidRPr="004C216E" w14:paraId="684D0245" w14:textId="77777777" w:rsidTr="00D53FBF">
        <w:trPr>
          <w:jc w:val="center"/>
        </w:trPr>
        <w:tc>
          <w:tcPr>
            <w:tcW w:w="636" w:type="dxa"/>
          </w:tcPr>
          <w:p w14:paraId="2F02428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95</w:t>
            </w:r>
          </w:p>
        </w:tc>
        <w:tc>
          <w:tcPr>
            <w:tcW w:w="1547" w:type="dxa"/>
          </w:tcPr>
          <w:p w14:paraId="04BDFCC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61.90</w:t>
            </w:r>
          </w:p>
        </w:tc>
        <w:tc>
          <w:tcPr>
            <w:tcW w:w="7026" w:type="dxa"/>
          </w:tcPr>
          <w:p w14:paraId="0797DED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прочие</w:t>
            </w:r>
          </w:p>
        </w:tc>
      </w:tr>
      <w:tr w:rsidR="008A1A4D" w:rsidRPr="004C216E" w14:paraId="7B7E472E" w14:textId="77777777" w:rsidTr="00D53FBF">
        <w:trPr>
          <w:jc w:val="center"/>
        </w:trPr>
        <w:tc>
          <w:tcPr>
            <w:tcW w:w="636" w:type="dxa"/>
          </w:tcPr>
          <w:p w14:paraId="6D5D10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96</w:t>
            </w:r>
          </w:p>
        </w:tc>
        <w:tc>
          <w:tcPr>
            <w:tcW w:w="1547" w:type="dxa"/>
          </w:tcPr>
          <w:p w14:paraId="2646F76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62.01</w:t>
            </w:r>
          </w:p>
        </w:tc>
        <w:tc>
          <w:tcPr>
            <w:tcW w:w="7026" w:type="dxa"/>
          </w:tcPr>
          <w:p w14:paraId="0B8EAC8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программные и услуги по разработке и тестированию программного обеспечения</w:t>
            </w:r>
          </w:p>
        </w:tc>
      </w:tr>
      <w:tr w:rsidR="008A1A4D" w:rsidRPr="004C216E" w14:paraId="2147C7DD" w14:textId="77777777" w:rsidTr="00D53FBF">
        <w:trPr>
          <w:jc w:val="center"/>
        </w:trPr>
        <w:tc>
          <w:tcPr>
            <w:tcW w:w="636" w:type="dxa"/>
          </w:tcPr>
          <w:p w14:paraId="367DA52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97</w:t>
            </w:r>
          </w:p>
        </w:tc>
        <w:tc>
          <w:tcPr>
            <w:tcW w:w="1547" w:type="dxa"/>
          </w:tcPr>
          <w:p w14:paraId="0D34886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62.02</w:t>
            </w:r>
          </w:p>
        </w:tc>
        <w:tc>
          <w:tcPr>
            <w:tcW w:w="7026" w:type="dxa"/>
          </w:tcPr>
          <w:p w14:paraId="3360BD3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консультативные по компьютерному оборудованию</w:t>
            </w:r>
          </w:p>
        </w:tc>
      </w:tr>
      <w:tr w:rsidR="008A1A4D" w:rsidRPr="004C216E" w14:paraId="4CCC4CD4" w14:textId="77777777" w:rsidTr="00D53FBF">
        <w:trPr>
          <w:jc w:val="center"/>
        </w:trPr>
        <w:tc>
          <w:tcPr>
            <w:tcW w:w="636" w:type="dxa"/>
          </w:tcPr>
          <w:p w14:paraId="59CB3DC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98</w:t>
            </w:r>
          </w:p>
        </w:tc>
        <w:tc>
          <w:tcPr>
            <w:tcW w:w="1547" w:type="dxa"/>
          </w:tcPr>
          <w:p w14:paraId="650EDD7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65.1</w:t>
            </w:r>
          </w:p>
        </w:tc>
        <w:tc>
          <w:tcPr>
            <w:tcW w:w="7026" w:type="dxa"/>
          </w:tcPr>
          <w:p w14:paraId="065382C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страхованию</w:t>
            </w:r>
          </w:p>
        </w:tc>
      </w:tr>
      <w:tr w:rsidR="008A1A4D" w:rsidRPr="004C216E" w14:paraId="4FFA99A4" w14:textId="77777777" w:rsidTr="00D53FBF">
        <w:trPr>
          <w:jc w:val="center"/>
        </w:trPr>
        <w:tc>
          <w:tcPr>
            <w:tcW w:w="636" w:type="dxa"/>
          </w:tcPr>
          <w:p w14:paraId="54AC40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99</w:t>
            </w:r>
          </w:p>
        </w:tc>
        <w:tc>
          <w:tcPr>
            <w:tcW w:w="1547" w:type="dxa"/>
          </w:tcPr>
          <w:p w14:paraId="6F380B4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71.1</w:t>
            </w:r>
          </w:p>
        </w:tc>
        <w:tc>
          <w:tcPr>
            <w:tcW w:w="7026" w:type="dxa"/>
          </w:tcPr>
          <w:p w14:paraId="54154B6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архитектуры, инженерно-технического проектирования и связанные технические консультативные услуги</w:t>
            </w:r>
          </w:p>
        </w:tc>
      </w:tr>
      <w:tr w:rsidR="008A1A4D" w:rsidRPr="004C216E" w14:paraId="13B34831" w14:textId="77777777" w:rsidTr="00D53FBF">
        <w:trPr>
          <w:jc w:val="center"/>
        </w:trPr>
        <w:tc>
          <w:tcPr>
            <w:tcW w:w="636" w:type="dxa"/>
          </w:tcPr>
          <w:p w14:paraId="5BE4FFA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100</w:t>
            </w:r>
          </w:p>
        </w:tc>
        <w:tc>
          <w:tcPr>
            <w:tcW w:w="1547" w:type="dxa"/>
          </w:tcPr>
          <w:p w14:paraId="7B3039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71.2</w:t>
            </w:r>
          </w:p>
        </w:tc>
        <w:tc>
          <w:tcPr>
            <w:tcW w:w="7026" w:type="dxa"/>
          </w:tcPr>
          <w:p w14:paraId="041423E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технических испытаний, исследований, анализа и сертификации</w:t>
            </w:r>
          </w:p>
        </w:tc>
      </w:tr>
      <w:tr w:rsidR="008A1A4D" w:rsidRPr="004C216E" w14:paraId="0EB46708" w14:textId="77777777" w:rsidTr="00D53FBF">
        <w:trPr>
          <w:jc w:val="center"/>
        </w:trPr>
        <w:tc>
          <w:tcPr>
            <w:tcW w:w="636" w:type="dxa"/>
          </w:tcPr>
          <w:p w14:paraId="5FE53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101</w:t>
            </w:r>
          </w:p>
        </w:tc>
        <w:tc>
          <w:tcPr>
            <w:tcW w:w="1547" w:type="dxa"/>
          </w:tcPr>
          <w:p w14:paraId="77181A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72.1</w:t>
            </w:r>
          </w:p>
        </w:tc>
        <w:tc>
          <w:tcPr>
            <w:tcW w:w="7026" w:type="dxa"/>
          </w:tcPr>
          <w:p w14:paraId="72BE6E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8A1A4D" w:rsidRPr="004C216E" w14:paraId="5E47BD47" w14:textId="77777777" w:rsidTr="00D53FBF">
        <w:trPr>
          <w:jc w:val="center"/>
        </w:trPr>
        <w:tc>
          <w:tcPr>
            <w:tcW w:w="636" w:type="dxa"/>
          </w:tcPr>
          <w:p w14:paraId="39E15B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102</w:t>
            </w:r>
          </w:p>
        </w:tc>
        <w:tc>
          <w:tcPr>
            <w:tcW w:w="1547" w:type="dxa"/>
          </w:tcPr>
          <w:p w14:paraId="15775D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72.2</w:t>
            </w:r>
          </w:p>
        </w:tc>
        <w:tc>
          <w:tcPr>
            <w:tcW w:w="7026" w:type="dxa"/>
          </w:tcPr>
          <w:p w14:paraId="1F3F666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8A1A4D" w:rsidRPr="00711C3B" w14:paraId="389E4DE9" w14:textId="77777777" w:rsidTr="00D53FBF">
        <w:trPr>
          <w:jc w:val="center"/>
        </w:trPr>
        <w:tc>
          <w:tcPr>
            <w:tcW w:w="636" w:type="dxa"/>
          </w:tcPr>
          <w:p w14:paraId="01353A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103</w:t>
            </w:r>
          </w:p>
        </w:tc>
        <w:tc>
          <w:tcPr>
            <w:tcW w:w="1547" w:type="dxa"/>
          </w:tcPr>
          <w:p w14:paraId="720EC46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74.9</w:t>
            </w:r>
          </w:p>
        </w:tc>
        <w:tc>
          <w:tcPr>
            <w:tcW w:w="7026" w:type="dxa"/>
          </w:tcPr>
          <w:p w14:paraId="3B90AF35" w14:textId="77777777" w:rsidR="008A1A4D" w:rsidRPr="004C116F"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профессиональные, научные и технические, прочие, не включенные в другие группировки</w:t>
            </w:r>
          </w:p>
        </w:tc>
      </w:tr>
    </w:tbl>
    <w:p w14:paraId="2C1FAC54" w14:textId="77777777" w:rsidR="008A1A4D" w:rsidRPr="009B784D" w:rsidRDefault="008A1A4D" w:rsidP="005B003B">
      <w:pPr>
        <w:spacing w:before="120" w:after="0" w:line="240" w:lineRule="auto"/>
        <w:ind w:firstLine="284"/>
        <w:jc w:val="both"/>
        <w:rPr>
          <w:rFonts w:ascii="Proxima Nova ExCn Rg Cyr" w:eastAsia="Times New Roman" w:hAnsi="Proxima Nova ExCn Rg Cyr" w:cs="Times New Roman"/>
          <w:b/>
          <w:caps/>
          <w:sz w:val="28"/>
          <w:szCs w:val="28"/>
        </w:rPr>
      </w:pPr>
    </w:p>
    <w:sectPr w:rsidR="008A1A4D" w:rsidRPr="009B784D" w:rsidSect="00CD7E37">
      <w:footerReference w:type="default" r:id="rId32"/>
      <w:headerReference w:type="first" r:id="rId33"/>
      <w:footerReference w:type="first" r:id="rId34"/>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498E9" w16cid:durableId="26C5CE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9CC2" w14:textId="77777777" w:rsidR="00813D67" w:rsidRDefault="00813D67" w:rsidP="00670DA9">
      <w:pPr>
        <w:spacing w:after="0" w:line="240" w:lineRule="auto"/>
      </w:pPr>
      <w:r>
        <w:separator/>
      </w:r>
    </w:p>
  </w:endnote>
  <w:endnote w:type="continuationSeparator" w:id="0">
    <w:p w14:paraId="27D9A02D" w14:textId="77777777" w:rsidR="00813D67" w:rsidRDefault="00813D67" w:rsidP="00670DA9">
      <w:pPr>
        <w:spacing w:after="0" w:line="240" w:lineRule="auto"/>
      </w:pPr>
      <w:r>
        <w:continuationSeparator/>
      </w:r>
    </w:p>
  </w:endnote>
  <w:endnote w:type="continuationNotice" w:id="1">
    <w:p w14:paraId="2A62AD6B" w14:textId="77777777" w:rsidR="00813D67" w:rsidRDefault="00813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C556" w14:textId="77777777" w:rsidR="00A076C2" w:rsidRDefault="00A076C2" w:rsidP="00F85094">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88B3" w14:textId="77777777" w:rsidR="00A076C2" w:rsidRDefault="00A076C2"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DCF7" w14:textId="77777777" w:rsidR="00A076C2" w:rsidRPr="00BD29C5" w:rsidRDefault="00A076C2"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F27E" w14:textId="77777777" w:rsidR="00A076C2" w:rsidRDefault="00A076C2"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E44FD" w14:textId="77777777" w:rsidR="00813D67" w:rsidRDefault="00813D67" w:rsidP="00670DA9">
      <w:pPr>
        <w:spacing w:after="0" w:line="240" w:lineRule="auto"/>
      </w:pPr>
      <w:r>
        <w:separator/>
      </w:r>
    </w:p>
  </w:footnote>
  <w:footnote w:type="continuationSeparator" w:id="0">
    <w:p w14:paraId="1518D9B9" w14:textId="77777777" w:rsidR="00813D67" w:rsidRDefault="00813D67" w:rsidP="00670DA9">
      <w:pPr>
        <w:spacing w:after="0" w:line="240" w:lineRule="auto"/>
      </w:pPr>
      <w:r>
        <w:continuationSeparator/>
      </w:r>
    </w:p>
  </w:footnote>
  <w:footnote w:type="continuationNotice" w:id="1">
    <w:p w14:paraId="4B4A6914" w14:textId="77777777" w:rsidR="00813D67" w:rsidRDefault="00813D67">
      <w:pPr>
        <w:spacing w:after="0" w:line="240" w:lineRule="auto"/>
      </w:pPr>
    </w:p>
  </w:footnote>
  <w:footnote w:id="2">
    <w:p w14:paraId="3D1EB84E" w14:textId="77777777" w:rsidR="00A076C2" w:rsidRDefault="00A076C2"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738" w14:textId="0501D3EF" w:rsidR="00A076C2" w:rsidRPr="00AB3C08" w:rsidRDefault="00A076C2"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320758">
      <w:rPr>
        <w:rFonts w:ascii="Times New Roman" w:hAnsi="Times New Roman"/>
        <w:noProof/>
        <w:sz w:val="24"/>
        <w:szCs w:val="30"/>
      </w:rPr>
      <w:t>2</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A12A" w14:textId="77777777" w:rsidR="00A076C2" w:rsidRDefault="00A076C2"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11D6" w14:textId="77777777" w:rsidR="00A076C2" w:rsidRPr="003619D5" w:rsidRDefault="00A076C2" w:rsidP="00F85094">
    <w:pPr>
      <w:pStyle w:val="a5"/>
    </w:pP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17760E0"/>
    <w:multiLevelType w:val="multilevel"/>
    <w:tmpl w:val="6374D96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15:restartNumberingAfterBreak="0">
    <w:nsid w:val="02C5682D"/>
    <w:multiLevelType w:val="multilevel"/>
    <w:tmpl w:val="BFF815F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3A87695"/>
    <w:multiLevelType w:val="hybridMultilevel"/>
    <w:tmpl w:val="27E03CA0"/>
    <w:lvl w:ilvl="0" w:tplc="65A022A4">
      <w:start w:val="3"/>
      <w:numFmt w:val="decimal"/>
      <w:lvlText w:val="(%1)"/>
      <w:lvlJc w:val="left"/>
      <w:pPr>
        <w:ind w:left="3588" w:hanging="360"/>
      </w:pPr>
      <w:rPr>
        <w:rFonts w:hint="default"/>
      </w:rPr>
    </w:lvl>
    <w:lvl w:ilvl="1" w:tplc="DA6ABC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710E"/>
    <w:multiLevelType w:val="hybridMultilevel"/>
    <w:tmpl w:val="0BA03A4A"/>
    <w:lvl w:ilvl="0" w:tplc="6F2C5A1A">
      <w:start w:val="2"/>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B75B4"/>
    <w:multiLevelType w:val="multilevel"/>
    <w:tmpl w:val="3D984E4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05EA240D"/>
    <w:multiLevelType w:val="multilevel"/>
    <w:tmpl w:val="A6C452E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1.%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070C12EE"/>
    <w:multiLevelType w:val="multilevel"/>
    <w:tmpl w:val="730C17BC"/>
    <w:lvl w:ilvl="0">
      <w:start w:val="21"/>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1.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07C377F8"/>
    <w:multiLevelType w:val="multilevel"/>
    <w:tmpl w:val="6CFC715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07DF3562"/>
    <w:multiLevelType w:val="multilevel"/>
    <w:tmpl w:val="9D8EE38C"/>
    <w:lvl w:ilvl="0">
      <w:start w:val="1"/>
      <w:numFmt w:val="decimal"/>
      <w:lvlText w:val="%1."/>
      <w:lvlJc w:val="left"/>
      <w:pPr>
        <w:ind w:left="1844" w:hanging="1134"/>
      </w:pPr>
      <w:rPr>
        <w:rFonts w:cs="Times New Roman" w:hint="default"/>
      </w:rPr>
    </w:lvl>
    <w:lvl w:ilvl="1">
      <w:start w:val="1"/>
      <w:numFmt w:val="decimal"/>
      <w:lvlText w:val="%1.%2."/>
      <w:lvlJc w:val="left"/>
      <w:pPr>
        <w:ind w:left="3119"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0813677E"/>
    <w:multiLevelType w:val="multilevel"/>
    <w:tmpl w:val="2EC6E55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087353A1"/>
    <w:multiLevelType w:val="multilevel"/>
    <w:tmpl w:val="97EA55F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09FB2591"/>
    <w:multiLevelType w:val="hybridMultilevel"/>
    <w:tmpl w:val="C1A20FE4"/>
    <w:lvl w:ilvl="0" w:tplc="65A022A4">
      <w:start w:val="3"/>
      <w:numFmt w:val="decimal"/>
      <w:lvlText w:val="(%1)"/>
      <w:lvlJc w:val="left"/>
      <w:pPr>
        <w:ind w:left="3588" w:hanging="360"/>
      </w:pPr>
      <w:rPr>
        <w:rFonts w:hint="default"/>
      </w:rPr>
    </w:lvl>
    <w:lvl w:ilvl="1" w:tplc="7222F1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D223C"/>
    <w:multiLevelType w:val="multilevel"/>
    <w:tmpl w:val="98C686E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0D3023F0"/>
    <w:multiLevelType w:val="multilevel"/>
    <w:tmpl w:val="E20201B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0DA05638"/>
    <w:multiLevelType w:val="multilevel"/>
    <w:tmpl w:val="BD26111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10123ABF"/>
    <w:multiLevelType w:val="multilevel"/>
    <w:tmpl w:val="D150945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10AC4328"/>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121F6D07"/>
    <w:multiLevelType w:val="multilevel"/>
    <w:tmpl w:val="CF962AD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13F541A3"/>
    <w:multiLevelType w:val="multilevel"/>
    <w:tmpl w:val="EB2EC8E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14C508C2"/>
    <w:multiLevelType w:val="multilevel"/>
    <w:tmpl w:val="661239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15325E20"/>
    <w:multiLevelType w:val="multilevel"/>
    <w:tmpl w:val="7CA4269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15853EFB"/>
    <w:multiLevelType w:val="multilevel"/>
    <w:tmpl w:val="86560A0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1699243D"/>
    <w:multiLevelType w:val="multilevel"/>
    <w:tmpl w:val="F99A529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178335F9"/>
    <w:multiLevelType w:val="multilevel"/>
    <w:tmpl w:val="B41872E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1836033C"/>
    <w:multiLevelType w:val="multilevel"/>
    <w:tmpl w:val="214CA19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0"/>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1A3E7932"/>
    <w:multiLevelType w:val="multilevel"/>
    <w:tmpl w:val="8EEA51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1AF14FAA"/>
    <w:multiLevelType w:val="multilevel"/>
    <w:tmpl w:val="2C1A4AA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3"/>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1C5A56C2"/>
    <w:multiLevelType w:val="multilevel"/>
    <w:tmpl w:val="7E284340"/>
    <w:lvl w:ilvl="0">
      <w:start w:val="22"/>
      <w:numFmt w:val="decimal"/>
      <w:lvlText w:val="%1."/>
      <w:lvlJc w:val="left"/>
      <w:pPr>
        <w:ind w:left="1844" w:hanging="1134"/>
      </w:pPr>
      <w:rPr>
        <w:rFonts w:cs="Times New Roman" w:hint="default"/>
      </w:rPr>
    </w:lvl>
    <w:lvl w:ilvl="1">
      <w:start w:val="22"/>
      <w:numFmt w:val="decimal"/>
      <w:lvlText w:val="23.1.%2"/>
      <w:lvlJc w:val="left"/>
      <w:pPr>
        <w:ind w:left="6238" w:hanging="1134"/>
      </w:pPr>
      <w:rPr>
        <w:rFonts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9" w15:restartNumberingAfterBreak="0">
    <w:nsid w:val="1DA32292"/>
    <w:multiLevelType w:val="multilevel"/>
    <w:tmpl w:val="EF726DCC"/>
    <w:lvl w:ilvl="0">
      <w:start w:val="23"/>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3.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1F180A67"/>
    <w:multiLevelType w:val="multilevel"/>
    <w:tmpl w:val="9ACE582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20DD7345"/>
    <w:multiLevelType w:val="multilevel"/>
    <w:tmpl w:val="CF8257E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22CF08B0"/>
    <w:multiLevelType w:val="multilevel"/>
    <w:tmpl w:val="28CA3966"/>
    <w:lvl w:ilvl="0">
      <w:start w:val="12"/>
      <w:numFmt w:val="decimal"/>
      <w:lvlText w:val="%1."/>
      <w:lvlJc w:val="left"/>
      <w:pPr>
        <w:ind w:left="1844" w:hanging="1134"/>
      </w:pPr>
      <w:rPr>
        <w:rFonts w:cs="Times New Roman" w:hint="default"/>
      </w:rPr>
    </w:lvl>
    <w:lvl w:ilvl="1">
      <w:start w:val="6"/>
      <w:numFmt w:val="decimal"/>
      <w:lvlText w:val="%1.%2."/>
      <w:lvlJc w:val="left"/>
      <w:pPr>
        <w:ind w:left="3119" w:hanging="1134"/>
      </w:pPr>
      <w:rPr>
        <w:rFonts w:cs="Times New Roman" w:hint="default"/>
        <w:b/>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230A75C5"/>
    <w:multiLevelType w:val="multilevel"/>
    <w:tmpl w:val="CAA84B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2428586B"/>
    <w:multiLevelType w:val="multilevel"/>
    <w:tmpl w:val="B37C14F4"/>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5.%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259C1651"/>
    <w:multiLevelType w:val="multilevel"/>
    <w:tmpl w:val="EB42D81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25C81F94"/>
    <w:multiLevelType w:val="multilevel"/>
    <w:tmpl w:val="4B74202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7" w15:restartNumberingAfterBreak="0">
    <w:nsid w:val="29BF315B"/>
    <w:multiLevelType w:val="multilevel"/>
    <w:tmpl w:val="3F2617F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8" w15:restartNumberingAfterBreak="0">
    <w:nsid w:val="2D4D3018"/>
    <w:multiLevelType w:val="multilevel"/>
    <w:tmpl w:val="AEE8A1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2F1F6E53"/>
    <w:multiLevelType w:val="multilevel"/>
    <w:tmpl w:val="5DC8484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2FC711C7"/>
    <w:multiLevelType w:val="multilevel"/>
    <w:tmpl w:val="9A60BFD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1" w15:restartNumberingAfterBreak="0">
    <w:nsid w:val="30EE5023"/>
    <w:multiLevelType w:val="multilevel"/>
    <w:tmpl w:val="395E543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3.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2"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780B7E"/>
    <w:multiLevelType w:val="multilevel"/>
    <w:tmpl w:val="FF5AC3FA"/>
    <w:lvl w:ilvl="0">
      <w:start w:val="1"/>
      <w:numFmt w:val="decimal"/>
      <w:lvlText w:val="(%1)"/>
      <w:lvlJc w:val="left"/>
      <w:pPr>
        <w:ind w:left="1844" w:hanging="1134"/>
      </w:pPr>
      <w:rPr>
        <w:rFonts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4" w15:restartNumberingAfterBreak="0">
    <w:nsid w:val="351233D2"/>
    <w:multiLevelType w:val="multilevel"/>
    <w:tmpl w:val="7592021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5" w15:restartNumberingAfterBreak="0">
    <w:nsid w:val="35164D2A"/>
    <w:multiLevelType w:val="multilevel"/>
    <w:tmpl w:val="1A80E30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6" w15:restartNumberingAfterBreak="0">
    <w:nsid w:val="35820267"/>
    <w:multiLevelType w:val="hybridMultilevel"/>
    <w:tmpl w:val="2CD2CAE8"/>
    <w:lvl w:ilvl="0" w:tplc="65A022A4">
      <w:start w:val="3"/>
      <w:numFmt w:val="decimal"/>
      <w:lvlText w:val="(%1)"/>
      <w:lvlJc w:val="left"/>
      <w:pPr>
        <w:ind w:left="3588" w:hanging="360"/>
      </w:pPr>
      <w:rPr>
        <w:rFonts w:hint="default"/>
      </w:rPr>
    </w:lvl>
    <w:lvl w:ilvl="1" w:tplc="D958BD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1A3F28"/>
    <w:multiLevelType w:val="multilevel"/>
    <w:tmpl w:val="30742A8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8" w15:restartNumberingAfterBreak="0">
    <w:nsid w:val="36C27B8B"/>
    <w:multiLevelType w:val="multilevel"/>
    <w:tmpl w:val="0130DB06"/>
    <w:lvl w:ilvl="0">
      <w:start w:val="15"/>
      <w:numFmt w:val="decimal"/>
      <w:lvlText w:val="%1."/>
      <w:lvlJc w:val="left"/>
      <w:pPr>
        <w:ind w:left="2127" w:hanging="1134"/>
      </w:pPr>
      <w:rPr>
        <w:rFonts w:cs="Times New Roman" w:hint="default"/>
      </w:rPr>
    </w:lvl>
    <w:lvl w:ilvl="1">
      <w:start w:val="9"/>
      <w:numFmt w:val="decimal"/>
      <w:lvlText w:val="%1.%2."/>
      <w:lvlJc w:val="left"/>
      <w:pPr>
        <w:ind w:left="3545" w:hanging="1134"/>
      </w:pPr>
      <w:rPr>
        <w:rFonts w:cs="Times New Roman" w:hint="default"/>
        <w:b/>
      </w:rPr>
    </w:lvl>
    <w:lvl w:ilvl="2">
      <w:start w:val="1"/>
      <w:numFmt w:val="decimal"/>
      <w:lvlText w:val="%1.1.%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9" w15:restartNumberingAfterBreak="0">
    <w:nsid w:val="37295439"/>
    <w:multiLevelType w:val="multilevel"/>
    <w:tmpl w:val="B0A8947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0" w15:restartNumberingAfterBreak="0">
    <w:nsid w:val="384A27C7"/>
    <w:multiLevelType w:val="multilevel"/>
    <w:tmpl w:val="6386842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1" w15:restartNumberingAfterBreak="0">
    <w:nsid w:val="38DA3C6F"/>
    <w:multiLevelType w:val="multilevel"/>
    <w:tmpl w:val="3966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3AB5705D"/>
    <w:multiLevelType w:val="multilevel"/>
    <w:tmpl w:val="50180EA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8.%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3" w15:restartNumberingAfterBreak="0">
    <w:nsid w:val="3CFA0B16"/>
    <w:multiLevelType w:val="multilevel"/>
    <w:tmpl w:val="278A2D7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9"/>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4" w15:restartNumberingAfterBreak="0">
    <w:nsid w:val="3D24583E"/>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5" w15:restartNumberingAfterBreak="0">
    <w:nsid w:val="3F9F7454"/>
    <w:multiLevelType w:val="multilevel"/>
    <w:tmpl w:val="71068F2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3"/>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41814668"/>
    <w:multiLevelType w:val="multilevel"/>
    <w:tmpl w:val="FF9A5D6A"/>
    <w:lvl w:ilvl="0">
      <w:start w:val="22"/>
      <w:numFmt w:val="decimal"/>
      <w:lvlText w:val="%1."/>
      <w:lvlJc w:val="left"/>
      <w:pPr>
        <w:ind w:left="1844" w:hanging="1134"/>
      </w:pPr>
      <w:rPr>
        <w:rFonts w:cs="Times New Roman" w:hint="default"/>
      </w:rPr>
    </w:lvl>
    <w:lvl w:ilvl="1">
      <w:start w:val="5"/>
      <w:numFmt w:val="none"/>
      <w:lvlText w:val="(1)"/>
      <w:lvlJc w:val="left"/>
      <w:pPr>
        <w:ind w:left="6238" w:hanging="1134"/>
      </w:pPr>
      <w:rPr>
        <w:rFonts w:cs="Times New Roman" w:hint="default"/>
        <w:b w:val="0"/>
        <w:i w:val="0"/>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5.%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437779DD"/>
    <w:multiLevelType w:val="multilevel"/>
    <w:tmpl w:val="68088A2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8" w15:restartNumberingAfterBreak="0">
    <w:nsid w:val="44972298"/>
    <w:multiLevelType w:val="multilevel"/>
    <w:tmpl w:val="60B45DC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9" w15:restartNumberingAfterBreak="0">
    <w:nsid w:val="46F43E06"/>
    <w:multiLevelType w:val="multilevel"/>
    <w:tmpl w:val="4FA4D9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0" w15:restartNumberingAfterBreak="0">
    <w:nsid w:val="47CC15F5"/>
    <w:multiLevelType w:val="multilevel"/>
    <w:tmpl w:val="3AAEA3A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1" w15:restartNumberingAfterBreak="0">
    <w:nsid w:val="47D621A2"/>
    <w:multiLevelType w:val="multilevel"/>
    <w:tmpl w:val="2FB2097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2" w15:restartNumberingAfterBreak="0">
    <w:nsid w:val="4847086A"/>
    <w:multiLevelType w:val="multilevel"/>
    <w:tmpl w:val="11C40AC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3" w15:restartNumberingAfterBreak="0">
    <w:nsid w:val="48A10A00"/>
    <w:multiLevelType w:val="multilevel"/>
    <w:tmpl w:val="02B069A0"/>
    <w:lvl w:ilvl="0">
      <w:start w:val="13"/>
      <w:numFmt w:val="decimal"/>
      <w:lvlText w:val="%1."/>
      <w:lvlJc w:val="left"/>
      <w:pPr>
        <w:ind w:left="1844"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4" w15:restartNumberingAfterBreak="0">
    <w:nsid w:val="49115F0C"/>
    <w:multiLevelType w:val="multilevel"/>
    <w:tmpl w:val="3DC2B8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5" w15:restartNumberingAfterBreak="0">
    <w:nsid w:val="4F077A17"/>
    <w:multiLevelType w:val="multilevel"/>
    <w:tmpl w:val="DBB8DB3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6" w15:restartNumberingAfterBreak="0">
    <w:nsid w:val="4F111590"/>
    <w:multiLevelType w:val="multilevel"/>
    <w:tmpl w:val="E77282B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7" w15:restartNumberingAfterBreak="0">
    <w:nsid w:val="4F680C22"/>
    <w:multiLevelType w:val="multilevel"/>
    <w:tmpl w:val="15104A3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8" w15:restartNumberingAfterBreak="0">
    <w:nsid w:val="4FC74710"/>
    <w:multiLevelType w:val="multilevel"/>
    <w:tmpl w:val="24005D16"/>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9" w15:restartNumberingAfterBreak="0">
    <w:nsid w:val="524F72DF"/>
    <w:multiLevelType w:val="multilevel"/>
    <w:tmpl w:val="5296B58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0" w15:restartNumberingAfterBreak="0">
    <w:nsid w:val="52A727B1"/>
    <w:multiLevelType w:val="multilevel"/>
    <w:tmpl w:val="EB12A982"/>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2.%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1" w15:restartNumberingAfterBreak="0">
    <w:nsid w:val="53830611"/>
    <w:multiLevelType w:val="multilevel"/>
    <w:tmpl w:val="42E6CAEE"/>
    <w:lvl w:ilvl="0">
      <w:start w:val="1"/>
      <w:numFmt w:val="decimal"/>
      <w:lvlText w:val="20.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EE6DFF"/>
    <w:multiLevelType w:val="multilevel"/>
    <w:tmpl w:val="3266C4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1.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3" w15:restartNumberingAfterBreak="0">
    <w:nsid w:val="550E30C7"/>
    <w:multiLevelType w:val="multilevel"/>
    <w:tmpl w:val="09E8443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4" w15:restartNumberingAfterBreak="0">
    <w:nsid w:val="556A1E2B"/>
    <w:multiLevelType w:val="hybridMultilevel"/>
    <w:tmpl w:val="3D22D012"/>
    <w:lvl w:ilvl="0" w:tplc="65A022A4">
      <w:start w:val="3"/>
      <w:numFmt w:val="decimal"/>
      <w:lvlText w:val="(%1)"/>
      <w:lvlJc w:val="left"/>
      <w:pPr>
        <w:ind w:left="3588" w:hanging="360"/>
      </w:pPr>
      <w:rPr>
        <w:rFonts w:hint="default"/>
      </w:rPr>
    </w:lvl>
    <w:lvl w:ilvl="1" w:tplc="82B4C3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5961973"/>
    <w:multiLevelType w:val="multilevel"/>
    <w:tmpl w:val="F5E4ED0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6" w15:restartNumberingAfterBreak="0">
    <w:nsid w:val="566C2ACC"/>
    <w:multiLevelType w:val="multilevel"/>
    <w:tmpl w:val="9F10C56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5.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7" w15:restartNumberingAfterBreak="0">
    <w:nsid w:val="5DCE7AD6"/>
    <w:multiLevelType w:val="multilevel"/>
    <w:tmpl w:val="4AA6412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8" w15:restartNumberingAfterBreak="0">
    <w:nsid w:val="61040EDA"/>
    <w:multiLevelType w:val="multilevel"/>
    <w:tmpl w:val="07688B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9" w15:restartNumberingAfterBreak="0">
    <w:nsid w:val="6235508F"/>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0" w15:restartNumberingAfterBreak="0">
    <w:nsid w:val="63725F6A"/>
    <w:multiLevelType w:val="hybridMultilevel"/>
    <w:tmpl w:val="E5EABFF4"/>
    <w:lvl w:ilvl="0" w:tplc="D958BD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E256A0FA">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1" w15:restartNumberingAfterBreak="0">
    <w:nsid w:val="64113A7E"/>
    <w:multiLevelType w:val="multilevel"/>
    <w:tmpl w:val="1FEC0720"/>
    <w:lvl w:ilvl="0">
      <w:start w:val="14"/>
      <w:numFmt w:val="decimal"/>
      <w:lvlText w:val="%1."/>
      <w:lvlJc w:val="left"/>
      <w:pPr>
        <w:ind w:left="1844" w:hanging="1134"/>
      </w:pPr>
      <w:rPr>
        <w:rFonts w:cs="Times New Roman" w:hint="default"/>
      </w:rPr>
    </w:lvl>
    <w:lvl w:ilvl="1">
      <w:start w:val="1"/>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2" w15:restartNumberingAfterBreak="0">
    <w:nsid w:val="644D3772"/>
    <w:multiLevelType w:val="multilevel"/>
    <w:tmpl w:val="8B9C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3" w15:restartNumberingAfterBreak="0">
    <w:nsid w:val="64623CFD"/>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4" w15:restartNumberingAfterBreak="0">
    <w:nsid w:val="64ED2FD5"/>
    <w:multiLevelType w:val="multilevel"/>
    <w:tmpl w:val="9658207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5" w15:restartNumberingAfterBreak="0">
    <w:nsid w:val="652D2A0C"/>
    <w:multiLevelType w:val="multilevel"/>
    <w:tmpl w:val="74B233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6" w15:restartNumberingAfterBreak="0">
    <w:nsid w:val="671675AB"/>
    <w:multiLevelType w:val="multilevel"/>
    <w:tmpl w:val="D48ED50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7" w15:restartNumberingAfterBreak="0">
    <w:nsid w:val="67420A6B"/>
    <w:multiLevelType w:val="multilevel"/>
    <w:tmpl w:val="8D740DB2"/>
    <w:lvl w:ilvl="0">
      <w:start w:val="15"/>
      <w:numFmt w:val="decimal"/>
      <w:lvlText w:val="%1."/>
      <w:lvlJc w:val="left"/>
      <w:pPr>
        <w:ind w:left="2127" w:hanging="1134"/>
      </w:pPr>
      <w:rPr>
        <w:rFonts w:cs="Times New Roman" w:hint="default"/>
      </w:rPr>
    </w:lvl>
    <w:lvl w:ilvl="1">
      <w:start w:val="8"/>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8" w15:restartNumberingAfterBreak="0">
    <w:nsid w:val="67F579D1"/>
    <w:multiLevelType w:val="multilevel"/>
    <w:tmpl w:val="42BE019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9" w15:restartNumberingAfterBreak="0">
    <w:nsid w:val="687C27E8"/>
    <w:multiLevelType w:val="multilevel"/>
    <w:tmpl w:val="57EA39D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0" w15:restartNumberingAfterBreak="0">
    <w:nsid w:val="69913D14"/>
    <w:multiLevelType w:val="multilevel"/>
    <w:tmpl w:val="AEF8DE9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1" w15:restartNumberingAfterBreak="0">
    <w:nsid w:val="6A8425E4"/>
    <w:multiLevelType w:val="multilevel"/>
    <w:tmpl w:val="4E3471E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9.%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2"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3" w15:restartNumberingAfterBreak="0">
    <w:nsid w:val="6BBC4B4E"/>
    <w:multiLevelType w:val="multilevel"/>
    <w:tmpl w:val="AA04D17A"/>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4" w15:restartNumberingAfterBreak="0">
    <w:nsid w:val="6CE02890"/>
    <w:multiLevelType w:val="multilevel"/>
    <w:tmpl w:val="0020287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5" w15:restartNumberingAfterBreak="0">
    <w:nsid w:val="6D856874"/>
    <w:multiLevelType w:val="multilevel"/>
    <w:tmpl w:val="6636C6F2"/>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6" w15:restartNumberingAfterBreak="0">
    <w:nsid w:val="6FD939B4"/>
    <w:multiLevelType w:val="multilevel"/>
    <w:tmpl w:val="B9044E3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7" w15:restartNumberingAfterBreak="0">
    <w:nsid w:val="73317488"/>
    <w:multiLevelType w:val="multilevel"/>
    <w:tmpl w:val="66B805F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7.%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8" w15:restartNumberingAfterBreak="0">
    <w:nsid w:val="735A2058"/>
    <w:multiLevelType w:val="multilevel"/>
    <w:tmpl w:val="15AE0A4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9" w15:restartNumberingAfterBreak="0">
    <w:nsid w:val="73DE4E79"/>
    <w:multiLevelType w:val="multilevel"/>
    <w:tmpl w:val="0A4A071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6"/>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0" w15:restartNumberingAfterBreak="0">
    <w:nsid w:val="756D2677"/>
    <w:multiLevelType w:val="multilevel"/>
    <w:tmpl w:val="B5C4B9B6"/>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6.%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1" w15:restartNumberingAfterBreak="0">
    <w:nsid w:val="76614227"/>
    <w:multiLevelType w:val="multilevel"/>
    <w:tmpl w:val="09902C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2" w15:restartNumberingAfterBreak="0">
    <w:nsid w:val="766606DC"/>
    <w:multiLevelType w:val="multilevel"/>
    <w:tmpl w:val="E20A246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3" w15:restartNumberingAfterBreak="0">
    <w:nsid w:val="76D464BC"/>
    <w:multiLevelType w:val="hybridMultilevel"/>
    <w:tmpl w:val="EEDE3D62"/>
    <w:lvl w:ilvl="0" w:tplc="9A2C0458">
      <w:start w:val="1"/>
      <w:numFmt w:val="decimal"/>
      <w:lvlText w:val="(%1)"/>
      <w:lvlJc w:val="left"/>
      <w:pPr>
        <w:ind w:left="1186" w:hanging="984"/>
      </w:pPr>
      <w:rPr>
        <w:rFonts w:hint="default"/>
        <w:color w:val="000000"/>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4" w15:restartNumberingAfterBreak="0">
    <w:nsid w:val="78483475"/>
    <w:multiLevelType w:val="multilevel"/>
    <w:tmpl w:val="147C5BC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2"/>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5" w15:restartNumberingAfterBreak="0">
    <w:nsid w:val="7A5A1FB9"/>
    <w:multiLevelType w:val="multilevel"/>
    <w:tmpl w:val="57466CA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6" w15:restartNumberingAfterBreak="0">
    <w:nsid w:val="7A9F67AC"/>
    <w:multiLevelType w:val="multilevel"/>
    <w:tmpl w:val="F85A48D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7" w15:restartNumberingAfterBreak="0">
    <w:nsid w:val="7E9D1633"/>
    <w:multiLevelType w:val="multilevel"/>
    <w:tmpl w:val="4CEC53A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8" w15:restartNumberingAfterBreak="0">
    <w:nsid w:val="7FFD5A2E"/>
    <w:multiLevelType w:val="multilevel"/>
    <w:tmpl w:val="E0162C82"/>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0"/>
  </w:num>
  <w:num w:numId="2">
    <w:abstractNumId w:val="9"/>
  </w:num>
  <w:num w:numId="3">
    <w:abstractNumId w:val="9"/>
  </w:num>
  <w:num w:numId="4">
    <w:abstractNumId w:val="92"/>
  </w:num>
  <w:num w:numId="5">
    <w:abstractNumId w:val="42"/>
  </w:num>
  <w:num w:numId="6">
    <w:abstractNumId w:val="80"/>
  </w:num>
  <w:num w:numId="7">
    <w:abstractNumId w:val="46"/>
  </w:num>
  <w:num w:numId="8">
    <w:abstractNumId w:val="4"/>
  </w:num>
  <w:num w:numId="9">
    <w:abstractNumId w:val="103"/>
  </w:num>
  <w:num w:numId="10">
    <w:abstractNumId w:val="32"/>
  </w:num>
  <w:num w:numId="11">
    <w:abstractNumId w:val="63"/>
  </w:num>
  <w:num w:numId="12">
    <w:abstractNumId w:val="81"/>
  </w:num>
  <w:num w:numId="13">
    <w:abstractNumId w:val="79"/>
  </w:num>
  <w:num w:numId="14">
    <w:abstractNumId w:val="107"/>
  </w:num>
  <w:num w:numId="15">
    <w:abstractNumId w:val="58"/>
  </w:num>
  <w:num w:numId="16">
    <w:abstractNumId w:val="6"/>
  </w:num>
  <w:num w:numId="17">
    <w:abstractNumId w:val="44"/>
  </w:num>
  <w:num w:numId="18">
    <w:abstractNumId w:val="27"/>
  </w:num>
  <w:num w:numId="19">
    <w:abstractNumId w:val="65"/>
  </w:num>
  <w:num w:numId="20">
    <w:abstractNumId w:val="72"/>
  </w:num>
  <w:num w:numId="21">
    <w:abstractNumId w:val="19"/>
  </w:num>
  <w:num w:numId="22">
    <w:abstractNumId w:val="13"/>
  </w:num>
  <w:num w:numId="23">
    <w:abstractNumId w:val="56"/>
  </w:num>
  <w:num w:numId="24">
    <w:abstractNumId w:val="95"/>
  </w:num>
  <w:num w:numId="25">
    <w:abstractNumId w:val="28"/>
  </w:num>
  <w:num w:numId="26">
    <w:abstractNumId w:val="67"/>
  </w:num>
  <w:num w:numId="27">
    <w:abstractNumId w:val="41"/>
  </w:num>
  <w:num w:numId="28">
    <w:abstractNumId w:val="29"/>
  </w:num>
  <w:num w:numId="29">
    <w:abstractNumId w:val="108"/>
  </w:num>
  <w:num w:numId="30">
    <w:abstractNumId w:val="5"/>
  </w:num>
  <w:num w:numId="31">
    <w:abstractNumId w:val="68"/>
  </w:num>
  <w:num w:numId="32">
    <w:abstractNumId w:val="76"/>
  </w:num>
  <w:num w:numId="33">
    <w:abstractNumId w:val="37"/>
  </w:num>
  <w:num w:numId="34">
    <w:abstractNumId w:val="70"/>
  </w:num>
  <w:num w:numId="35">
    <w:abstractNumId w:val="90"/>
  </w:num>
  <w:num w:numId="36">
    <w:abstractNumId w:val="93"/>
  </w:num>
  <w:num w:numId="37">
    <w:abstractNumId w:val="22"/>
  </w:num>
  <w:num w:numId="38">
    <w:abstractNumId w:val="35"/>
  </w:num>
  <w:num w:numId="39">
    <w:abstractNumId w:val="94"/>
  </w:num>
  <w:num w:numId="40">
    <w:abstractNumId w:val="71"/>
  </w:num>
  <w:num w:numId="41">
    <w:abstractNumId w:val="102"/>
  </w:num>
  <w:num w:numId="42">
    <w:abstractNumId w:val="100"/>
  </w:num>
  <w:num w:numId="43">
    <w:abstractNumId w:val="61"/>
  </w:num>
  <w:num w:numId="44">
    <w:abstractNumId w:val="57"/>
  </w:num>
  <w:num w:numId="45">
    <w:abstractNumId w:val="7"/>
  </w:num>
  <w:num w:numId="46">
    <w:abstractNumId w:val="40"/>
  </w:num>
  <w:num w:numId="47">
    <w:abstractNumId w:val="33"/>
  </w:num>
  <w:num w:numId="48">
    <w:abstractNumId w:val="2"/>
  </w:num>
  <w:num w:numId="49">
    <w:abstractNumId w:val="11"/>
  </w:num>
  <w:num w:numId="50">
    <w:abstractNumId w:val="30"/>
  </w:num>
  <w:num w:numId="51">
    <w:abstractNumId w:val="74"/>
  </w:num>
  <w:num w:numId="52">
    <w:abstractNumId w:val="12"/>
  </w:num>
  <w:num w:numId="53">
    <w:abstractNumId w:val="3"/>
  </w:num>
  <w:num w:numId="54">
    <w:abstractNumId w:val="75"/>
  </w:num>
  <w:num w:numId="55">
    <w:abstractNumId w:val="18"/>
  </w:num>
  <w:num w:numId="56">
    <w:abstractNumId w:val="45"/>
  </w:num>
  <w:num w:numId="57">
    <w:abstractNumId w:val="101"/>
  </w:num>
  <w:num w:numId="58">
    <w:abstractNumId w:val="21"/>
  </w:num>
  <w:num w:numId="59">
    <w:abstractNumId w:val="69"/>
  </w:num>
  <w:num w:numId="60">
    <w:abstractNumId w:val="96"/>
  </w:num>
  <w:num w:numId="61">
    <w:abstractNumId w:val="106"/>
  </w:num>
  <w:num w:numId="62">
    <w:abstractNumId w:val="89"/>
  </w:num>
  <w:num w:numId="63">
    <w:abstractNumId w:val="14"/>
  </w:num>
  <w:num w:numId="64">
    <w:abstractNumId w:val="51"/>
  </w:num>
  <w:num w:numId="65">
    <w:abstractNumId w:val="15"/>
  </w:num>
  <w:num w:numId="66">
    <w:abstractNumId w:val="60"/>
  </w:num>
  <w:num w:numId="67">
    <w:abstractNumId w:val="38"/>
  </w:num>
  <w:num w:numId="68">
    <w:abstractNumId w:val="84"/>
  </w:num>
  <w:num w:numId="69">
    <w:abstractNumId w:val="31"/>
  </w:num>
  <w:num w:numId="70">
    <w:abstractNumId w:val="39"/>
  </w:num>
  <w:num w:numId="71">
    <w:abstractNumId w:val="49"/>
  </w:num>
  <w:num w:numId="72">
    <w:abstractNumId w:val="25"/>
  </w:num>
  <w:num w:numId="73">
    <w:abstractNumId w:val="53"/>
  </w:num>
  <w:num w:numId="74">
    <w:abstractNumId w:val="99"/>
  </w:num>
  <w:num w:numId="75">
    <w:abstractNumId w:val="47"/>
  </w:num>
  <w:num w:numId="76">
    <w:abstractNumId w:val="55"/>
  </w:num>
  <w:num w:numId="77">
    <w:abstractNumId w:val="104"/>
  </w:num>
  <w:num w:numId="78">
    <w:abstractNumId w:val="86"/>
  </w:num>
  <w:num w:numId="79">
    <w:abstractNumId w:val="43"/>
  </w:num>
  <w:num w:numId="80">
    <w:abstractNumId w:val="26"/>
  </w:num>
  <w:num w:numId="81">
    <w:abstractNumId w:val="73"/>
  </w:num>
  <w:num w:numId="82">
    <w:abstractNumId w:val="8"/>
  </w:num>
  <w:num w:numId="83">
    <w:abstractNumId w:val="78"/>
  </w:num>
  <w:num w:numId="84">
    <w:abstractNumId w:val="23"/>
  </w:num>
  <w:num w:numId="85">
    <w:abstractNumId w:val="1"/>
  </w:num>
  <w:num w:numId="86">
    <w:abstractNumId w:val="10"/>
  </w:num>
  <w:num w:numId="87">
    <w:abstractNumId w:val="64"/>
  </w:num>
  <w:num w:numId="88">
    <w:abstractNumId w:val="98"/>
  </w:num>
  <w:num w:numId="89">
    <w:abstractNumId w:val="24"/>
  </w:num>
  <w:num w:numId="90">
    <w:abstractNumId w:val="105"/>
  </w:num>
  <w:num w:numId="91">
    <w:abstractNumId w:val="36"/>
  </w:num>
  <w:num w:numId="92">
    <w:abstractNumId w:val="16"/>
  </w:num>
  <w:num w:numId="93">
    <w:abstractNumId w:val="59"/>
  </w:num>
  <w:num w:numId="94">
    <w:abstractNumId w:val="85"/>
  </w:num>
  <w:num w:numId="95">
    <w:abstractNumId w:val="83"/>
  </w:num>
  <w:num w:numId="96">
    <w:abstractNumId w:val="82"/>
  </w:num>
  <w:num w:numId="97">
    <w:abstractNumId w:val="62"/>
  </w:num>
  <w:num w:numId="98">
    <w:abstractNumId w:val="20"/>
  </w:num>
  <w:num w:numId="99">
    <w:abstractNumId w:val="77"/>
  </w:num>
  <w:num w:numId="100">
    <w:abstractNumId w:val="66"/>
  </w:num>
  <w:num w:numId="101">
    <w:abstractNumId w:val="88"/>
  </w:num>
  <w:num w:numId="102">
    <w:abstractNumId w:val="50"/>
  </w:num>
  <w:num w:numId="103">
    <w:abstractNumId w:val="34"/>
  </w:num>
  <w:num w:numId="104">
    <w:abstractNumId w:val="9"/>
    <w:lvlOverride w:ilvl="0">
      <w:lvl w:ilvl="0">
        <w:start w:val="1"/>
        <w:numFmt w:val="decimal"/>
        <w:lvlText w:val="%1."/>
        <w:lvlJc w:val="left"/>
        <w:pPr>
          <w:ind w:left="1844" w:hanging="1134"/>
        </w:pPr>
        <w:rPr>
          <w:rFonts w:cs="Times New Roman" w:hint="default"/>
        </w:rPr>
      </w:lvl>
    </w:lvlOverride>
    <w:lvlOverride w:ilvl="1">
      <w:lvl w:ilvl="1">
        <w:start w:val="1"/>
        <w:numFmt w:val="decimal"/>
        <w:lvlText w:val="%1.%2."/>
        <w:lvlJc w:val="left"/>
        <w:pPr>
          <w:ind w:left="3119" w:hanging="1134"/>
        </w:pPr>
        <w:rPr>
          <w:rFonts w:cs="Times New Roman" w:hint="default"/>
          <w:b/>
        </w:rPr>
      </w:lvl>
    </w:lvlOverride>
    <w:lvlOverride w:ilvl="2">
      <w:lvl w:ilvl="2">
        <w:start w:val="1"/>
        <w:numFmt w:val="decimal"/>
        <w:lvlText w:val="%1.%2.%3."/>
        <w:lvlJc w:val="left"/>
        <w:pPr>
          <w:ind w:left="1276" w:hanging="1134"/>
        </w:pPr>
        <w:rPr>
          <w:rFonts w:ascii="Proxima Nova ExCn Rg Cyr" w:hAnsi="Proxima Nova ExCn Rg Cyr" w:cs="Times New Roman" w:hint="default"/>
          <w:b w:val="0"/>
          <w:sz w:val="28"/>
          <w:szCs w:val="28"/>
        </w:rPr>
      </w:lvl>
    </w:lvlOverride>
    <w:lvlOverride w:ilvl="3">
      <w:lvl w:ilvl="3">
        <w:start w:val="1"/>
        <w:numFmt w:val="decimal"/>
        <w:lvlText w:val="(%4)"/>
        <w:lvlJc w:val="left"/>
        <w:pPr>
          <w:ind w:left="1419" w:hanging="851"/>
        </w:pPr>
        <w:rPr>
          <w:rFonts w:ascii="Proxima Nova ExCn Rg Cyr" w:eastAsiaTheme="minorHAnsi" w:hAnsi="Proxima Nova ExCn Rg Cyr" w:cs="Times New Roman" w:hint="default"/>
        </w:rPr>
      </w:lvl>
    </w:lvlOverride>
    <w:lvlOverride w:ilvl="4">
      <w:lvl w:ilvl="4">
        <w:start w:val="1"/>
        <w:numFmt w:val="russianLower"/>
        <w:lvlText w:val="(%5)"/>
        <w:lvlJc w:val="left"/>
        <w:pPr>
          <w:ind w:left="1134" w:hanging="850"/>
        </w:pPr>
        <w:rPr>
          <w:rFonts w:hint="default"/>
        </w:rPr>
      </w:lvl>
    </w:lvlOverride>
    <w:lvlOverride w:ilvl="5">
      <w:lvl w:ilvl="5">
        <w:start w:val="1"/>
        <w:numFmt w:val="none"/>
        <w:lvlText w:val=""/>
        <w:lvlJc w:val="left"/>
        <w:pPr>
          <w:ind w:left="1134" w:hanging="1134"/>
        </w:pPr>
        <w:rPr>
          <w:rFonts w:cs="Times New Roman" w:hint="default"/>
        </w:rPr>
      </w:lvl>
    </w:lvlOverride>
    <w:lvlOverride w:ilvl="6">
      <w:lvl w:ilvl="6">
        <w:start w:val="1"/>
        <w:numFmt w:val="none"/>
        <w:lvlText w:val=""/>
        <w:lvlJc w:val="left"/>
        <w:pPr>
          <w:ind w:left="1134" w:hanging="1134"/>
        </w:pPr>
        <w:rPr>
          <w:rFonts w:cs="Times New Roman" w:hint="default"/>
        </w:rPr>
      </w:lvl>
    </w:lvlOverride>
    <w:lvlOverride w:ilvl="7">
      <w:lvl w:ilvl="7">
        <w:start w:val="1"/>
        <w:numFmt w:val="none"/>
        <w:lvlText w:val=""/>
        <w:lvlJc w:val="left"/>
        <w:pPr>
          <w:ind w:left="1134" w:hanging="1134"/>
        </w:pPr>
        <w:rPr>
          <w:rFonts w:cs="Times New Roman" w:hint="default"/>
        </w:rPr>
      </w:lvl>
    </w:lvlOverride>
    <w:lvlOverride w:ilvl="8">
      <w:lvl w:ilvl="8">
        <w:start w:val="1"/>
        <w:numFmt w:val="none"/>
        <w:lvlText w:val=""/>
        <w:lvlJc w:val="left"/>
        <w:pPr>
          <w:ind w:left="1134" w:hanging="1134"/>
        </w:pPr>
        <w:rPr>
          <w:rFonts w:cs="Times New Roman" w:hint="default"/>
        </w:rPr>
      </w:lvl>
    </w:lvlOverride>
  </w:num>
  <w:num w:numId="105">
    <w:abstractNumId w:val="97"/>
  </w:num>
  <w:num w:numId="106">
    <w:abstractNumId w:val="52"/>
  </w:num>
  <w:num w:numId="107">
    <w:abstractNumId w:val="91"/>
  </w:num>
  <w:num w:numId="108">
    <w:abstractNumId w:val="54"/>
  </w:num>
  <w:num w:numId="109">
    <w:abstractNumId w:val="17"/>
  </w:num>
  <w:num w:numId="110">
    <w:abstractNumId w:val="48"/>
  </w:num>
  <w:num w:numId="111">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14E1"/>
    <w:rsid w:val="00002883"/>
    <w:rsid w:val="00003064"/>
    <w:rsid w:val="00003970"/>
    <w:rsid w:val="00004BED"/>
    <w:rsid w:val="0000521F"/>
    <w:rsid w:val="00006297"/>
    <w:rsid w:val="00006DB9"/>
    <w:rsid w:val="00007472"/>
    <w:rsid w:val="0001145D"/>
    <w:rsid w:val="000119EB"/>
    <w:rsid w:val="00011C52"/>
    <w:rsid w:val="00012192"/>
    <w:rsid w:val="00012680"/>
    <w:rsid w:val="00013E41"/>
    <w:rsid w:val="000146D6"/>
    <w:rsid w:val="00014BBB"/>
    <w:rsid w:val="00015250"/>
    <w:rsid w:val="000155DC"/>
    <w:rsid w:val="00016ADA"/>
    <w:rsid w:val="00017AA9"/>
    <w:rsid w:val="0002115B"/>
    <w:rsid w:val="0002147E"/>
    <w:rsid w:val="00021651"/>
    <w:rsid w:val="00021E9F"/>
    <w:rsid w:val="00023CA3"/>
    <w:rsid w:val="000250B6"/>
    <w:rsid w:val="00025C56"/>
    <w:rsid w:val="000267AC"/>
    <w:rsid w:val="000269AA"/>
    <w:rsid w:val="00026BCF"/>
    <w:rsid w:val="00026CD6"/>
    <w:rsid w:val="00027041"/>
    <w:rsid w:val="0002720B"/>
    <w:rsid w:val="00027DEC"/>
    <w:rsid w:val="000302B0"/>
    <w:rsid w:val="000304F4"/>
    <w:rsid w:val="00030AEE"/>
    <w:rsid w:val="0003149D"/>
    <w:rsid w:val="0003187A"/>
    <w:rsid w:val="00031F9D"/>
    <w:rsid w:val="000325FE"/>
    <w:rsid w:val="00032A5E"/>
    <w:rsid w:val="00032D47"/>
    <w:rsid w:val="00033E6E"/>
    <w:rsid w:val="0003510C"/>
    <w:rsid w:val="0003573D"/>
    <w:rsid w:val="00036E07"/>
    <w:rsid w:val="00037CC6"/>
    <w:rsid w:val="0004057F"/>
    <w:rsid w:val="000407F0"/>
    <w:rsid w:val="0004138F"/>
    <w:rsid w:val="0004141C"/>
    <w:rsid w:val="00041708"/>
    <w:rsid w:val="00041E2B"/>
    <w:rsid w:val="00041E78"/>
    <w:rsid w:val="00043100"/>
    <w:rsid w:val="0004497F"/>
    <w:rsid w:val="00045091"/>
    <w:rsid w:val="0004549F"/>
    <w:rsid w:val="00045707"/>
    <w:rsid w:val="00045B2E"/>
    <w:rsid w:val="00045FED"/>
    <w:rsid w:val="000468CF"/>
    <w:rsid w:val="00046B45"/>
    <w:rsid w:val="0004717E"/>
    <w:rsid w:val="00047B29"/>
    <w:rsid w:val="00047E7A"/>
    <w:rsid w:val="00050390"/>
    <w:rsid w:val="000511FE"/>
    <w:rsid w:val="0005229F"/>
    <w:rsid w:val="000528BE"/>
    <w:rsid w:val="00052AA7"/>
    <w:rsid w:val="00052BBC"/>
    <w:rsid w:val="00052F93"/>
    <w:rsid w:val="000531DF"/>
    <w:rsid w:val="00053991"/>
    <w:rsid w:val="00053A18"/>
    <w:rsid w:val="00054CF2"/>
    <w:rsid w:val="000551BC"/>
    <w:rsid w:val="000559B1"/>
    <w:rsid w:val="000559F9"/>
    <w:rsid w:val="00056D93"/>
    <w:rsid w:val="00056ED5"/>
    <w:rsid w:val="00057386"/>
    <w:rsid w:val="00060E08"/>
    <w:rsid w:val="00062834"/>
    <w:rsid w:val="00063471"/>
    <w:rsid w:val="000656B1"/>
    <w:rsid w:val="000658C0"/>
    <w:rsid w:val="00065F4E"/>
    <w:rsid w:val="00066309"/>
    <w:rsid w:val="0006648C"/>
    <w:rsid w:val="000667AA"/>
    <w:rsid w:val="00066E4D"/>
    <w:rsid w:val="00067194"/>
    <w:rsid w:val="000672D3"/>
    <w:rsid w:val="00067779"/>
    <w:rsid w:val="00067B42"/>
    <w:rsid w:val="000702DD"/>
    <w:rsid w:val="00070529"/>
    <w:rsid w:val="000706BA"/>
    <w:rsid w:val="000714E4"/>
    <w:rsid w:val="00071722"/>
    <w:rsid w:val="00071896"/>
    <w:rsid w:val="00072828"/>
    <w:rsid w:val="00072B02"/>
    <w:rsid w:val="00073612"/>
    <w:rsid w:val="0007372C"/>
    <w:rsid w:val="00073892"/>
    <w:rsid w:val="0007403F"/>
    <w:rsid w:val="0007539A"/>
    <w:rsid w:val="0007575D"/>
    <w:rsid w:val="00076086"/>
    <w:rsid w:val="00076679"/>
    <w:rsid w:val="0007687D"/>
    <w:rsid w:val="00076DD4"/>
    <w:rsid w:val="000771DA"/>
    <w:rsid w:val="0007737F"/>
    <w:rsid w:val="000774A8"/>
    <w:rsid w:val="000779AF"/>
    <w:rsid w:val="00077C0E"/>
    <w:rsid w:val="00080CBF"/>
    <w:rsid w:val="00080D6C"/>
    <w:rsid w:val="000812C5"/>
    <w:rsid w:val="000818CB"/>
    <w:rsid w:val="00082750"/>
    <w:rsid w:val="00082A58"/>
    <w:rsid w:val="00082DE7"/>
    <w:rsid w:val="0008341F"/>
    <w:rsid w:val="00083835"/>
    <w:rsid w:val="00083E3C"/>
    <w:rsid w:val="00083F77"/>
    <w:rsid w:val="000840D0"/>
    <w:rsid w:val="000847EB"/>
    <w:rsid w:val="0008565E"/>
    <w:rsid w:val="000859BD"/>
    <w:rsid w:val="00085AFF"/>
    <w:rsid w:val="00086304"/>
    <w:rsid w:val="0008781F"/>
    <w:rsid w:val="000906FD"/>
    <w:rsid w:val="0009091C"/>
    <w:rsid w:val="00091367"/>
    <w:rsid w:val="000923BD"/>
    <w:rsid w:val="0009261A"/>
    <w:rsid w:val="00092F77"/>
    <w:rsid w:val="0009503A"/>
    <w:rsid w:val="000957DA"/>
    <w:rsid w:val="00095D3F"/>
    <w:rsid w:val="000A1C85"/>
    <w:rsid w:val="000A20FE"/>
    <w:rsid w:val="000A23BF"/>
    <w:rsid w:val="000A2AE5"/>
    <w:rsid w:val="000A30ED"/>
    <w:rsid w:val="000A428B"/>
    <w:rsid w:val="000A429F"/>
    <w:rsid w:val="000A5CB8"/>
    <w:rsid w:val="000A60A8"/>
    <w:rsid w:val="000A6876"/>
    <w:rsid w:val="000A7547"/>
    <w:rsid w:val="000A7C68"/>
    <w:rsid w:val="000A7C74"/>
    <w:rsid w:val="000A7EA3"/>
    <w:rsid w:val="000B031C"/>
    <w:rsid w:val="000B0470"/>
    <w:rsid w:val="000B07DB"/>
    <w:rsid w:val="000B08BE"/>
    <w:rsid w:val="000B116C"/>
    <w:rsid w:val="000B1CED"/>
    <w:rsid w:val="000B1D67"/>
    <w:rsid w:val="000B2C0F"/>
    <w:rsid w:val="000B2F85"/>
    <w:rsid w:val="000B31E4"/>
    <w:rsid w:val="000B370B"/>
    <w:rsid w:val="000B4495"/>
    <w:rsid w:val="000B5165"/>
    <w:rsid w:val="000B5FDA"/>
    <w:rsid w:val="000B610F"/>
    <w:rsid w:val="000B7100"/>
    <w:rsid w:val="000B7481"/>
    <w:rsid w:val="000C01DB"/>
    <w:rsid w:val="000C0896"/>
    <w:rsid w:val="000C093B"/>
    <w:rsid w:val="000C1318"/>
    <w:rsid w:val="000C1647"/>
    <w:rsid w:val="000C3046"/>
    <w:rsid w:val="000C3362"/>
    <w:rsid w:val="000C3621"/>
    <w:rsid w:val="000C4A0C"/>
    <w:rsid w:val="000C5449"/>
    <w:rsid w:val="000C55C7"/>
    <w:rsid w:val="000C56AF"/>
    <w:rsid w:val="000C5B94"/>
    <w:rsid w:val="000C66E0"/>
    <w:rsid w:val="000C6C66"/>
    <w:rsid w:val="000C6CD2"/>
    <w:rsid w:val="000C6DC2"/>
    <w:rsid w:val="000C73E0"/>
    <w:rsid w:val="000C741B"/>
    <w:rsid w:val="000C7596"/>
    <w:rsid w:val="000C7982"/>
    <w:rsid w:val="000D0815"/>
    <w:rsid w:val="000D0AC5"/>
    <w:rsid w:val="000D0E06"/>
    <w:rsid w:val="000D158D"/>
    <w:rsid w:val="000D1C24"/>
    <w:rsid w:val="000D1F4D"/>
    <w:rsid w:val="000D27B0"/>
    <w:rsid w:val="000D27FA"/>
    <w:rsid w:val="000D3E7C"/>
    <w:rsid w:val="000D43D0"/>
    <w:rsid w:val="000D4F51"/>
    <w:rsid w:val="000D534E"/>
    <w:rsid w:val="000D6174"/>
    <w:rsid w:val="000D68BF"/>
    <w:rsid w:val="000D7449"/>
    <w:rsid w:val="000D79A2"/>
    <w:rsid w:val="000E0284"/>
    <w:rsid w:val="000E08D2"/>
    <w:rsid w:val="000E1259"/>
    <w:rsid w:val="000E2083"/>
    <w:rsid w:val="000E24E9"/>
    <w:rsid w:val="000E2881"/>
    <w:rsid w:val="000E3019"/>
    <w:rsid w:val="000E30D7"/>
    <w:rsid w:val="000E3AF3"/>
    <w:rsid w:val="000E415E"/>
    <w:rsid w:val="000E426B"/>
    <w:rsid w:val="000E467F"/>
    <w:rsid w:val="000E4A3E"/>
    <w:rsid w:val="000E4C69"/>
    <w:rsid w:val="000E52F6"/>
    <w:rsid w:val="000E5C4F"/>
    <w:rsid w:val="000E6077"/>
    <w:rsid w:val="000E622A"/>
    <w:rsid w:val="000E6A8A"/>
    <w:rsid w:val="000E7635"/>
    <w:rsid w:val="000E7689"/>
    <w:rsid w:val="000F0410"/>
    <w:rsid w:val="000F04BE"/>
    <w:rsid w:val="000F0D97"/>
    <w:rsid w:val="000F10E4"/>
    <w:rsid w:val="000F1B7F"/>
    <w:rsid w:val="000F1FB3"/>
    <w:rsid w:val="000F20AC"/>
    <w:rsid w:val="000F367E"/>
    <w:rsid w:val="000F3855"/>
    <w:rsid w:val="000F3B17"/>
    <w:rsid w:val="000F3CB7"/>
    <w:rsid w:val="000F3EDF"/>
    <w:rsid w:val="000F3EF4"/>
    <w:rsid w:val="000F435B"/>
    <w:rsid w:val="000F6F35"/>
    <w:rsid w:val="00100BA3"/>
    <w:rsid w:val="001018D4"/>
    <w:rsid w:val="0010206F"/>
    <w:rsid w:val="0010238D"/>
    <w:rsid w:val="00102652"/>
    <w:rsid w:val="00102B38"/>
    <w:rsid w:val="00102B8B"/>
    <w:rsid w:val="00103150"/>
    <w:rsid w:val="00103D8F"/>
    <w:rsid w:val="001048CB"/>
    <w:rsid w:val="00104CB3"/>
    <w:rsid w:val="00106509"/>
    <w:rsid w:val="0010702D"/>
    <w:rsid w:val="0010767A"/>
    <w:rsid w:val="00107787"/>
    <w:rsid w:val="001102E5"/>
    <w:rsid w:val="0011078D"/>
    <w:rsid w:val="00112E1B"/>
    <w:rsid w:val="00113763"/>
    <w:rsid w:val="00113881"/>
    <w:rsid w:val="00114E63"/>
    <w:rsid w:val="00115BD3"/>
    <w:rsid w:val="00115D38"/>
    <w:rsid w:val="0011647C"/>
    <w:rsid w:val="0011676F"/>
    <w:rsid w:val="00117844"/>
    <w:rsid w:val="0012007E"/>
    <w:rsid w:val="001210C9"/>
    <w:rsid w:val="00121B36"/>
    <w:rsid w:val="00121C53"/>
    <w:rsid w:val="00122696"/>
    <w:rsid w:val="001226A9"/>
    <w:rsid w:val="00122C11"/>
    <w:rsid w:val="00123BCD"/>
    <w:rsid w:val="00124BE5"/>
    <w:rsid w:val="00124F38"/>
    <w:rsid w:val="00126E08"/>
    <w:rsid w:val="00126F52"/>
    <w:rsid w:val="0012702E"/>
    <w:rsid w:val="001275D4"/>
    <w:rsid w:val="00127A26"/>
    <w:rsid w:val="00130681"/>
    <w:rsid w:val="001308B7"/>
    <w:rsid w:val="0013090E"/>
    <w:rsid w:val="00130AE4"/>
    <w:rsid w:val="00130CBB"/>
    <w:rsid w:val="00131016"/>
    <w:rsid w:val="00131CAF"/>
    <w:rsid w:val="00133638"/>
    <w:rsid w:val="001339B8"/>
    <w:rsid w:val="001348DC"/>
    <w:rsid w:val="00134E71"/>
    <w:rsid w:val="0013501E"/>
    <w:rsid w:val="00135DBB"/>
    <w:rsid w:val="00136131"/>
    <w:rsid w:val="00136A59"/>
    <w:rsid w:val="00137041"/>
    <w:rsid w:val="00140900"/>
    <w:rsid w:val="00140A50"/>
    <w:rsid w:val="0014145D"/>
    <w:rsid w:val="001426EA"/>
    <w:rsid w:val="00142D52"/>
    <w:rsid w:val="00143A18"/>
    <w:rsid w:val="001447A0"/>
    <w:rsid w:val="00144E5E"/>
    <w:rsid w:val="0014547F"/>
    <w:rsid w:val="0014668C"/>
    <w:rsid w:val="00146BCA"/>
    <w:rsid w:val="00146EA8"/>
    <w:rsid w:val="001476A8"/>
    <w:rsid w:val="00147F52"/>
    <w:rsid w:val="001518A3"/>
    <w:rsid w:val="0015205F"/>
    <w:rsid w:val="00152486"/>
    <w:rsid w:val="00152DB7"/>
    <w:rsid w:val="00154C41"/>
    <w:rsid w:val="001567B7"/>
    <w:rsid w:val="00157D17"/>
    <w:rsid w:val="001600C7"/>
    <w:rsid w:val="001601D1"/>
    <w:rsid w:val="00160847"/>
    <w:rsid w:val="00160EA2"/>
    <w:rsid w:val="00161927"/>
    <w:rsid w:val="00162166"/>
    <w:rsid w:val="00162C6D"/>
    <w:rsid w:val="00162E09"/>
    <w:rsid w:val="00162F5A"/>
    <w:rsid w:val="0016522E"/>
    <w:rsid w:val="00165BA5"/>
    <w:rsid w:val="00165F89"/>
    <w:rsid w:val="00166631"/>
    <w:rsid w:val="00166B79"/>
    <w:rsid w:val="001672ED"/>
    <w:rsid w:val="0016756D"/>
    <w:rsid w:val="00167737"/>
    <w:rsid w:val="00167D83"/>
    <w:rsid w:val="00170205"/>
    <w:rsid w:val="00170CD7"/>
    <w:rsid w:val="00171981"/>
    <w:rsid w:val="00171B92"/>
    <w:rsid w:val="001723B0"/>
    <w:rsid w:val="001723D9"/>
    <w:rsid w:val="001727AB"/>
    <w:rsid w:val="00172E88"/>
    <w:rsid w:val="0017326B"/>
    <w:rsid w:val="001737B8"/>
    <w:rsid w:val="0017391F"/>
    <w:rsid w:val="001741BB"/>
    <w:rsid w:val="00174286"/>
    <w:rsid w:val="001748FD"/>
    <w:rsid w:val="00174EEF"/>
    <w:rsid w:val="00174FD4"/>
    <w:rsid w:val="00175078"/>
    <w:rsid w:val="001757E7"/>
    <w:rsid w:val="00175BB6"/>
    <w:rsid w:val="001761A9"/>
    <w:rsid w:val="00176D32"/>
    <w:rsid w:val="00176D42"/>
    <w:rsid w:val="001770B2"/>
    <w:rsid w:val="0017714A"/>
    <w:rsid w:val="0017768D"/>
    <w:rsid w:val="0017797E"/>
    <w:rsid w:val="001803AC"/>
    <w:rsid w:val="001810EB"/>
    <w:rsid w:val="0018250A"/>
    <w:rsid w:val="001838FC"/>
    <w:rsid w:val="00183A27"/>
    <w:rsid w:val="00184070"/>
    <w:rsid w:val="00184719"/>
    <w:rsid w:val="00186692"/>
    <w:rsid w:val="00186C60"/>
    <w:rsid w:val="00186FD6"/>
    <w:rsid w:val="00187EE4"/>
    <w:rsid w:val="0019106B"/>
    <w:rsid w:val="00191186"/>
    <w:rsid w:val="00191BE4"/>
    <w:rsid w:val="00192690"/>
    <w:rsid w:val="00192A8C"/>
    <w:rsid w:val="00192B2D"/>
    <w:rsid w:val="00192D33"/>
    <w:rsid w:val="00192FE0"/>
    <w:rsid w:val="0019368A"/>
    <w:rsid w:val="0019430B"/>
    <w:rsid w:val="00194618"/>
    <w:rsid w:val="0019463C"/>
    <w:rsid w:val="00195BD8"/>
    <w:rsid w:val="001966ED"/>
    <w:rsid w:val="00196729"/>
    <w:rsid w:val="00196C15"/>
    <w:rsid w:val="001A0919"/>
    <w:rsid w:val="001A0F61"/>
    <w:rsid w:val="001A238F"/>
    <w:rsid w:val="001A244E"/>
    <w:rsid w:val="001A3400"/>
    <w:rsid w:val="001A3A61"/>
    <w:rsid w:val="001A4FAC"/>
    <w:rsid w:val="001A5547"/>
    <w:rsid w:val="001A5867"/>
    <w:rsid w:val="001A58A6"/>
    <w:rsid w:val="001A6A2A"/>
    <w:rsid w:val="001A6DD9"/>
    <w:rsid w:val="001B05F3"/>
    <w:rsid w:val="001B07C2"/>
    <w:rsid w:val="001B1B11"/>
    <w:rsid w:val="001B1F82"/>
    <w:rsid w:val="001B22DF"/>
    <w:rsid w:val="001B2C18"/>
    <w:rsid w:val="001B30A4"/>
    <w:rsid w:val="001B3500"/>
    <w:rsid w:val="001B371D"/>
    <w:rsid w:val="001B38E3"/>
    <w:rsid w:val="001B425F"/>
    <w:rsid w:val="001B46AF"/>
    <w:rsid w:val="001B4C76"/>
    <w:rsid w:val="001B4D56"/>
    <w:rsid w:val="001B5626"/>
    <w:rsid w:val="001B5E09"/>
    <w:rsid w:val="001B6AF1"/>
    <w:rsid w:val="001B6EF9"/>
    <w:rsid w:val="001C0210"/>
    <w:rsid w:val="001C08DF"/>
    <w:rsid w:val="001C1185"/>
    <w:rsid w:val="001C16BB"/>
    <w:rsid w:val="001C2452"/>
    <w:rsid w:val="001C2919"/>
    <w:rsid w:val="001C291D"/>
    <w:rsid w:val="001C2D00"/>
    <w:rsid w:val="001C3007"/>
    <w:rsid w:val="001C32C4"/>
    <w:rsid w:val="001C3A36"/>
    <w:rsid w:val="001C54D9"/>
    <w:rsid w:val="001C5BCD"/>
    <w:rsid w:val="001C662E"/>
    <w:rsid w:val="001C7595"/>
    <w:rsid w:val="001C7DB8"/>
    <w:rsid w:val="001D0777"/>
    <w:rsid w:val="001D0CEA"/>
    <w:rsid w:val="001D10C1"/>
    <w:rsid w:val="001D21F1"/>
    <w:rsid w:val="001D2D1E"/>
    <w:rsid w:val="001D380E"/>
    <w:rsid w:val="001D3FED"/>
    <w:rsid w:val="001D4FDA"/>
    <w:rsid w:val="001D51EE"/>
    <w:rsid w:val="001D525C"/>
    <w:rsid w:val="001D53AB"/>
    <w:rsid w:val="001D56DC"/>
    <w:rsid w:val="001D5896"/>
    <w:rsid w:val="001D5BCD"/>
    <w:rsid w:val="001D69A6"/>
    <w:rsid w:val="001D7778"/>
    <w:rsid w:val="001D77AE"/>
    <w:rsid w:val="001E09FA"/>
    <w:rsid w:val="001E0CE1"/>
    <w:rsid w:val="001E1355"/>
    <w:rsid w:val="001E1B2E"/>
    <w:rsid w:val="001E235D"/>
    <w:rsid w:val="001E3232"/>
    <w:rsid w:val="001E3AC8"/>
    <w:rsid w:val="001E3B0A"/>
    <w:rsid w:val="001E3C73"/>
    <w:rsid w:val="001E4423"/>
    <w:rsid w:val="001E44A1"/>
    <w:rsid w:val="001E558D"/>
    <w:rsid w:val="001E58EC"/>
    <w:rsid w:val="001E68E9"/>
    <w:rsid w:val="001E7E33"/>
    <w:rsid w:val="001F0650"/>
    <w:rsid w:val="001F0BBB"/>
    <w:rsid w:val="001F0C09"/>
    <w:rsid w:val="001F12E5"/>
    <w:rsid w:val="001F189C"/>
    <w:rsid w:val="001F1AD0"/>
    <w:rsid w:val="001F1B73"/>
    <w:rsid w:val="001F20D9"/>
    <w:rsid w:val="001F2888"/>
    <w:rsid w:val="001F2A10"/>
    <w:rsid w:val="001F2E9E"/>
    <w:rsid w:val="001F2FC3"/>
    <w:rsid w:val="001F3215"/>
    <w:rsid w:val="001F3F9F"/>
    <w:rsid w:val="001F4519"/>
    <w:rsid w:val="001F476D"/>
    <w:rsid w:val="001F48D4"/>
    <w:rsid w:val="001F4A70"/>
    <w:rsid w:val="001F57AF"/>
    <w:rsid w:val="001F667D"/>
    <w:rsid w:val="001F6F5B"/>
    <w:rsid w:val="001F6FF5"/>
    <w:rsid w:val="001F70C3"/>
    <w:rsid w:val="001F70C5"/>
    <w:rsid w:val="00200FFC"/>
    <w:rsid w:val="002010CA"/>
    <w:rsid w:val="00201423"/>
    <w:rsid w:val="002014B5"/>
    <w:rsid w:val="002019F1"/>
    <w:rsid w:val="00201BFB"/>
    <w:rsid w:val="00201DF6"/>
    <w:rsid w:val="0020265D"/>
    <w:rsid w:val="00202929"/>
    <w:rsid w:val="00202CDF"/>
    <w:rsid w:val="00202FEA"/>
    <w:rsid w:val="0020413D"/>
    <w:rsid w:val="00204344"/>
    <w:rsid w:val="00204438"/>
    <w:rsid w:val="002048C4"/>
    <w:rsid w:val="00204BBF"/>
    <w:rsid w:val="00205174"/>
    <w:rsid w:val="00206601"/>
    <w:rsid w:val="002079E8"/>
    <w:rsid w:val="00207D3C"/>
    <w:rsid w:val="00210957"/>
    <w:rsid w:val="00211087"/>
    <w:rsid w:val="002112B7"/>
    <w:rsid w:val="0021278C"/>
    <w:rsid w:val="0021294F"/>
    <w:rsid w:val="00212FC2"/>
    <w:rsid w:val="00212FEC"/>
    <w:rsid w:val="00213C69"/>
    <w:rsid w:val="00214144"/>
    <w:rsid w:val="002154BE"/>
    <w:rsid w:val="00215C9D"/>
    <w:rsid w:val="00216105"/>
    <w:rsid w:val="00216F34"/>
    <w:rsid w:val="00217256"/>
    <w:rsid w:val="00217C2B"/>
    <w:rsid w:val="002207AB"/>
    <w:rsid w:val="00220869"/>
    <w:rsid w:val="00220C5C"/>
    <w:rsid w:val="00221D43"/>
    <w:rsid w:val="002221F4"/>
    <w:rsid w:val="00222333"/>
    <w:rsid w:val="00222A9B"/>
    <w:rsid w:val="00222E10"/>
    <w:rsid w:val="00223574"/>
    <w:rsid w:val="002237F3"/>
    <w:rsid w:val="00225172"/>
    <w:rsid w:val="002253E7"/>
    <w:rsid w:val="00225DF8"/>
    <w:rsid w:val="00226804"/>
    <w:rsid w:val="00226B37"/>
    <w:rsid w:val="00226DE7"/>
    <w:rsid w:val="00230031"/>
    <w:rsid w:val="00230D09"/>
    <w:rsid w:val="00232122"/>
    <w:rsid w:val="00232130"/>
    <w:rsid w:val="00232FBF"/>
    <w:rsid w:val="002332CA"/>
    <w:rsid w:val="00233476"/>
    <w:rsid w:val="00233A4F"/>
    <w:rsid w:val="00233AFC"/>
    <w:rsid w:val="00234948"/>
    <w:rsid w:val="00234E1E"/>
    <w:rsid w:val="0023566E"/>
    <w:rsid w:val="00235D3E"/>
    <w:rsid w:val="00236383"/>
    <w:rsid w:val="00236C83"/>
    <w:rsid w:val="00236EC6"/>
    <w:rsid w:val="00237219"/>
    <w:rsid w:val="002379AF"/>
    <w:rsid w:val="00237DBB"/>
    <w:rsid w:val="0024007D"/>
    <w:rsid w:val="002409AB"/>
    <w:rsid w:val="00240F38"/>
    <w:rsid w:val="00241013"/>
    <w:rsid w:val="002410FF"/>
    <w:rsid w:val="00241AFB"/>
    <w:rsid w:val="002423D4"/>
    <w:rsid w:val="00242A26"/>
    <w:rsid w:val="0024319F"/>
    <w:rsid w:val="002432F6"/>
    <w:rsid w:val="00243B33"/>
    <w:rsid w:val="00243BA9"/>
    <w:rsid w:val="00243E8C"/>
    <w:rsid w:val="00243FB1"/>
    <w:rsid w:val="00244039"/>
    <w:rsid w:val="002446A7"/>
    <w:rsid w:val="00244BDC"/>
    <w:rsid w:val="00244CF6"/>
    <w:rsid w:val="00245D54"/>
    <w:rsid w:val="00245E97"/>
    <w:rsid w:val="00246676"/>
    <w:rsid w:val="00246AB5"/>
    <w:rsid w:val="00246B7C"/>
    <w:rsid w:val="002501F0"/>
    <w:rsid w:val="0025035D"/>
    <w:rsid w:val="00250691"/>
    <w:rsid w:val="0025159E"/>
    <w:rsid w:val="00252BBF"/>
    <w:rsid w:val="00254C3C"/>
    <w:rsid w:val="00255C99"/>
    <w:rsid w:val="0025604B"/>
    <w:rsid w:val="002562B6"/>
    <w:rsid w:val="0025637E"/>
    <w:rsid w:val="002567AE"/>
    <w:rsid w:val="002569E2"/>
    <w:rsid w:val="00257937"/>
    <w:rsid w:val="00260786"/>
    <w:rsid w:val="00260DA9"/>
    <w:rsid w:val="002616D7"/>
    <w:rsid w:val="00261823"/>
    <w:rsid w:val="00262F3A"/>
    <w:rsid w:val="0026304A"/>
    <w:rsid w:val="00263753"/>
    <w:rsid w:val="00263816"/>
    <w:rsid w:val="002646AA"/>
    <w:rsid w:val="00264BF5"/>
    <w:rsid w:val="002655A9"/>
    <w:rsid w:val="00267E5E"/>
    <w:rsid w:val="0027045F"/>
    <w:rsid w:val="0027069F"/>
    <w:rsid w:val="00270DAA"/>
    <w:rsid w:val="002710FB"/>
    <w:rsid w:val="00271E07"/>
    <w:rsid w:val="00272E1D"/>
    <w:rsid w:val="002733EA"/>
    <w:rsid w:val="002736BB"/>
    <w:rsid w:val="0027483C"/>
    <w:rsid w:val="00274C89"/>
    <w:rsid w:val="002754B7"/>
    <w:rsid w:val="00275877"/>
    <w:rsid w:val="00275B89"/>
    <w:rsid w:val="002771AA"/>
    <w:rsid w:val="002779F0"/>
    <w:rsid w:val="00280367"/>
    <w:rsid w:val="002804D1"/>
    <w:rsid w:val="0028148B"/>
    <w:rsid w:val="002818A0"/>
    <w:rsid w:val="0028255F"/>
    <w:rsid w:val="002825D2"/>
    <w:rsid w:val="00282C9C"/>
    <w:rsid w:val="00283219"/>
    <w:rsid w:val="002839AB"/>
    <w:rsid w:val="002839AD"/>
    <w:rsid w:val="00283E67"/>
    <w:rsid w:val="002846AB"/>
    <w:rsid w:val="00284B41"/>
    <w:rsid w:val="00284C53"/>
    <w:rsid w:val="00286128"/>
    <w:rsid w:val="00286495"/>
    <w:rsid w:val="00286E6A"/>
    <w:rsid w:val="00286FF8"/>
    <w:rsid w:val="00287793"/>
    <w:rsid w:val="00290637"/>
    <w:rsid w:val="00290FF9"/>
    <w:rsid w:val="00291761"/>
    <w:rsid w:val="00291A63"/>
    <w:rsid w:val="00291FA6"/>
    <w:rsid w:val="002926F3"/>
    <w:rsid w:val="00292BFA"/>
    <w:rsid w:val="00293406"/>
    <w:rsid w:val="00293CCD"/>
    <w:rsid w:val="0029434A"/>
    <w:rsid w:val="002946FF"/>
    <w:rsid w:val="0029522B"/>
    <w:rsid w:val="00295457"/>
    <w:rsid w:val="00295AAC"/>
    <w:rsid w:val="00295B3D"/>
    <w:rsid w:val="00296878"/>
    <w:rsid w:val="00296ED9"/>
    <w:rsid w:val="00296F66"/>
    <w:rsid w:val="00297049"/>
    <w:rsid w:val="00297B99"/>
    <w:rsid w:val="002A0B3E"/>
    <w:rsid w:val="002A2189"/>
    <w:rsid w:val="002A2FE1"/>
    <w:rsid w:val="002A313D"/>
    <w:rsid w:val="002A38E2"/>
    <w:rsid w:val="002A3C9B"/>
    <w:rsid w:val="002A4094"/>
    <w:rsid w:val="002A53F4"/>
    <w:rsid w:val="002A562B"/>
    <w:rsid w:val="002A5692"/>
    <w:rsid w:val="002A6116"/>
    <w:rsid w:val="002A6777"/>
    <w:rsid w:val="002A6A20"/>
    <w:rsid w:val="002A764A"/>
    <w:rsid w:val="002B0599"/>
    <w:rsid w:val="002B0C74"/>
    <w:rsid w:val="002B0D23"/>
    <w:rsid w:val="002B1B45"/>
    <w:rsid w:val="002B206A"/>
    <w:rsid w:val="002B24D1"/>
    <w:rsid w:val="002B275D"/>
    <w:rsid w:val="002B2C72"/>
    <w:rsid w:val="002B3034"/>
    <w:rsid w:val="002B36B9"/>
    <w:rsid w:val="002B396B"/>
    <w:rsid w:val="002B3B94"/>
    <w:rsid w:val="002B3D6E"/>
    <w:rsid w:val="002B3DC3"/>
    <w:rsid w:val="002B40AD"/>
    <w:rsid w:val="002B59C3"/>
    <w:rsid w:val="002B5CAA"/>
    <w:rsid w:val="002B5CB1"/>
    <w:rsid w:val="002B603C"/>
    <w:rsid w:val="002B6187"/>
    <w:rsid w:val="002B6C74"/>
    <w:rsid w:val="002B6F76"/>
    <w:rsid w:val="002B7005"/>
    <w:rsid w:val="002B77B3"/>
    <w:rsid w:val="002C018A"/>
    <w:rsid w:val="002C04D4"/>
    <w:rsid w:val="002C0D36"/>
    <w:rsid w:val="002C1D9E"/>
    <w:rsid w:val="002C3023"/>
    <w:rsid w:val="002C377C"/>
    <w:rsid w:val="002C3816"/>
    <w:rsid w:val="002C3D91"/>
    <w:rsid w:val="002C4199"/>
    <w:rsid w:val="002C44BB"/>
    <w:rsid w:val="002C504E"/>
    <w:rsid w:val="002C55CB"/>
    <w:rsid w:val="002C560B"/>
    <w:rsid w:val="002C5639"/>
    <w:rsid w:val="002C7404"/>
    <w:rsid w:val="002C7500"/>
    <w:rsid w:val="002D05AA"/>
    <w:rsid w:val="002D06EE"/>
    <w:rsid w:val="002D09D4"/>
    <w:rsid w:val="002D0CC3"/>
    <w:rsid w:val="002D0D94"/>
    <w:rsid w:val="002D157F"/>
    <w:rsid w:val="002D3E08"/>
    <w:rsid w:val="002D4075"/>
    <w:rsid w:val="002D4212"/>
    <w:rsid w:val="002D43F8"/>
    <w:rsid w:val="002D44D2"/>
    <w:rsid w:val="002D579C"/>
    <w:rsid w:val="002D5C7A"/>
    <w:rsid w:val="002D5CC4"/>
    <w:rsid w:val="002D5E5F"/>
    <w:rsid w:val="002D65FC"/>
    <w:rsid w:val="002D71D3"/>
    <w:rsid w:val="002D7241"/>
    <w:rsid w:val="002E142C"/>
    <w:rsid w:val="002E1434"/>
    <w:rsid w:val="002E15FB"/>
    <w:rsid w:val="002E1942"/>
    <w:rsid w:val="002E2EFA"/>
    <w:rsid w:val="002E30EC"/>
    <w:rsid w:val="002E4B8C"/>
    <w:rsid w:val="002E4E6C"/>
    <w:rsid w:val="002E5140"/>
    <w:rsid w:val="002E5786"/>
    <w:rsid w:val="002E5D9D"/>
    <w:rsid w:val="002E6070"/>
    <w:rsid w:val="002E608F"/>
    <w:rsid w:val="002E6190"/>
    <w:rsid w:val="002E64BB"/>
    <w:rsid w:val="002E6DDE"/>
    <w:rsid w:val="002E6DF8"/>
    <w:rsid w:val="002E6FFE"/>
    <w:rsid w:val="002E7409"/>
    <w:rsid w:val="002E79A2"/>
    <w:rsid w:val="002E7A41"/>
    <w:rsid w:val="002F2128"/>
    <w:rsid w:val="002F2789"/>
    <w:rsid w:val="002F2A97"/>
    <w:rsid w:val="002F2E5C"/>
    <w:rsid w:val="002F2E65"/>
    <w:rsid w:val="002F2EFC"/>
    <w:rsid w:val="002F30AF"/>
    <w:rsid w:val="002F44EA"/>
    <w:rsid w:val="002F5AEB"/>
    <w:rsid w:val="002F6649"/>
    <w:rsid w:val="002F667D"/>
    <w:rsid w:val="002F6D0B"/>
    <w:rsid w:val="002F6E82"/>
    <w:rsid w:val="002F6EF5"/>
    <w:rsid w:val="002F7E8E"/>
    <w:rsid w:val="003007F6"/>
    <w:rsid w:val="00301934"/>
    <w:rsid w:val="00301DD9"/>
    <w:rsid w:val="00301E2F"/>
    <w:rsid w:val="003023D0"/>
    <w:rsid w:val="00302C4F"/>
    <w:rsid w:val="00302CF0"/>
    <w:rsid w:val="00303F31"/>
    <w:rsid w:val="003046CA"/>
    <w:rsid w:val="0030518B"/>
    <w:rsid w:val="003058F2"/>
    <w:rsid w:val="003064EA"/>
    <w:rsid w:val="003079E7"/>
    <w:rsid w:val="00310181"/>
    <w:rsid w:val="0031092F"/>
    <w:rsid w:val="00310B29"/>
    <w:rsid w:val="00311998"/>
    <w:rsid w:val="00311C68"/>
    <w:rsid w:val="00312297"/>
    <w:rsid w:val="00312582"/>
    <w:rsid w:val="00313414"/>
    <w:rsid w:val="00313865"/>
    <w:rsid w:val="003148F8"/>
    <w:rsid w:val="00314D76"/>
    <w:rsid w:val="00314DA0"/>
    <w:rsid w:val="00314FA2"/>
    <w:rsid w:val="0031500D"/>
    <w:rsid w:val="0031552A"/>
    <w:rsid w:val="00315AC2"/>
    <w:rsid w:val="00316495"/>
    <w:rsid w:val="0032000A"/>
    <w:rsid w:val="00320353"/>
    <w:rsid w:val="00320758"/>
    <w:rsid w:val="00320D88"/>
    <w:rsid w:val="0032146A"/>
    <w:rsid w:val="00321613"/>
    <w:rsid w:val="003217A3"/>
    <w:rsid w:val="003217AF"/>
    <w:rsid w:val="0032285F"/>
    <w:rsid w:val="00322997"/>
    <w:rsid w:val="00322D97"/>
    <w:rsid w:val="00323497"/>
    <w:rsid w:val="00323988"/>
    <w:rsid w:val="00323C20"/>
    <w:rsid w:val="003240EF"/>
    <w:rsid w:val="00324633"/>
    <w:rsid w:val="00325A47"/>
    <w:rsid w:val="003260F2"/>
    <w:rsid w:val="00326C91"/>
    <w:rsid w:val="00327659"/>
    <w:rsid w:val="00330EF0"/>
    <w:rsid w:val="0033190C"/>
    <w:rsid w:val="00331F03"/>
    <w:rsid w:val="00332786"/>
    <w:rsid w:val="00332984"/>
    <w:rsid w:val="00332994"/>
    <w:rsid w:val="00333D79"/>
    <w:rsid w:val="00334C46"/>
    <w:rsid w:val="00334F66"/>
    <w:rsid w:val="00335852"/>
    <w:rsid w:val="003367B3"/>
    <w:rsid w:val="00340B88"/>
    <w:rsid w:val="0034152A"/>
    <w:rsid w:val="00341AB4"/>
    <w:rsid w:val="00341FCC"/>
    <w:rsid w:val="00342BF2"/>
    <w:rsid w:val="003436F9"/>
    <w:rsid w:val="0034493C"/>
    <w:rsid w:val="00345313"/>
    <w:rsid w:val="00345C29"/>
    <w:rsid w:val="00346916"/>
    <w:rsid w:val="00346A50"/>
    <w:rsid w:val="00346F0D"/>
    <w:rsid w:val="003478F4"/>
    <w:rsid w:val="00347B26"/>
    <w:rsid w:val="00347CF1"/>
    <w:rsid w:val="003518DF"/>
    <w:rsid w:val="0035273D"/>
    <w:rsid w:val="00354072"/>
    <w:rsid w:val="003551EA"/>
    <w:rsid w:val="003576DA"/>
    <w:rsid w:val="00357A37"/>
    <w:rsid w:val="00360B2D"/>
    <w:rsid w:val="00361241"/>
    <w:rsid w:val="003612FC"/>
    <w:rsid w:val="00362B53"/>
    <w:rsid w:val="0036318F"/>
    <w:rsid w:val="00363223"/>
    <w:rsid w:val="00363FD0"/>
    <w:rsid w:val="00363FE2"/>
    <w:rsid w:val="00364908"/>
    <w:rsid w:val="00364B29"/>
    <w:rsid w:val="00364E50"/>
    <w:rsid w:val="00365802"/>
    <w:rsid w:val="003668B6"/>
    <w:rsid w:val="003669AD"/>
    <w:rsid w:val="00366A4B"/>
    <w:rsid w:val="00366F72"/>
    <w:rsid w:val="00367642"/>
    <w:rsid w:val="00367798"/>
    <w:rsid w:val="00367B79"/>
    <w:rsid w:val="00367C50"/>
    <w:rsid w:val="00370038"/>
    <w:rsid w:val="00370240"/>
    <w:rsid w:val="003711F4"/>
    <w:rsid w:val="00371817"/>
    <w:rsid w:val="00371B78"/>
    <w:rsid w:val="00372376"/>
    <w:rsid w:val="0037248E"/>
    <w:rsid w:val="003729A4"/>
    <w:rsid w:val="00372D62"/>
    <w:rsid w:val="00373171"/>
    <w:rsid w:val="00373637"/>
    <w:rsid w:val="003739F8"/>
    <w:rsid w:val="00374531"/>
    <w:rsid w:val="003754F6"/>
    <w:rsid w:val="00376112"/>
    <w:rsid w:val="003763EA"/>
    <w:rsid w:val="003768E7"/>
    <w:rsid w:val="00377168"/>
    <w:rsid w:val="00377952"/>
    <w:rsid w:val="003802DF"/>
    <w:rsid w:val="0038039F"/>
    <w:rsid w:val="003805E0"/>
    <w:rsid w:val="00380AE4"/>
    <w:rsid w:val="00380FEF"/>
    <w:rsid w:val="00381057"/>
    <w:rsid w:val="003810C0"/>
    <w:rsid w:val="0038194B"/>
    <w:rsid w:val="0038252D"/>
    <w:rsid w:val="00382CA4"/>
    <w:rsid w:val="00383381"/>
    <w:rsid w:val="00383EB3"/>
    <w:rsid w:val="00384E11"/>
    <w:rsid w:val="0038502B"/>
    <w:rsid w:val="003852AD"/>
    <w:rsid w:val="003862C1"/>
    <w:rsid w:val="00386609"/>
    <w:rsid w:val="00386911"/>
    <w:rsid w:val="00386CE6"/>
    <w:rsid w:val="0038768C"/>
    <w:rsid w:val="00391552"/>
    <w:rsid w:val="003922C1"/>
    <w:rsid w:val="003927BB"/>
    <w:rsid w:val="00393CCD"/>
    <w:rsid w:val="00393F61"/>
    <w:rsid w:val="00394038"/>
    <w:rsid w:val="00395223"/>
    <w:rsid w:val="00395662"/>
    <w:rsid w:val="00395885"/>
    <w:rsid w:val="00395C6C"/>
    <w:rsid w:val="003972AD"/>
    <w:rsid w:val="00397469"/>
    <w:rsid w:val="00397549"/>
    <w:rsid w:val="003979F1"/>
    <w:rsid w:val="00397DCB"/>
    <w:rsid w:val="003A07D6"/>
    <w:rsid w:val="003A0E8D"/>
    <w:rsid w:val="003A1DE2"/>
    <w:rsid w:val="003A257A"/>
    <w:rsid w:val="003A2638"/>
    <w:rsid w:val="003A3005"/>
    <w:rsid w:val="003A3A00"/>
    <w:rsid w:val="003A3AAF"/>
    <w:rsid w:val="003A4725"/>
    <w:rsid w:val="003A4AA4"/>
    <w:rsid w:val="003A4D16"/>
    <w:rsid w:val="003B019F"/>
    <w:rsid w:val="003B087E"/>
    <w:rsid w:val="003B2642"/>
    <w:rsid w:val="003B3D4F"/>
    <w:rsid w:val="003B56E8"/>
    <w:rsid w:val="003B5889"/>
    <w:rsid w:val="003B668C"/>
    <w:rsid w:val="003B6916"/>
    <w:rsid w:val="003B702E"/>
    <w:rsid w:val="003B7874"/>
    <w:rsid w:val="003B7EAE"/>
    <w:rsid w:val="003C00DF"/>
    <w:rsid w:val="003C0CCD"/>
    <w:rsid w:val="003C1135"/>
    <w:rsid w:val="003C118F"/>
    <w:rsid w:val="003C19ED"/>
    <w:rsid w:val="003C2748"/>
    <w:rsid w:val="003C3080"/>
    <w:rsid w:val="003C3C7F"/>
    <w:rsid w:val="003C437A"/>
    <w:rsid w:val="003C4F21"/>
    <w:rsid w:val="003C6457"/>
    <w:rsid w:val="003C6A12"/>
    <w:rsid w:val="003C6FE7"/>
    <w:rsid w:val="003C74EC"/>
    <w:rsid w:val="003C7706"/>
    <w:rsid w:val="003C7CBB"/>
    <w:rsid w:val="003D0318"/>
    <w:rsid w:val="003D13C1"/>
    <w:rsid w:val="003D15EF"/>
    <w:rsid w:val="003D1DD1"/>
    <w:rsid w:val="003D23ED"/>
    <w:rsid w:val="003D2CD6"/>
    <w:rsid w:val="003D3629"/>
    <w:rsid w:val="003D36E8"/>
    <w:rsid w:val="003D43EB"/>
    <w:rsid w:val="003D465B"/>
    <w:rsid w:val="003D46BE"/>
    <w:rsid w:val="003D47A0"/>
    <w:rsid w:val="003D5544"/>
    <w:rsid w:val="003D55D6"/>
    <w:rsid w:val="003D5AF3"/>
    <w:rsid w:val="003D74D7"/>
    <w:rsid w:val="003E0950"/>
    <w:rsid w:val="003E0C40"/>
    <w:rsid w:val="003E2922"/>
    <w:rsid w:val="003E2BBB"/>
    <w:rsid w:val="003E2F30"/>
    <w:rsid w:val="003E3100"/>
    <w:rsid w:val="003E416A"/>
    <w:rsid w:val="003E47D5"/>
    <w:rsid w:val="003E49AB"/>
    <w:rsid w:val="003E4F80"/>
    <w:rsid w:val="003E5C73"/>
    <w:rsid w:val="003E668F"/>
    <w:rsid w:val="003E694A"/>
    <w:rsid w:val="003E6BBB"/>
    <w:rsid w:val="003E7997"/>
    <w:rsid w:val="003E7F41"/>
    <w:rsid w:val="003F00F1"/>
    <w:rsid w:val="003F0235"/>
    <w:rsid w:val="003F1093"/>
    <w:rsid w:val="003F10A4"/>
    <w:rsid w:val="003F124E"/>
    <w:rsid w:val="003F174F"/>
    <w:rsid w:val="003F18B7"/>
    <w:rsid w:val="003F1F67"/>
    <w:rsid w:val="003F242D"/>
    <w:rsid w:val="003F2F94"/>
    <w:rsid w:val="003F3337"/>
    <w:rsid w:val="003F40DE"/>
    <w:rsid w:val="003F4D61"/>
    <w:rsid w:val="003F4F1C"/>
    <w:rsid w:val="003F5597"/>
    <w:rsid w:val="003F55B5"/>
    <w:rsid w:val="003F576B"/>
    <w:rsid w:val="003F6152"/>
    <w:rsid w:val="003F63C0"/>
    <w:rsid w:val="003F64A3"/>
    <w:rsid w:val="003F688B"/>
    <w:rsid w:val="003F6974"/>
    <w:rsid w:val="003F6C83"/>
    <w:rsid w:val="003F6DB5"/>
    <w:rsid w:val="003F74ED"/>
    <w:rsid w:val="003F7A99"/>
    <w:rsid w:val="003F7E30"/>
    <w:rsid w:val="00400000"/>
    <w:rsid w:val="004003CD"/>
    <w:rsid w:val="00400664"/>
    <w:rsid w:val="00400EA4"/>
    <w:rsid w:val="00400EBB"/>
    <w:rsid w:val="00401DD9"/>
    <w:rsid w:val="00402869"/>
    <w:rsid w:val="004031E1"/>
    <w:rsid w:val="00403ED5"/>
    <w:rsid w:val="00403F02"/>
    <w:rsid w:val="00404459"/>
    <w:rsid w:val="00404695"/>
    <w:rsid w:val="0040537C"/>
    <w:rsid w:val="004053A9"/>
    <w:rsid w:val="00405547"/>
    <w:rsid w:val="00406E4E"/>
    <w:rsid w:val="00407F10"/>
    <w:rsid w:val="00410571"/>
    <w:rsid w:val="0041173D"/>
    <w:rsid w:val="0041217B"/>
    <w:rsid w:val="00412987"/>
    <w:rsid w:val="00413663"/>
    <w:rsid w:val="0041370D"/>
    <w:rsid w:val="004141E2"/>
    <w:rsid w:val="00414752"/>
    <w:rsid w:val="004154AC"/>
    <w:rsid w:val="00415D19"/>
    <w:rsid w:val="00416322"/>
    <w:rsid w:val="0041638E"/>
    <w:rsid w:val="00416BEB"/>
    <w:rsid w:val="00416F83"/>
    <w:rsid w:val="00417AF4"/>
    <w:rsid w:val="00420229"/>
    <w:rsid w:val="0042176E"/>
    <w:rsid w:val="00421BE6"/>
    <w:rsid w:val="00422651"/>
    <w:rsid w:val="00422E58"/>
    <w:rsid w:val="004251E9"/>
    <w:rsid w:val="00426323"/>
    <w:rsid w:val="00427299"/>
    <w:rsid w:val="00427A68"/>
    <w:rsid w:val="004307F8"/>
    <w:rsid w:val="00430DCC"/>
    <w:rsid w:val="00431374"/>
    <w:rsid w:val="0043240C"/>
    <w:rsid w:val="00432A48"/>
    <w:rsid w:val="00432BD1"/>
    <w:rsid w:val="004334EC"/>
    <w:rsid w:val="00434141"/>
    <w:rsid w:val="00434399"/>
    <w:rsid w:val="004348AF"/>
    <w:rsid w:val="004356D3"/>
    <w:rsid w:val="004362E7"/>
    <w:rsid w:val="0043754B"/>
    <w:rsid w:val="00437E45"/>
    <w:rsid w:val="004405C3"/>
    <w:rsid w:val="004406A3"/>
    <w:rsid w:val="0044108F"/>
    <w:rsid w:val="0044315F"/>
    <w:rsid w:val="004434D3"/>
    <w:rsid w:val="004445BF"/>
    <w:rsid w:val="004458C8"/>
    <w:rsid w:val="004458F2"/>
    <w:rsid w:val="00446292"/>
    <w:rsid w:val="00447A23"/>
    <w:rsid w:val="004502E5"/>
    <w:rsid w:val="00450A0E"/>
    <w:rsid w:val="00451262"/>
    <w:rsid w:val="004519A8"/>
    <w:rsid w:val="00451D04"/>
    <w:rsid w:val="00452A8E"/>
    <w:rsid w:val="004533C7"/>
    <w:rsid w:val="00453AAA"/>
    <w:rsid w:val="00455F74"/>
    <w:rsid w:val="00456156"/>
    <w:rsid w:val="00456E1E"/>
    <w:rsid w:val="00456F49"/>
    <w:rsid w:val="00460BDC"/>
    <w:rsid w:val="004610C4"/>
    <w:rsid w:val="004613DD"/>
    <w:rsid w:val="0046182F"/>
    <w:rsid w:val="00461A20"/>
    <w:rsid w:val="004621DB"/>
    <w:rsid w:val="00462293"/>
    <w:rsid w:val="00463646"/>
    <w:rsid w:val="00464AF4"/>
    <w:rsid w:val="0046584F"/>
    <w:rsid w:val="004675B4"/>
    <w:rsid w:val="00471E90"/>
    <w:rsid w:val="0047232A"/>
    <w:rsid w:val="00472A94"/>
    <w:rsid w:val="004731AE"/>
    <w:rsid w:val="00473E89"/>
    <w:rsid w:val="00474F86"/>
    <w:rsid w:val="004755B4"/>
    <w:rsid w:val="0047591B"/>
    <w:rsid w:val="004774C8"/>
    <w:rsid w:val="00480067"/>
    <w:rsid w:val="00480647"/>
    <w:rsid w:val="00481148"/>
    <w:rsid w:val="00482FDC"/>
    <w:rsid w:val="004835EE"/>
    <w:rsid w:val="00484011"/>
    <w:rsid w:val="004845E5"/>
    <w:rsid w:val="00484692"/>
    <w:rsid w:val="00484C3D"/>
    <w:rsid w:val="00484F2E"/>
    <w:rsid w:val="00485124"/>
    <w:rsid w:val="00485163"/>
    <w:rsid w:val="00485EDD"/>
    <w:rsid w:val="004862FC"/>
    <w:rsid w:val="00487FEC"/>
    <w:rsid w:val="004901BC"/>
    <w:rsid w:val="0049043E"/>
    <w:rsid w:val="0049065F"/>
    <w:rsid w:val="00490957"/>
    <w:rsid w:val="00492CCB"/>
    <w:rsid w:val="004936C4"/>
    <w:rsid w:val="004937F2"/>
    <w:rsid w:val="00493ABE"/>
    <w:rsid w:val="00494647"/>
    <w:rsid w:val="004946BC"/>
    <w:rsid w:val="00494A06"/>
    <w:rsid w:val="00495537"/>
    <w:rsid w:val="00495F2F"/>
    <w:rsid w:val="004963AB"/>
    <w:rsid w:val="00496C42"/>
    <w:rsid w:val="00496E1D"/>
    <w:rsid w:val="00496EC7"/>
    <w:rsid w:val="00496EEF"/>
    <w:rsid w:val="0049768B"/>
    <w:rsid w:val="00497881"/>
    <w:rsid w:val="00497E77"/>
    <w:rsid w:val="00497EDD"/>
    <w:rsid w:val="004A04D0"/>
    <w:rsid w:val="004A1324"/>
    <w:rsid w:val="004A13C9"/>
    <w:rsid w:val="004A1AA5"/>
    <w:rsid w:val="004A1FD4"/>
    <w:rsid w:val="004A4B44"/>
    <w:rsid w:val="004A5442"/>
    <w:rsid w:val="004A6688"/>
    <w:rsid w:val="004A6D39"/>
    <w:rsid w:val="004A77FD"/>
    <w:rsid w:val="004A7840"/>
    <w:rsid w:val="004B0B50"/>
    <w:rsid w:val="004B1459"/>
    <w:rsid w:val="004B1B30"/>
    <w:rsid w:val="004B32F7"/>
    <w:rsid w:val="004B3BD9"/>
    <w:rsid w:val="004B4297"/>
    <w:rsid w:val="004B4C54"/>
    <w:rsid w:val="004B5ACE"/>
    <w:rsid w:val="004B5C51"/>
    <w:rsid w:val="004B5F05"/>
    <w:rsid w:val="004B6F82"/>
    <w:rsid w:val="004C0BC2"/>
    <w:rsid w:val="004C116F"/>
    <w:rsid w:val="004C171B"/>
    <w:rsid w:val="004C1822"/>
    <w:rsid w:val="004C1B56"/>
    <w:rsid w:val="004C1D05"/>
    <w:rsid w:val="004C216E"/>
    <w:rsid w:val="004C29BF"/>
    <w:rsid w:val="004C2C36"/>
    <w:rsid w:val="004C49E8"/>
    <w:rsid w:val="004C53B4"/>
    <w:rsid w:val="004C5545"/>
    <w:rsid w:val="004C5B2B"/>
    <w:rsid w:val="004C6EA3"/>
    <w:rsid w:val="004C7857"/>
    <w:rsid w:val="004C7EC1"/>
    <w:rsid w:val="004C7F9A"/>
    <w:rsid w:val="004D1468"/>
    <w:rsid w:val="004D1EB2"/>
    <w:rsid w:val="004D221A"/>
    <w:rsid w:val="004D2277"/>
    <w:rsid w:val="004D22F1"/>
    <w:rsid w:val="004D24B2"/>
    <w:rsid w:val="004D2DB0"/>
    <w:rsid w:val="004D3A46"/>
    <w:rsid w:val="004D4EA8"/>
    <w:rsid w:val="004D5C19"/>
    <w:rsid w:val="004D5DFD"/>
    <w:rsid w:val="004D6B3B"/>
    <w:rsid w:val="004D7EF6"/>
    <w:rsid w:val="004E01D5"/>
    <w:rsid w:val="004E030D"/>
    <w:rsid w:val="004E044B"/>
    <w:rsid w:val="004E065E"/>
    <w:rsid w:val="004E09FB"/>
    <w:rsid w:val="004E13F5"/>
    <w:rsid w:val="004E1410"/>
    <w:rsid w:val="004E168B"/>
    <w:rsid w:val="004E1FFC"/>
    <w:rsid w:val="004E20C5"/>
    <w:rsid w:val="004E22E6"/>
    <w:rsid w:val="004E2534"/>
    <w:rsid w:val="004E26B9"/>
    <w:rsid w:val="004E2ADF"/>
    <w:rsid w:val="004E2BF6"/>
    <w:rsid w:val="004E2DBF"/>
    <w:rsid w:val="004E4069"/>
    <w:rsid w:val="004E41A5"/>
    <w:rsid w:val="004E4B3E"/>
    <w:rsid w:val="004E4E5E"/>
    <w:rsid w:val="004E51A4"/>
    <w:rsid w:val="004E5331"/>
    <w:rsid w:val="004E5C24"/>
    <w:rsid w:val="004E62DE"/>
    <w:rsid w:val="004E70F5"/>
    <w:rsid w:val="004E7557"/>
    <w:rsid w:val="004E7B72"/>
    <w:rsid w:val="004F076B"/>
    <w:rsid w:val="004F1804"/>
    <w:rsid w:val="004F1B1F"/>
    <w:rsid w:val="004F1B57"/>
    <w:rsid w:val="004F1E1C"/>
    <w:rsid w:val="004F3F98"/>
    <w:rsid w:val="004F479E"/>
    <w:rsid w:val="004F4F01"/>
    <w:rsid w:val="004F570A"/>
    <w:rsid w:val="004F5A0F"/>
    <w:rsid w:val="004F664B"/>
    <w:rsid w:val="004F6784"/>
    <w:rsid w:val="004F78C0"/>
    <w:rsid w:val="004F7913"/>
    <w:rsid w:val="00500520"/>
    <w:rsid w:val="005031AA"/>
    <w:rsid w:val="00503777"/>
    <w:rsid w:val="00503E8E"/>
    <w:rsid w:val="00503F7E"/>
    <w:rsid w:val="00504990"/>
    <w:rsid w:val="005100AC"/>
    <w:rsid w:val="00510BB8"/>
    <w:rsid w:val="00510CE0"/>
    <w:rsid w:val="00510E70"/>
    <w:rsid w:val="00511AF1"/>
    <w:rsid w:val="00511D62"/>
    <w:rsid w:val="00512AA6"/>
    <w:rsid w:val="00513984"/>
    <w:rsid w:val="00513FD3"/>
    <w:rsid w:val="005143D3"/>
    <w:rsid w:val="00514A7C"/>
    <w:rsid w:val="00515222"/>
    <w:rsid w:val="00515A01"/>
    <w:rsid w:val="0051695A"/>
    <w:rsid w:val="00516C18"/>
    <w:rsid w:val="00517036"/>
    <w:rsid w:val="0051704B"/>
    <w:rsid w:val="005172FB"/>
    <w:rsid w:val="005173B2"/>
    <w:rsid w:val="00517608"/>
    <w:rsid w:val="00520D0E"/>
    <w:rsid w:val="00522C5F"/>
    <w:rsid w:val="0052314A"/>
    <w:rsid w:val="005231A8"/>
    <w:rsid w:val="005239AC"/>
    <w:rsid w:val="0052432E"/>
    <w:rsid w:val="005252C8"/>
    <w:rsid w:val="0053035E"/>
    <w:rsid w:val="0053063A"/>
    <w:rsid w:val="00530910"/>
    <w:rsid w:val="005309E5"/>
    <w:rsid w:val="00531563"/>
    <w:rsid w:val="0053190D"/>
    <w:rsid w:val="00532554"/>
    <w:rsid w:val="005325E0"/>
    <w:rsid w:val="00532909"/>
    <w:rsid w:val="00532AA5"/>
    <w:rsid w:val="00533834"/>
    <w:rsid w:val="00533861"/>
    <w:rsid w:val="00533BF2"/>
    <w:rsid w:val="00533C92"/>
    <w:rsid w:val="0053402D"/>
    <w:rsid w:val="00534A64"/>
    <w:rsid w:val="00534E8B"/>
    <w:rsid w:val="005356EA"/>
    <w:rsid w:val="00535D19"/>
    <w:rsid w:val="0053620A"/>
    <w:rsid w:val="005364D0"/>
    <w:rsid w:val="00536C96"/>
    <w:rsid w:val="00540212"/>
    <w:rsid w:val="005405E6"/>
    <w:rsid w:val="0054073B"/>
    <w:rsid w:val="0054122B"/>
    <w:rsid w:val="0054205E"/>
    <w:rsid w:val="00542E6C"/>
    <w:rsid w:val="005432ED"/>
    <w:rsid w:val="00543307"/>
    <w:rsid w:val="00543E97"/>
    <w:rsid w:val="00544830"/>
    <w:rsid w:val="005449BE"/>
    <w:rsid w:val="00544DAF"/>
    <w:rsid w:val="00546A76"/>
    <w:rsid w:val="00551085"/>
    <w:rsid w:val="005511DA"/>
    <w:rsid w:val="00551D14"/>
    <w:rsid w:val="00552BD5"/>
    <w:rsid w:val="005534A3"/>
    <w:rsid w:val="00553ED8"/>
    <w:rsid w:val="005542A6"/>
    <w:rsid w:val="0055447D"/>
    <w:rsid w:val="00554C7A"/>
    <w:rsid w:val="0055506E"/>
    <w:rsid w:val="0055509D"/>
    <w:rsid w:val="0055557F"/>
    <w:rsid w:val="00555DDA"/>
    <w:rsid w:val="005579A3"/>
    <w:rsid w:val="00557CDC"/>
    <w:rsid w:val="00557F82"/>
    <w:rsid w:val="005600F4"/>
    <w:rsid w:val="00560485"/>
    <w:rsid w:val="00560776"/>
    <w:rsid w:val="00561931"/>
    <w:rsid w:val="00561AC1"/>
    <w:rsid w:val="00561EA0"/>
    <w:rsid w:val="00563040"/>
    <w:rsid w:val="00563B9C"/>
    <w:rsid w:val="00563E67"/>
    <w:rsid w:val="00563FBA"/>
    <w:rsid w:val="00564996"/>
    <w:rsid w:val="00565673"/>
    <w:rsid w:val="00565AFA"/>
    <w:rsid w:val="0056694A"/>
    <w:rsid w:val="00570A01"/>
    <w:rsid w:val="00570CF2"/>
    <w:rsid w:val="005710F4"/>
    <w:rsid w:val="005719CD"/>
    <w:rsid w:val="00572F3A"/>
    <w:rsid w:val="00572F95"/>
    <w:rsid w:val="00574A3E"/>
    <w:rsid w:val="00574D5E"/>
    <w:rsid w:val="005755A6"/>
    <w:rsid w:val="005758E9"/>
    <w:rsid w:val="005802C7"/>
    <w:rsid w:val="005809EA"/>
    <w:rsid w:val="00580BE3"/>
    <w:rsid w:val="00580C7A"/>
    <w:rsid w:val="00581EA3"/>
    <w:rsid w:val="00582781"/>
    <w:rsid w:val="00582BD7"/>
    <w:rsid w:val="00582C0A"/>
    <w:rsid w:val="00583C41"/>
    <w:rsid w:val="00583CB2"/>
    <w:rsid w:val="00583D5A"/>
    <w:rsid w:val="00584467"/>
    <w:rsid w:val="0058496B"/>
    <w:rsid w:val="00585169"/>
    <w:rsid w:val="005854F3"/>
    <w:rsid w:val="00585C7C"/>
    <w:rsid w:val="005862D2"/>
    <w:rsid w:val="0058649F"/>
    <w:rsid w:val="00586756"/>
    <w:rsid w:val="00586C9C"/>
    <w:rsid w:val="0058732B"/>
    <w:rsid w:val="0058771A"/>
    <w:rsid w:val="005878E2"/>
    <w:rsid w:val="0058798A"/>
    <w:rsid w:val="00587CEF"/>
    <w:rsid w:val="00590C29"/>
    <w:rsid w:val="005910B0"/>
    <w:rsid w:val="00591247"/>
    <w:rsid w:val="00591425"/>
    <w:rsid w:val="00592540"/>
    <w:rsid w:val="005928A9"/>
    <w:rsid w:val="00595243"/>
    <w:rsid w:val="00596538"/>
    <w:rsid w:val="00596870"/>
    <w:rsid w:val="00596894"/>
    <w:rsid w:val="0059712E"/>
    <w:rsid w:val="00597D5C"/>
    <w:rsid w:val="005A0016"/>
    <w:rsid w:val="005A05B6"/>
    <w:rsid w:val="005A0B7C"/>
    <w:rsid w:val="005A0B96"/>
    <w:rsid w:val="005A1BB0"/>
    <w:rsid w:val="005A1C1A"/>
    <w:rsid w:val="005A1D21"/>
    <w:rsid w:val="005A3026"/>
    <w:rsid w:val="005A313E"/>
    <w:rsid w:val="005A51EF"/>
    <w:rsid w:val="005A57B7"/>
    <w:rsid w:val="005A5937"/>
    <w:rsid w:val="005A76CB"/>
    <w:rsid w:val="005B003B"/>
    <w:rsid w:val="005B08BC"/>
    <w:rsid w:val="005B2217"/>
    <w:rsid w:val="005B2952"/>
    <w:rsid w:val="005B3E4D"/>
    <w:rsid w:val="005B40B9"/>
    <w:rsid w:val="005B59A3"/>
    <w:rsid w:val="005B5DB4"/>
    <w:rsid w:val="005B610D"/>
    <w:rsid w:val="005B7520"/>
    <w:rsid w:val="005B7D7E"/>
    <w:rsid w:val="005C098C"/>
    <w:rsid w:val="005C09F1"/>
    <w:rsid w:val="005C1AFE"/>
    <w:rsid w:val="005C21B6"/>
    <w:rsid w:val="005C23AB"/>
    <w:rsid w:val="005C25DD"/>
    <w:rsid w:val="005C2A8E"/>
    <w:rsid w:val="005C2AC4"/>
    <w:rsid w:val="005C2E73"/>
    <w:rsid w:val="005C34EA"/>
    <w:rsid w:val="005C416B"/>
    <w:rsid w:val="005C4529"/>
    <w:rsid w:val="005C5333"/>
    <w:rsid w:val="005C6054"/>
    <w:rsid w:val="005C6786"/>
    <w:rsid w:val="005C6AEA"/>
    <w:rsid w:val="005C6B35"/>
    <w:rsid w:val="005C7BA4"/>
    <w:rsid w:val="005D046B"/>
    <w:rsid w:val="005D1F24"/>
    <w:rsid w:val="005D2BBE"/>
    <w:rsid w:val="005D3031"/>
    <w:rsid w:val="005D3D59"/>
    <w:rsid w:val="005D45A5"/>
    <w:rsid w:val="005D4E45"/>
    <w:rsid w:val="005D5282"/>
    <w:rsid w:val="005D5554"/>
    <w:rsid w:val="005D6A49"/>
    <w:rsid w:val="005D7812"/>
    <w:rsid w:val="005E005B"/>
    <w:rsid w:val="005E0626"/>
    <w:rsid w:val="005E0718"/>
    <w:rsid w:val="005E120C"/>
    <w:rsid w:val="005E2409"/>
    <w:rsid w:val="005E2BD2"/>
    <w:rsid w:val="005E2C64"/>
    <w:rsid w:val="005E2DCF"/>
    <w:rsid w:val="005E2E69"/>
    <w:rsid w:val="005E3447"/>
    <w:rsid w:val="005E4C1C"/>
    <w:rsid w:val="005E577D"/>
    <w:rsid w:val="005E5C4F"/>
    <w:rsid w:val="005E6473"/>
    <w:rsid w:val="005E6BC4"/>
    <w:rsid w:val="005E77DC"/>
    <w:rsid w:val="005F0E02"/>
    <w:rsid w:val="005F0FD3"/>
    <w:rsid w:val="005F1362"/>
    <w:rsid w:val="005F1884"/>
    <w:rsid w:val="005F1BD9"/>
    <w:rsid w:val="005F2151"/>
    <w:rsid w:val="005F2300"/>
    <w:rsid w:val="005F2393"/>
    <w:rsid w:val="005F3AEF"/>
    <w:rsid w:val="005F40D3"/>
    <w:rsid w:val="005F508D"/>
    <w:rsid w:val="005F516D"/>
    <w:rsid w:val="005F52CA"/>
    <w:rsid w:val="005F56F8"/>
    <w:rsid w:val="005F6DF0"/>
    <w:rsid w:val="005F7198"/>
    <w:rsid w:val="005F77BA"/>
    <w:rsid w:val="005F7D1B"/>
    <w:rsid w:val="005F7F68"/>
    <w:rsid w:val="00600936"/>
    <w:rsid w:val="00600E88"/>
    <w:rsid w:val="00601AFA"/>
    <w:rsid w:val="00602611"/>
    <w:rsid w:val="00602643"/>
    <w:rsid w:val="0060344D"/>
    <w:rsid w:val="006037CB"/>
    <w:rsid w:val="00604248"/>
    <w:rsid w:val="006078F7"/>
    <w:rsid w:val="00607935"/>
    <w:rsid w:val="006105B9"/>
    <w:rsid w:val="006106AE"/>
    <w:rsid w:val="006107EF"/>
    <w:rsid w:val="00610B73"/>
    <w:rsid w:val="00611013"/>
    <w:rsid w:val="006131D0"/>
    <w:rsid w:val="006138BB"/>
    <w:rsid w:val="006141FF"/>
    <w:rsid w:val="0061527C"/>
    <w:rsid w:val="00615972"/>
    <w:rsid w:val="00615EB6"/>
    <w:rsid w:val="00616176"/>
    <w:rsid w:val="006162BD"/>
    <w:rsid w:val="0061795C"/>
    <w:rsid w:val="00620053"/>
    <w:rsid w:val="00620B13"/>
    <w:rsid w:val="00621059"/>
    <w:rsid w:val="006210C0"/>
    <w:rsid w:val="006213DF"/>
    <w:rsid w:val="00621B1D"/>
    <w:rsid w:val="006220E1"/>
    <w:rsid w:val="00622A1F"/>
    <w:rsid w:val="00623768"/>
    <w:rsid w:val="006238D8"/>
    <w:rsid w:val="00623A7B"/>
    <w:rsid w:val="00623B1A"/>
    <w:rsid w:val="006240DD"/>
    <w:rsid w:val="00624796"/>
    <w:rsid w:val="006249B0"/>
    <w:rsid w:val="00625772"/>
    <w:rsid w:val="00626727"/>
    <w:rsid w:val="0062675E"/>
    <w:rsid w:val="00627C3B"/>
    <w:rsid w:val="006309D9"/>
    <w:rsid w:val="00631590"/>
    <w:rsid w:val="00631613"/>
    <w:rsid w:val="0063169C"/>
    <w:rsid w:val="006320C9"/>
    <w:rsid w:val="006326EE"/>
    <w:rsid w:val="0063329B"/>
    <w:rsid w:val="006338C0"/>
    <w:rsid w:val="00633AB8"/>
    <w:rsid w:val="00634880"/>
    <w:rsid w:val="00634948"/>
    <w:rsid w:val="00634C24"/>
    <w:rsid w:val="00634D83"/>
    <w:rsid w:val="00637667"/>
    <w:rsid w:val="00640B20"/>
    <w:rsid w:val="006435CE"/>
    <w:rsid w:val="00643ECC"/>
    <w:rsid w:val="006450C2"/>
    <w:rsid w:val="006451AE"/>
    <w:rsid w:val="0064534E"/>
    <w:rsid w:val="00645513"/>
    <w:rsid w:val="006461DB"/>
    <w:rsid w:val="006474F9"/>
    <w:rsid w:val="006500FC"/>
    <w:rsid w:val="00650670"/>
    <w:rsid w:val="00650D5B"/>
    <w:rsid w:val="00651661"/>
    <w:rsid w:val="00652516"/>
    <w:rsid w:val="00652C48"/>
    <w:rsid w:val="00653396"/>
    <w:rsid w:val="006537B5"/>
    <w:rsid w:val="00653D65"/>
    <w:rsid w:val="00655377"/>
    <w:rsid w:val="00655C22"/>
    <w:rsid w:val="00655C7B"/>
    <w:rsid w:val="0065632D"/>
    <w:rsid w:val="006567A3"/>
    <w:rsid w:val="00656B9D"/>
    <w:rsid w:val="00656DBA"/>
    <w:rsid w:val="00657D8E"/>
    <w:rsid w:val="00660404"/>
    <w:rsid w:val="00661086"/>
    <w:rsid w:val="00661530"/>
    <w:rsid w:val="00661B96"/>
    <w:rsid w:val="0066370F"/>
    <w:rsid w:val="00663BBD"/>
    <w:rsid w:val="00663CC6"/>
    <w:rsid w:val="00664171"/>
    <w:rsid w:val="00664502"/>
    <w:rsid w:val="00666A0A"/>
    <w:rsid w:val="0066782E"/>
    <w:rsid w:val="00667AAC"/>
    <w:rsid w:val="006702D5"/>
    <w:rsid w:val="00670BA1"/>
    <w:rsid w:val="00670DA9"/>
    <w:rsid w:val="006718FF"/>
    <w:rsid w:val="00671D9D"/>
    <w:rsid w:val="0067252F"/>
    <w:rsid w:val="00673040"/>
    <w:rsid w:val="00673CBB"/>
    <w:rsid w:val="006745BC"/>
    <w:rsid w:val="0067589B"/>
    <w:rsid w:val="006769F4"/>
    <w:rsid w:val="00676A41"/>
    <w:rsid w:val="0067744A"/>
    <w:rsid w:val="00677E7B"/>
    <w:rsid w:val="00682862"/>
    <w:rsid w:val="00683965"/>
    <w:rsid w:val="00683A7C"/>
    <w:rsid w:val="00683F7D"/>
    <w:rsid w:val="00684139"/>
    <w:rsid w:val="00684982"/>
    <w:rsid w:val="00684E6C"/>
    <w:rsid w:val="00685841"/>
    <w:rsid w:val="006862D8"/>
    <w:rsid w:val="0068653D"/>
    <w:rsid w:val="0068717B"/>
    <w:rsid w:val="0068770B"/>
    <w:rsid w:val="00687ACB"/>
    <w:rsid w:val="00687D83"/>
    <w:rsid w:val="006901AE"/>
    <w:rsid w:val="006917B8"/>
    <w:rsid w:val="006918A8"/>
    <w:rsid w:val="006918B9"/>
    <w:rsid w:val="006919C0"/>
    <w:rsid w:val="00692250"/>
    <w:rsid w:val="00692887"/>
    <w:rsid w:val="006929E3"/>
    <w:rsid w:val="00692DFD"/>
    <w:rsid w:val="0069314C"/>
    <w:rsid w:val="00693327"/>
    <w:rsid w:val="00693449"/>
    <w:rsid w:val="006939CF"/>
    <w:rsid w:val="00693C9C"/>
    <w:rsid w:val="0069466A"/>
    <w:rsid w:val="006953E6"/>
    <w:rsid w:val="006959AA"/>
    <w:rsid w:val="00696E1A"/>
    <w:rsid w:val="0069704E"/>
    <w:rsid w:val="00697772"/>
    <w:rsid w:val="00697904"/>
    <w:rsid w:val="006A0976"/>
    <w:rsid w:val="006A11DB"/>
    <w:rsid w:val="006A3A25"/>
    <w:rsid w:val="006A3D3A"/>
    <w:rsid w:val="006A4BA7"/>
    <w:rsid w:val="006A54B3"/>
    <w:rsid w:val="006A57CD"/>
    <w:rsid w:val="006A723D"/>
    <w:rsid w:val="006A7502"/>
    <w:rsid w:val="006B0750"/>
    <w:rsid w:val="006B0CD3"/>
    <w:rsid w:val="006B0D89"/>
    <w:rsid w:val="006B24D4"/>
    <w:rsid w:val="006B2995"/>
    <w:rsid w:val="006B37D6"/>
    <w:rsid w:val="006B4438"/>
    <w:rsid w:val="006B4AA6"/>
    <w:rsid w:val="006B4D37"/>
    <w:rsid w:val="006B5174"/>
    <w:rsid w:val="006B5253"/>
    <w:rsid w:val="006B583A"/>
    <w:rsid w:val="006B59BB"/>
    <w:rsid w:val="006B5B55"/>
    <w:rsid w:val="006B5E9E"/>
    <w:rsid w:val="006B5EC4"/>
    <w:rsid w:val="006B6510"/>
    <w:rsid w:val="006B685C"/>
    <w:rsid w:val="006B71BE"/>
    <w:rsid w:val="006B7DC6"/>
    <w:rsid w:val="006C0BA2"/>
    <w:rsid w:val="006C168E"/>
    <w:rsid w:val="006C21C6"/>
    <w:rsid w:val="006C347F"/>
    <w:rsid w:val="006C3A64"/>
    <w:rsid w:val="006C475D"/>
    <w:rsid w:val="006C65A0"/>
    <w:rsid w:val="006C6EC2"/>
    <w:rsid w:val="006C720E"/>
    <w:rsid w:val="006D0384"/>
    <w:rsid w:val="006D0E2A"/>
    <w:rsid w:val="006D0FDB"/>
    <w:rsid w:val="006D4402"/>
    <w:rsid w:val="006D4FAA"/>
    <w:rsid w:val="006D508B"/>
    <w:rsid w:val="006D5289"/>
    <w:rsid w:val="006D6474"/>
    <w:rsid w:val="006D6785"/>
    <w:rsid w:val="006D6A44"/>
    <w:rsid w:val="006D7230"/>
    <w:rsid w:val="006D7997"/>
    <w:rsid w:val="006D7B9F"/>
    <w:rsid w:val="006E04ED"/>
    <w:rsid w:val="006E19F8"/>
    <w:rsid w:val="006E454D"/>
    <w:rsid w:val="006E4A35"/>
    <w:rsid w:val="006E5207"/>
    <w:rsid w:val="006E625A"/>
    <w:rsid w:val="006E6704"/>
    <w:rsid w:val="006E675F"/>
    <w:rsid w:val="006E6C3E"/>
    <w:rsid w:val="006E754C"/>
    <w:rsid w:val="006E7A8F"/>
    <w:rsid w:val="006F0139"/>
    <w:rsid w:val="006F0371"/>
    <w:rsid w:val="006F0E20"/>
    <w:rsid w:val="006F11B2"/>
    <w:rsid w:val="006F1308"/>
    <w:rsid w:val="006F18A5"/>
    <w:rsid w:val="006F1A9C"/>
    <w:rsid w:val="006F1F85"/>
    <w:rsid w:val="006F262E"/>
    <w:rsid w:val="006F2CC0"/>
    <w:rsid w:val="006F30AD"/>
    <w:rsid w:val="006F45A1"/>
    <w:rsid w:val="006F4D3B"/>
    <w:rsid w:val="006F5057"/>
    <w:rsid w:val="006F5658"/>
    <w:rsid w:val="006F609E"/>
    <w:rsid w:val="006F6AC9"/>
    <w:rsid w:val="006F7CFE"/>
    <w:rsid w:val="00700017"/>
    <w:rsid w:val="007008F2"/>
    <w:rsid w:val="00700C02"/>
    <w:rsid w:val="00700C57"/>
    <w:rsid w:val="00700C8A"/>
    <w:rsid w:val="00701091"/>
    <w:rsid w:val="0070204B"/>
    <w:rsid w:val="00702315"/>
    <w:rsid w:val="00703D09"/>
    <w:rsid w:val="00703D3C"/>
    <w:rsid w:val="007044DE"/>
    <w:rsid w:val="007047BD"/>
    <w:rsid w:val="0070627E"/>
    <w:rsid w:val="007066AD"/>
    <w:rsid w:val="007074EF"/>
    <w:rsid w:val="0070766B"/>
    <w:rsid w:val="007079B1"/>
    <w:rsid w:val="00707A28"/>
    <w:rsid w:val="007100CE"/>
    <w:rsid w:val="0071057C"/>
    <w:rsid w:val="00710CDF"/>
    <w:rsid w:val="007110E0"/>
    <w:rsid w:val="007118EC"/>
    <w:rsid w:val="00711C3B"/>
    <w:rsid w:val="007127D3"/>
    <w:rsid w:val="00713728"/>
    <w:rsid w:val="00714C32"/>
    <w:rsid w:val="00714EA7"/>
    <w:rsid w:val="00714F1C"/>
    <w:rsid w:val="007151A2"/>
    <w:rsid w:val="0071666E"/>
    <w:rsid w:val="00717022"/>
    <w:rsid w:val="00717EFE"/>
    <w:rsid w:val="0072104A"/>
    <w:rsid w:val="00722766"/>
    <w:rsid w:val="00723594"/>
    <w:rsid w:val="00723B96"/>
    <w:rsid w:val="0072500D"/>
    <w:rsid w:val="00726959"/>
    <w:rsid w:val="00727A36"/>
    <w:rsid w:val="007305D0"/>
    <w:rsid w:val="00731531"/>
    <w:rsid w:val="00731681"/>
    <w:rsid w:val="00731CAA"/>
    <w:rsid w:val="00731D04"/>
    <w:rsid w:val="0073226B"/>
    <w:rsid w:val="007326AF"/>
    <w:rsid w:val="00733BF3"/>
    <w:rsid w:val="007343F7"/>
    <w:rsid w:val="00734646"/>
    <w:rsid w:val="0073495D"/>
    <w:rsid w:val="0073574F"/>
    <w:rsid w:val="00735782"/>
    <w:rsid w:val="00735A0B"/>
    <w:rsid w:val="00735BB6"/>
    <w:rsid w:val="007366FB"/>
    <w:rsid w:val="00736906"/>
    <w:rsid w:val="00736D44"/>
    <w:rsid w:val="007374DF"/>
    <w:rsid w:val="00737C40"/>
    <w:rsid w:val="00740B6B"/>
    <w:rsid w:val="00741B8F"/>
    <w:rsid w:val="0074236F"/>
    <w:rsid w:val="00742427"/>
    <w:rsid w:val="00742BD1"/>
    <w:rsid w:val="00743E56"/>
    <w:rsid w:val="00744A1C"/>
    <w:rsid w:val="007456A2"/>
    <w:rsid w:val="00746196"/>
    <w:rsid w:val="007461A5"/>
    <w:rsid w:val="0074643C"/>
    <w:rsid w:val="00746B55"/>
    <w:rsid w:val="00746BB7"/>
    <w:rsid w:val="00747148"/>
    <w:rsid w:val="00747153"/>
    <w:rsid w:val="00747448"/>
    <w:rsid w:val="0074783D"/>
    <w:rsid w:val="00747A1F"/>
    <w:rsid w:val="00747CC2"/>
    <w:rsid w:val="0075068B"/>
    <w:rsid w:val="00750C4F"/>
    <w:rsid w:val="00751443"/>
    <w:rsid w:val="00751636"/>
    <w:rsid w:val="00752907"/>
    <w:rsid w:val="0075308F"/>
    <w:rsid w:val="00753AC4"/>
    <w:rsid w:val="00753CA3"/>
    <w:rsid w:val="007543B6"/>
    <w:rsid w:val="007559EB"/>
    <w:rsid w:val="00756443"/>
    <w:rsid w:val="00756851"/>
    <w:rsid w:val="0075695D"/>
    <w:rsid w:val="00756B90"/>
    <w:rsid w:val="00756E39"/>
    <w:rsid w:val="00757823"/>
    <w:rsid w:val="007578C5"/>
    <w:rsid w:val="00757A9D"/>
    <w:rsid w:val="00757E7D"/>
    <w:rsid w:val="007605F7"/>
    <w:rsid w:val="00760CA0"/>
    <w:rsid w:val="0076209E"/>
    <w:rsid w:val="00762164"/>
    <w:rsid w:val="0076270F"/>
    <w:rsid w:val="00762BE7"/>
    <w:rsid w:val="00762C45"/>
    <w:rsid w:val="0076492C"/>
    <w:rsid w:val="00764AC6"/>
    <w:rsid w:val="00765A7C"/>
    <w:rsid w:val="00765DF5"/>
    <w:rsid w:val="007667B3"/>
    <w:rsid w:val="00770345"/>
    <w:rsid w:val="00770923"/>
    <w:rsid w:val="00770F3A"/>
    <w:rsid w:val="00771E83"/>
    <w:rsid w:val="0077287E"/>
    <w:rsid w:val="007733C1"/>
    <w:rsid w:val="0077374C"/>
    <w:rsid w:val="007737E2"/>
    <w:rsid w:val="00773C69"/>
    <w:rsid w:val="00775E82"/>
    <w:rsid w:val="00776984"/>
    <w:rsid w:val="00776C80"/>
    <w:rsid w:val="00777028"/>
    <w:rsid w:val="007779FF"/>
    <w:rsid w:val="00777B7A"/>
    <w:rsid w:val="0078003B"/>
    <w:rsid w:val="00780D2F"/>
    <w:rsid w:val="007810B3"/>
    <w:rsid w:val="0078215A"/>
    <w:rsid w:val="0078275E"/>
    <w:rsid w:val="00782DA5"/>
    <w:rsid w:val="007834E5"/>
    <w:rsid w:val="00785FBF"/>
    <w:rsid w:val="00786506"/>
    <w:rsid w:val="00786F19"/>
    <w:rsid w:val="00787346"/>
    <w:rsid w:val="00787F07"/>
    <w:rsid w:val="00790259"/>
    <w:rsid w:val="007908B8"/>
    <w:rsid w:val="007908D3"/>
    <w:rsid w:val="007910DF"/>
    <w:rsid w:val="0079185F"/>
    <w:rsid w:val="00792218"/>
    <w:rsid w:val="007923E7"/>
    <w:rsid w:val="007925A0"/>
    <w:rsid w:val="007935CA"/>
    <w:rsid w:val="00793BAD"/>
    <w:rsid w:val="007943F1"/>
    <w:rsid w:val="0079467A"/>
    <w:rsid w:val="00795370"/>
    <w:rsid w:val="007953CA"/>
    <w:rsid w:val="00795BEE"/>
    <w:rsid w:val="007967B2"/>
    <w:rsid w:val="00796AD6"/>
    <w:rsid w:val="0079735C"/>
    <w:rsid w:val="007976F6"/>
    <w:rsid w:val="00797E6C"/>
    <w:rsid w:val="007A1502"/>
    <w:rsid w:val="007A221A"/>
    <w:rsid w:val="007A2442"/>
    <w:rsid w:val="007A24F0"/>
    <w:rsid w:val="007A2A7B"/>
    <w:rsid w:val="007A3F0A"/>
    <w:rsid w:val="007A3FBD"/>
    <w:rsid w:val="007A4119"/>
    <w:rsid w:val="007A51D4"/>
    <w:rsid w:val="007A55AB"/>
    <w:rsid w:val="007A7399"/>
    <w:rsid w:val="007A7715"/>
    <w:rsid w:val="007B0143"/>
    <w:rsid w:val="007B03CD"/>
    <w:rsid w:val="007B11E3"/>
    <w:rsid w:val="007B1647"/>
    <w:rsid w:val="007B2FF5"/>
    <w:rsid w:val="007B3048"/>
    <w:rsid w:val="007B3261"/>
    <w:rsid w:val="007B36DD"/>
    <w:rsid w:val="007B4BCB"/>
    <w:rsid w:val="007B4F49"/>
    <w:rsid w:val="007B57AE"/>
    <w:rsid w:val="007B59F4"/>
    <w:rsid w:val="007B5C47"/>
    <w:rsid w:val="007B5EEB"/>
    <w:rsid w:val="007B61FB"/>
    <w:rsid w:val="007B63A0"/>
    <w:rsid w:val="007B64E6"/>
    <w:rsid w:val="007B6E3A"/>
    <w:rsid w:val="007B79F4"/>
    <w:rsid w:val="007B7DAA"/>
    <w:rsid w:val="007B7E64"/>
    <w:rsid w:val="007C0A40"/>
    <w:rsid w:val="007C0A55"/>
    <w:rsid w:val="007C1883"/>
    <w:rsid w:val="007C19F7"/>
    <w:rsid w:val="007C1AEB"/>
    <w:rsid w:val="007C2ABE"/>
    <w:rsid w:val="007C2ADA"/>
    <w:rsid w:val="007C3514"/>
    <w:rsid w:val="007C3931"/>
    <w:rsid w:val="007C49D5"/>
    <w:rsid w:val="007C4BE2"/>
    <w:rsid w:val="007D00E8"/>
    <w:rsid w:val="007D021C"/>
    <w:rsid w:val="007D1193"/>
    <w:rsid w:val="007D15C4"/>
    <w:rsid w:val="007D323B"/>
    <w:rsid w:val="007D3B5B"/>
    <w:rsid w:val="007D3D18"/>
    <w:rsid w:val="007D7641"/>
    <w:rsid w:val="007D7C70"/>
    <w:rsid w:val="007E07E2"/>
    <w:rsid w:val="007E09AF"/>
    <w:rsid w:val="007E0A65"/>
    <w:rsid w:val="007E0B8D"/>
    <w:rsid w:val="007E158E"/>
    <w:rsid w:val="007E1670"/>
    <w:rsid w:val="007E1D41"/>
    <w:rsid w:val="007E1ED1"/>
    <w:rsid w:val="007E2B22"/>
    <w:rsid w:val="007E34B6"/>
    <w:rsid w:val="007E47BB"/>
    <w:rsid w:val="007E49E9"/>
    <w:rsid w:val="007E5A9E"/>
    <w:rsid w:val="007E6FB0"/>
    <w:rsid w:val="007E7271"/>
    <w:rsid w:val="007E72EB"/>
    <w:rsid w:val="007F0036"/>
    <w:rsid w:val="007F025F"/>
    <w:rsid w:val="007F03B0"/>
    <w:rsid w:val="007F06CF"/>
    <w:rsid w:val="007F2339"/>
    <w:rsid w:val="007F26A5"/>
    <w:rsid w:val="007F2AEB"/>
    <w:rsid w:val="007F34A8"/>
    <w:rsid w:val="007F3DBA"/>
    <w:rsid w:val="007F3E44"/>
    <w:rsid w:val="007F456F"/>
    <w:rsid w:val="007F483A"/>
    <w:rsid w:val="007F4853"/>
    <w:rsid w:val="007F4AE5"/>
    <w:rsid w:val="007F51A4"/>
    <w:rsid w:val="007F54FD"/>
    <w:rsid w:val="007F629A"/>
    <w:rsid w:val="007F6759"/>
    <w:rsid w:val="007F7049"/>
    <w:rsid w:val="007F7867"/>
    <w:rsid w:val="008009C4"/>
    <w:rsid w:val="00800AE2"/>
    <w:rsid w:val="00800B6A"/>
    <w:rsid w:val="008011A7"/>
    <w:rsid w:val="008018A1"/>
    <w:rsid w:val="00801CA9"/>
    <w:rsid w:val="008039D6"/>
    <w:rsid w:val="00803C0E"/>
    <w:rsid w:val="00804088"/>
    <w:rsid w:val="00804160"/>
    <w:rsid w:val="00804636"/>
    <w:rsid w:val="00804769"/>
    <w:rsid w:val="00804DE1"/>
    <w:rsid w:val="00805912"/>
    <w:rsid w:val="00805B6C"/>
    <w:rsid w:val="008060B6"/>
    <w:rsid w:val="0080616E"/>
    <w:rsid w:val="00806854"/>
    <w:rsid w:val="00806A11"/>
    <w:rsid w:val="00806F29"/>
    <w:rsid w:val="0080741C"/>
    <w:rsid w:val="00807514"/>
    <w:rsid w:val="0080796F"/>
    <w:rsid w:val="008100A3"/>
    <w:rsid w:val="008103DA"/>
    <w:rsid w:val="00810E29"/>
    <w:rsid w:val="0081263B"/>
    <w:rsid w:val="00812C0A"/>
    <w:rsid w:val="00813941"/>
    <w:rsid w:val="00813D18"/>
    <w:rsid w:val="00813D67"/>
    <w:rsid w:val="008144D5"/>
    <w:rsid w:val="008148F0"/>
    <w:rsid w:val="008151CD"/>
    <w:rsid w:val="0081552F"/>
    <w:rsid w:val="008160B8"/>
    <w:rsid w:val="00816CAA"/>
    <w:rsid w:val="008177D2"/>
    <w:rsid w:val="00817C12"/>
    <w:rsid w:val="00817E1F"/>
    <w:rsid w:val="00817F63"/>
    <w:rsid w:val="008200DF"/>
    <w:rsid w:val="008203E0"/>
    <w:rsid w:val="008211AB"/>
    <w:rsid w:val="0082139A"/>
    <w:rsid w:val="00821B66"/>
    <w:rsid w:val="00821DBF"/>
    <w:rsid w:val="0082255A"/>
    <w:rsid w:val="0082273C"/>
    <w:rsid w:val="00822AF2"/>
    <w:rsid w:val="00823147"/>
    <w:rsid w:val="00823E36"/>
    <w:rsid w:val="00823F1E"/>
    <w:rsid w:val="00824008"/>
    <w:rsid w:val="00824156"/>
    <w:rsid w:val="00826C2F"/>
    <w:rsid w:val="00827072"/>
    <w:rsid w:val="008271FE"/>
    <w:rsid w:val="00830D6F"/>
    <w:rsid w:val="008312E2"/>
    <w:rsid w:val="008314E9"/>
    <w:rsid w:val="008322E4"/>
    <w:rsid w:val="008330FC"/>
    <w:rsid w:val="00833736"/>
    <w:rsid w:val="00833C48"/>
    <w:rsid w:val="0083460A"/>
    <w:rsid w:val="0083479F"/>
    <w:rsid w:val="00834C5F"/>
    <w:rsid w:val="00835152"/>
    <w:rsid w:val="00836DD1"/>
    <w:rsid w:val="008377E8"/>
    <w:rsid w:val="008401F0"/>
    <w:rsid w:val="0084158F"/>
    <w:rsid w:val="00841DD6"/>
    <w:rsid w:val="00841F45"/>
    <w:rsid w:val="00842D61"/>
    <w:rsid w:val="00842EFB"/>
    <w:rsid w:val="008440A1"/>
    <w:rsid w:val="0084657B"/>
    <w:rsid w:val="00846F70"/>
    <w:rsid w:val="008470AF"/>
    <w:rsid w:val="008473C8"/>
    <w:rsid w:val="00850F7A"/>
    <w:rsid w:val="008518C7"/>
    <w:rsid w:val="00851F3B"/>
    <w:rsid w:val="00853BC2"/>
    <w:rsid w:val="00853E2A"/>
    <w:rsid w:val="008549AB"/>
    <w:rsid w:val="0085551B"/>
    <w:rsid w:val="00855D33"/>
    <w:rsid w:val="008563C9"/>
    <w:rsid w:val="0085736E"/>
    <w:rsid w:val="00857A8B"/>
    <w:rsid w:val="00857EC0"/>
    <w:rsid w:val="008603BF"/>
    <w:rsid w:val="008603D5"/>
    <w:rsid w:val="008606E4"/>
    <w:rsid w:val="00860FCB"/>
    <w:rsid w:val="00861C70"/>
    <w:rsid w:val="008630E1"/>
    <w:rsid w:val="00863CE9"/>
    <w:rsid w:val="00865265"/>
    <w:rsid w:val="008656CB"/>
    <w:rsid w:val="0086644E"/>
    <w:rsid w:val="00866D77"/>
    <w:rsid w:val="00867711"/>
    <w:rsid w:val="00867B46"/>
    <w:rsid w:val="00867BAD"/>
    <w:rsid w:val="00867CC5"/>
    <w:rsid w:val="00870250"/>
    <w:rsid w:val="00870A98"/>
    <w:rsid w:val="008716E5"/>
    <w:rsid w:val="00871CE3"/>
    <w:rsid w:val="0087236A"/>
    <w:rsid w:val="008730DF"/>
    <w:rsid w:val="008753D7"/>
    <w:rsid w:val="00875C02"/>
    <w:rsid w:val="00875CAC"/>
    <w:rsid w:val="00875D32"/>
    <w:rsid w:val="0087664E"/>
    <w:rsid w:val="00876E5A"/>
    <w:rsid w:val="00876F5F"/>
    <w:rsid w:val="008770B4"/>
    <w:rsid w:val="00877257"/>
    <w:rsid w:val="008779ED"/>
    <w:rsid w:val="00877D15"/>
    <w:rsid w:val="008805B7"/>
    <w:rsid w:val="00883B0E"/>
    <w:rsid w:val="00883C0A"/>
    <w:rsid w:val="0088495B"/>
    <w:rsid w:val="00884BBF"/>
    <w:rsid w:val="00884E64"/>
    <w:rsid w:val="00884F8B"/>
    <w:rsid w:val="00885877"/>
    <w:rsid w:val="00886BBB"/>
    <w:rsid w:val="00886D76"/>
    <w:rsid w:val="00886E26"/>
    <w:rsid w:val="00890113"/>
    <w:rsid w:val="00890B19"/>
    <w:rsid w:val="00890F7F"/>
    <w:rsid w:val="008917A1"/>
    <w:rsid w:val="00892A98"/>
    <w:rsid w:val="00892FEF"/>
    <w:rsid w:val="008934F3"/>
    <w:rsid w:val="00893550"/>
    <w:rsid w:val="0089422F"/>
    <w:rsid w:val="008952C1"/>
    <w:rsid w:val="00896681"/>
    <w:rsid w:val="00896E2F"/>
    <w:rsid w:val="008976DB"/>
    <w:rsid w:val="00897D36"/>
    <w:rsid w:val="008A09E6"/>
    <w:rsid w:val="008A1A4D"/>
    <w:rsid w:val="008A2921"/>
    <w:rsid w:val="008A2DF7"/>
    <w:rsid w:val="008A51F2"/>
    <w:rsid w:val="008A5DAB"/>
    <w:rsid w:val="008A6A14"/>
    <w:rsid w:val="008A6B46"/>
    <w:rsid w:val="008A6D3E"/>
    <w:rsid w:val="008A77C0"/>
    <w:rsid w:val="008A7BCC"/>
    <w:rsid w:val="008B0394"/>
    <w:rsid w:val="008B0B5B"/>
    <w:rsid w:val="008B17E5"/>
    <w:rsid w:val="008B1CA9"/>
    <w:rsid w:val="008B1ECA"/>
    <w:rsid w:val="008B3287"/>
    <w:rsid w:val="008B6A6D"/>
    <w:rsid w:val="008C0288"/>
    <w:rsid w:val="008C040A"/>
    <w:rsid w:val="008C0724"/>
    <w:rsid w:val="008C0AF7"/>
    <w:rsid w:val="008C16CA"/>
    <w:rsid w:val="008C2966"/>
    <w:rsid w:val="008C2987"/>
    <w:rsid w:val="008C2E47"/>
    <w:rsid w:val="008C2E9A"/>
    <w:rsid w:val="008C3D5A"/>
    <w:rsid w:val="008C46C1"/>
    <w:rsid w:val="008C547E"/>
    <w:rsid w:val="008C6B53"/>
    <w:rsid w:val="008C732F"/>
    <w:rsid w:val="008C78D4"/>
    <w:rsid w:val="008D12D6"/>
    <w:rsid w:val="008D23B5"/>
    <w:rsid w:val="008D37C7"/>
    <w:rsid w:val="008D40CF"/>
    <w:rsid w:val="008D4369"/>
    <w:rsid w:val="008D50C4"/>
    <w:rsid w:val="008D571F"/>
    <w:rsid w:val="008D5904"/>
    <w:rsid w:val="008D5ADC"/>
    <w:rsid w:val="008D6B96"/>
    <w:rsid w:val="008D74AF"/>
    <w:rsid w:val="008D7A9E"/>
    <w:rsid w:val="008E0754"/>
    <w:rsid w:val="008E13A6"/>
    <w:rsid w:val="008E1F18"/>
    <w:rsid w:val="008E2D2D"/>
    <w:rsid w:val="008E32B4"/>
    <w:rsid w:val="008E3AE1"/>
    <w:rsid w:val="008E4736"/>
    <w:rsid w:val="008E4C89"/>
    <w:rsid w:val="008E504F"/>
    <w:rsid w:val="008E5D27"/>
    <w:rsid w:val="008E64E7"/>
    <w:rsid w:val="008E6EB9"/>
    <w:rsid w:val="008E721E"/>
    <w:rsid w:val="008E7AED"/>
    <w:rsid w:val="008F0DE0"/>
    <w:rsid w:val="008F1739"/>
    <w:rsid w:val="008F29F0"/>
    <w:rsid w:val="008F2FDD"/>
    <w:rsid w:val="008F3F68"/>
    <w:rsid w:val="008F48E1"/>
    <w:rsid w:val="008F4DC1"/>
    <w:rsid w:val="008F60AA"/>
    <w:rsid w:val="008F6726"/>
    <w:rsid w:val="008F6A05"/>
    <w:rsid w:val="008F6A98"/>
    <w:rsid w:val="008F76D1"/>
    <w:rsid w:val="008F7AAE"/>
    <w:rsid w:val="00900508"/>
    <w:rsid w:val="009017D9"/>
    <w:rsid w:val="0090194A"/>
    <w:rsid w:val="009019B6"/>
    <w:rsid w:val="00901A1E"/>
    <w:rsid w:val="00901FB1"/>
    <w:rsid w:val="0090350A"/>
    <w:rsid w:val="009036F0"/>
    <w:rsid w:val="00903F38"/>
    <w:rsid w:val="00904A2B"/>
    <w:rsid w:val="00904A2F"/>
    <w:rsid w:val="00904D08"/>
    <w:rsid w:val="00904E02"/>
    <w:rsid w:val="00904E40"/>
    <w:rsid w:val="009053C1"/>
    <w:rsid w:val="0090540C"/>
    <w:rsid w:val="0090560A"/>
    <w:rsid w:val="00905C46"/>
    <w:rsid w:val="00905CCC"/>
    <w:rsid w:val="00906A43"/>
    <w:rsid w:val="0090717C"/>
    <w:rsid w:val="00907640"/>
    <w:rsid w:val="00907642"/>
    <w:rsid w:val="009111E5"/>
    <w:rsid w:val="0091202E"/>
    <w:rsid w:val="00912D21"/>
    <w:rsid w:val="00912D6E"/>
    <w:rsid w:val="00912EC3"/>
    <w:rsid w:val="00913994"/>
    <w:rsid w:val="00914CA4"/>
    <w:rsid w:val="00914EB2"/>
    <w:rsid w:val="009156F7"/>
    <w:rsid w:val="00915A52"/>
    <w:rsid w:val="0091625F"/>
    <w:rsid w:val="009166B1"/>
    <w:rsid w:val="00916755"/>
    <w:rsid w:val="00916B4A"/>
    <w:rsid w:val="00916B7C"/>
    <w:rsid w:val="009214A6"/>
    <w:rsid w:val="009214CE"/>
    <w:rsid w:val="00921687"/>
    <w:rsid w:val="00922EF4"/>
    <w:rsid w:val="0092306E"/>
    <w:rsid w:val="00923AD4"/>
    <w:rsid w:val="00923C35"/>
    <w:rsid w:val="00924B0C"/>
    <w:rsid w:val="00926201"/>
    <w:rsid w:val="0092657C"/>
    <w:rsid w:val="00926884"/>
    <w:rsid w:val="009271ED"/>
    <w:rsid w:val="0092785D"/>
    <w:rsid w:val="00927C25"/>
    <w:rsid w:val="00927F7D"/>
    <w:rsid w:val="00930EB3"/>
    <w:rsid w:val="009312CE"/>
    <w:rsid w:val="009316A2"/>
    <w:rsid w:val="00931CF9"/>
    <w:rsid w:val="00931E25"/>
    <w:rsid w:val="00932D6C"/>
    <w:rsid w:val="00933227"/>
    <w:rsid w:val="009348A9"/>
    <w:rsid w:val="0093498D"/>
    <w:rsid w:val="0093563C"/>
    <w:rsid w:val="00935C58"/>
    <w:rsid w:val="00935C82"/>
    <w:rsid w:val="00936139"/>
    <w:rsid w:val="0093645F"/>
    <w:rsid w:val="00936A30"/>
    <w:rsid w:val="00937278"/>
    <w:rsid w:val="00937CE2"/>
    <w:rsid w:val="00940015"/>
    <w:rsid w:val="00940A46"/>
    <w:rsid w:val="0094257C"/>
    <w:rsid w:val="00943410"/>
    <w:rsid w:val="009438CC"/>
    <w:rsid w:val="00944668"/>
    <w:rsid w:val="00944B35"/>
    <w:rsid w:val="00944DC1"/>
    <w:rsid w:val="00945C50"/>
    <w:rsid w:val="00945DA0"/>
    <w:rsid w:val="00946834"/>
    <w:rsid w:val="00947701"/>
    <w:rsid w:val="00950EEA"/>
    <w:rsid w:val="00951182"/>
    <w:rsid w:val="0095233E"/>
    <w:rsid w:val="00952828"/>
    <w:rsid w:val="00952B58"/>
    <w:rsid w:val="009531D1"/>
    <w:rsid w:val="0095375D"/>
    <w:rsid w:val="0095547B"/>
    <w:rsid w:val="00955E1D"/>
    <w:rsid w:val="00956014"/>
    <w:rsid w:val="00957799"/>
    <w:rsid w:val="00957802"/>
    <w:rsid w:val="009602C5"/>
    <w:rsid w:val="00960871"/>
    <w:rsid w:val="00960A48"/>
    <w:rsid w:val="0096112B"/>
    <w:rsid w:val="0096157F"/>
    <w:rsid w:val="00961B00"/>
    <w:rsid w:val="00964312"/>
    <w:rsid w:val="009649F2"/>
    <w:rsid w:val="009664A0"/>
    <w:rsid w:val="009667A4"/>
    <w:rsid w:val="0096680F"/>
    <w:rsid w:val="00966F3C"/>
    <w:rsid w:val="0096767D"/>
    <w:rsid w:val="00967917"/>
    <w:rsid w:val="00970587"/>
    <w:rsid w:val="00970621"/>
    <w:rsid w:val="00971BDE"/>
    <w:rsid w:val="00971D6A"/>
    <w:rsid w:val="009722D9"/>
    <w:rsid w:val="009727FD"/>
    <w:rsid w:val="00974AA5"/>
    <w:rsid w:val="00975494"/>
    <w:rsid w:val="00975876"/>
    <w:rsid w:val="00975D16"/>
    <w:rsid w:val="00976FF9"/>
    <w:rsid w:val="00977069"/>
    <w:rsid w:val="00977902"/>
    <w:rsid w:val="00977B1D"/>
    <w:rsid w:val="00977FB0"/>
    <w:rsid w:val="00980CFC"/>
    <w:rsid w:val="00981555"/>
    <w:rsid w:val="00981D4D"/>
    <w:rsid w:val="00982162"/>
    <w:rsid w:val="0098259E"/>
    <w:rsid w:val="00982964"/>
    <w:rsid w:val="0098318F"/>
    <w:rsid w:val="00983E89"/>
    <w:rsid w:val="0098458B"/>
    <w:rsid w:val="00985058"/>
    <w:rsid w:val="00986374"/>
    <w:rsid w:val="00986637"/>
    <w:rsid w:val="00990365"/>
    <w:rsid w:val="00990AEC"/>
    <w:rsid w:val="0099163E"/>
    <w:rsid w:val="0099219A"/>
    <w:rsid w:val="009929D1"/>
    <w:rsid w:val="009933AA"/>
    <w:rsid w:val="0099353A"/>
    <w:rsid w:val="0099387B"/>
    <w:rsid w:val="00994462"/>
    <w:rsid w:val="00994798"/>
    <w:rsid w:val="00995D7C"/>
    <w:rsid w:val="00995DB6"/>
    <w:rsid w:val="00996329"/>
    <w:rsid w:val="009A1D09"/>
    <w:rsid w:val="009A1F78"/>
    <w:rsid w:val="009A2615"/>
    <w:rsid w:val="009A27AA"/>
    <w:rsid w:val="009A287D"/>
    <w:rsid w:val="009A3B8C"/>
    <w:rsid w:val="009A45B6"/>
    <w:rsid w:val="009A5206"/>
    <w:rsid w:val="009A53B6"/>
    <w:rsid w:val="009A56AC"/>
    <w:rsid w:val="009A5C05"/>
    <w:rsid w:val="009A5DC0"/>
    <w:rsid w:val="009A636B"/>
    <w:rsid w:val="009A66B9"/>
    <w:rsid w:val="009A6B75"/>
    <w:rsid w:val="009A7A44"/>
    <w:rsid w:val="009A7BB9"/>
    <w:rsid w:val="009B0D84"/>
    <w:rsid w:val="009B28D5"/>
    <w:rsid w:val="009B2A04"/>
    <w:rsid w:val="009B368C"/>
    <w:rsid w:val="009B36D9"/>
    <w:rsid w:val="009B3DB4"/>
    <w:rsid w:val="009B3E85"/>
    <w:rsid w:val="009B3FF3"/>
    <w:rsid w:val="009B41BC"/>
    <w:rsid w:val="009B47A2"/>
    <w:rsid w:val="009B59D3"/>
    <w:rsid w:val="009B5EDA"/>
    <w:rsid w:val="009B5F09"/>
    <w:rsid w:val="009B619A"/>
    <w:rsid w:val="009B7271"/>
    <w:rsid w:val="009B749E"/>
    <w:rsid w:val="009B784D"/>
    <w:rsid w:val="009C0A8D"/>
    <w:rsid w:val="009C0AF4"/>
    <w:rsid w:val="009C0BC7"/>
    <w:rsid w:val="009C0F48"/>
    <w:rsid w:val="009C1DC3"/>
    <w:rsid w:val="009C297E"/>
    <w:rsid w:val="009C3384"/>
    <w:rsid w:val="009C35B3"/>
    <w:rsid w:val="009C37F0"/>
    <w:rsid w:val="009C3B4A"/>
    <w:rsid w:val="009C3E44"/>
    <w:rsid w:val="009C427F"/>
    <w:rsid w:val="009C58E6"/>
    <w:rsid w:val="009C6A30"/>
    <w:rsid w:val="009C728F"/>
    <w:rsid w:val="009D0F0A"/>
    <w:rsid w:val="009D0F43"/>
    <w:rsid w:val="009D22AC"/>
    <w:rsid w:val="009D236F"/>
    <w:rsid w:val="009D24C0"/>
    <w:rsid w:val="009D47A5"/>
    <w:rsid w:val="009D54F3"/>
    <w:rsid w:val="009D5CB2"/>
    <w:rsid w:val="009D5EE1"/>
    <w:rsid w:val="009D6DF1"/>
    <w:rsid w:val="009D70A9"/>
    <w:rsid w:val="009D7247"/>
    <w:rsid w:val="009D7DC9"/>
    <w:rsid w:val="009E1264"/>
    <w:rsid w:val="009E1A44"/>
    <w:rsid w:val="009E1B0D"/>
    <w:rsid w:val="009E1F00"/>
    <w:rsid w:val="009E2135"/>
    <w:rsid w:val="009E3595"/>
    <w:rsid w:val="009E4D32"/>
    <w:rsid w:val="009E4DA4"/>
    <w:rsid w:val="009E4EE9"/>
    <w:rsid w:val="009E5A24"/>
    <w:rsid w:val="009E6899"/>
    <w:rsid w:val="009E7804"/>
    <w:rsid w:val="009E79A2"/>
    <w:rsid w:val="009F05AD"/>
    <w:rsid w:val="009F218B"/>
    <w:rsid w:val="009F2807"/>
    <w:rsid w:val="009F2896"/>
    <w:rsid w:val="009F3251"/>
    <w:rsid w:val="009F38DE"/>
    <w:rsid w:val="009F3B7D"/>
    <w:rsid w:val="009F459D"/>
    <w:rsid w:val="009F45C2"/>
    <w:rsid w:val="009F5D85"/>
    <w:rsid w:val="009F60C2"/>
    <w:rsid w:val="009F6445"/>
    <w:rsid w:val="009F7504"/>
    <w:rsid w:val="009F790F"/>
    <w:rsid w:val="009F7AEF"/>
    <w:rsid w:val="00A007B6"/>
    <w:rsid w:val="00A0253E"/>
    <w:rsid w:val="00A029D0"/>
    <w:rsid w:val="00A02BB0"/>
    <w:rsid w:val="00A0322C"/>
    <w:rsid w:val="00A033F3"/>
    <w:rsid w:val="00A03737"/>
    <w:rsid w:val="00A03B64"/>
    <w:rsid w:val="00A055D7"/>
    <w:rsid w:val="00A05C0D"/>
    <w:rsid w:val="00A05D07"/>
    <w:rsid w:val="00A06161"/>
    <w:rsid w:val="00A06954"/>
    <w:rsid w:val="00A0707C"/>
    <w:rsid w:val="00A07208"/>
    <w:rsid w:val="00A07693"/>
    <w:rsid w:val="00A076C2"/>
    <w:rsid w:val="00A07875"/>
    <w:rsid w:val="00A07B9F"/>
    <w:rsid w:val="00A07E65"/>
    <w:rsid w:val="00A107C4"/>
    <w:rsid w:val="00A10910"/>
    <w:rsid w:val="00A10A95"/>
    <w:rsid w:val="00A11444"/>
    <w:rsid w:val="00A1186D"/>
    <w:rsid w:val="00A122EB"/>
    <w:rsid w:val="00A14A79"/>
    <w:rsid w:val="00A1558C"/>
    <w:rsid w:val="00A155D9"/>
    <w:rsid w:val="00A1573F"/>
    <w:rsid w:val="00A15FDB"/>
    <w:rsid w:val="00A1691A"/>
    <w:rsid w:val="00A205D9"/>
    <w:rsid w:val="00A20614"/>
    <w:rsid w:val="00A211FA"/>
    <w:rsid w:val="00A217E3"/>
    <w:rsid w:val="00A2314F"/>
    <w:rsid w:val="00A233A4"/>
    <w:rsid w:val="00A23BE2"/>
    <w:rsid w:val="00A23FEE"/>
    <w:rsid w:val="00A2400C"/>
    <w:rsid w:val="00A250A1"/>
    <w:rsid w:val="00A25BB1"/>
    <w:rsid w:val="00A260B8"/>
    <w:rsid w:val="00A26FF6"/>
    <w:rsid w:val="00A2722D"/>
    <w:rsid w:val="00A31539"/>
    <w:rsid w:val="00A325AC"/>
    <w:rsid w:val="00A34195"/>
    <w:rsid w:val="00A350A4"/>
    <w:rsid w:val="00A368FB"/>
    <w:rsid w:val="00A36A98"/>
    <w:rsid w:val="00A37618"/>
    <w:rsid w:val="00A37AE2"/>
    <w:rsid w:val="00A4090C"/>
    <w:rsid w:val="00A43276"/>
    <w:rsid w:val="00A432AA"/>
    <w:rsid w:val="00A44342"/>
    <w:rsid w:val="00A44C1F"/>
    <w:rsid w:val="00A45A63"/>
    <w:rsid w:val="00A45BCF"/>
    <w:rsid w:val="00A46864"/>
    <w:rsid w:val="00A469E8"/>
    <w:rsid w:val="00A47443"/>
    <w:rsid w:val="00A47F34"/>
    <w:rsid w:val="00A50196"/>
    <w:rsid w:val="00A50299"/>
    <w:rsid w:val="00A505E2"/>
    <w:rsid w:val="00A50B44"/>
    <w:rsid w:val="00A515F8"/>
    <w:rsid w:val="00A518C0"/>
    <w:rsid w:val="00A527B4"/>
    <w:rsid w:val="00A5410E"/>
    <w:rsid w:val="00A55D6E"/>
    <w:rsid w:val="00A5750D"/>
    <w:rsid w:val="00A57A17"/>
    <w:rsid w:val="00A57D0C"/>
    <w:rsid w:val="00A57D77"/>
    <w:rsid w:val="00A60AE2"/>
    <w:rsid w:val="00A615CB"/>
    <w:rsid w:val="00A618A3"/>
    <w:rsid w:val="00A6450A"/>
    <w:rsid w:val="00A64764"/>
    <w:rsid w:val="00A64ACC"/>
    <w:rsid w:val="00A65941"/>
    <w:rsid w:val="00A65D78"/>
    <w:rsid w:val="00A65F72"/>
    <w:rsid w:val="00A66D5A"/>
    <w:rsid w:val="00A6715E"/>
    <w:rsid w:val="00A67255"/>
    <w:rsid w:val="00A676BC"/>
    <w:rsid w:val="00A679F7"/>
    <w:rsid w:val="00A67B36"/>
    <w:rsid w:val="00A67E80"/>
    <w:rsid w:val="00A70150"/>
    <w:rsid w:val="00A71193"/>
    <w:rsid w:val="00A711EB"/>
    <w:rsid w:val="00A71A50"/>
    <w:rsid w:val="00A72402"/>
    <w:rsid w:val="00A72644"/>
    <w:rsid w:val="00A73AE9"/>
    <w:rsid w:val="00A74E77"/>
    <w:rsid w:val="00A74E97"/>
    <w:rsid w:val="00A7543A"/>
    <w:rsid w:val="00A75C68"/>
    <w:rsid w:val="00A76190"/>
    <w:rsid w:val="00A766DF"/>
    <w:rsid w:val="00A76FEB"/>
    <w:rsid w:val="00A77133"/>
    <w:rsid w:val="00A7717F"/>
    <w:rsid w:val="00A80FFA"/>
    <w:rsid w:val="00A82910"/>
    <w:rsid w:val="00A82AD5"/>
    <w:rsid w:val="00A82EA4"/>
    <w:rsid w:val="00A8302C"/>
    <w:rsid w:val="00A8349C"/>
    <w:rsid w:val="00A834CB"/>
    <w:rsid w:val="00A83520"/>
    <w:rsid w:val="00A83815"/>
    <w:rsid w:val="00A86090"/>
    <w:rsid w:val="00A8626B"/>
    <w:rsid w:val="00A86C06"/>
    <w:rsid w:val="00A86E0B"/>
    <w:rsid w:val="00A87983"/>
    <w:rsid w:val="00A87FB8"/>
    <w:rsid w:val="00A9064C"/>
    <w:rsid w:val="00A909AA"/>
    <w:rsid w:val="00A9165F"/>
    <w:rsid w:val="00A93EAA"/>
    <w:rsid w:val="00A94571"/>
    <w:rsid w:val="00A94A15"/>
    <w:rsid w:val="00A94E9F"/>
    <w:rsid w:val="00A9501F"/>
    <w:rsid w:val="00A953F6"/>
    <w:rsid w:val="00A960E9"/>
    <w:rsid w:val="00A96226"/>
    <w:rsid w:val="00A96457"/>
    <w:rsid w:val="00A967A9"/>
    <w:rsid w:val="00AA04D4"/>
    <w:rsid w:val="00AA0917"/>
    <w:rsid w:val="00AA186C"/>
    <w:rsid w:val="00AA1B50"/>
    <w:rsid w:val="00AA3131"/>
    <w:rsid w:val="00AA31D8"/>
    <w:rsid w:val="00AA338F"/>
    <w:rsid w:val="00AA3417"/>
    <w:rsid w:val="00AA3784"/>
    <w:rsid w:val="00AA3B10"/>
    <w:rsid w:val="00AA4203"/>
    <w:rsid w:val="00AA57F0"/>
    <w:rsid w:val="00AA5C0A"/>
    <w:rsid w:val="00AA669F"/>
    <w:rsid w:val="00AA6842"/>
    <w:rsid w:val="00AA6E88"/>
    <w:rsid w:val="00AA76DE"/>
    <w:rsid w:val="00AA79CD"/>
    <w:rsid w:val="00AA7CD3"/>
    <w:rsid w:val="00AB07EB"/>
    <w:rsid w:val="00AB0BA3"/>
    <w:rsid w:val="00AB0BEA"/>
    <w:rsid w:val="00AB0C68"/>
    <w:rsid w:val="00AB1330"/>
    <w:rsid w:val="00AB1D75"/>
    <w:rsid w:val="00AB1DC1"/>
    <w:rsid w:val="00AB1EF2"/>
    <w:rsid w:val="00AB297F"/>
    <w:rsid w:val="00AB358F"/>
    <w:rsid w:val="00AB35BF"/>
    <w:rsid w:val="00AB37BB"/>
    <w:rsid w:val="00AB37BE"/>
    <w:rsid w:val="00AB41B8"/>
    <w:rsid w:val="00AB42E4"/>
    <w:rsid w:val="00AB4343"/>
    <w:rsid w:val="00AB4A16"/>
    <w:rsid w:val="00AB4D9C"/>
    <w:rsid w:val="00AB5407"/>
    <w:rsid w:val="00AB55E6"/>
    <w:rsid w:val="00AB58A6"/>
    <w:rsid w:val="00AB641F"/>
    <w:rsid w:val="00AB69DB"/>
    <w:rsid w:val="00AB719C"/>
    <w:rsid w:val="00AB7D63"/>
    <w:rsid w:val="00AC0369"/>
    <w:rsid w:val="00AC044A"/>
    <w:rsid w:val="00AC0B79"/>
    <w:rsid w:val="00AC157F"/>
    <w:rsid w:val="00AC1CAA"/>
    <w:rsid w:val="00AC2462"/>
    <w:rsid w:val="00AC2BEB"/>
    <w:rsid w:val="00AC32AC"/>
    <w:rsid w:val="00AC3E35"/>
    <w:rsid w:val="00AC5D20"/>
    <w:rsid w:val="00AC615F"/>
    <w:rsid w:val="00AC6BB9"/>
    <w:rsid w:val="00AC6D80"/>
    <w:rsid w:val="00AC73BA"/>
    <w:rsid w:val="00AC7E0F"/>
    <w:rsid w:val="00AD026D"/>
    <w:rsid w:val="00AD0892"/>
    <w:rsid w:val="00AD0B16"/>
    <w:rsid w:val="00AD0D8F"/>
    <w:rsid w:val="00AD1514"/>
    <w:rsid w:val="00AD181A"/>
    <w:rsid w:val="00AD1B29"/>
    <w:rsid w:val="00AD2283"/>
    <w:rsid w:val="00AD3018"/>
    <w:rsid w:val="00AD36D4"/>
    <w:rsid w:val="00AD38DD"/>
    <w:rsid w:val="00AD4B11"/>
    <w:rsid w:val="00AD5122"/>
    <w:rsid w:val="00AD7C3F"/>
    <w:rsid w:val="00AE065E"/>
    <w:rsid w:val="00AE0D42"/>
    <w:rsid w:val="00AE1661"/>
    <w:rsid w:val="00AE17D0"/>
    <w:rsid w:val="00AE34E2"/>
    <w:rsid w:val="00AE3A17"/>
    <w:rsid w:val="00AE3CFF"/>
    <w:rsid w:val="00AE3D00"/>
    <w:rsid w:val="00AE473F"/>
    <w:rsid w:val="00AE4AFA"/>
    <w:rsid w:val="00AE4C90"/>
    <w:rsid w:val="00AE5146"/>
    <w:rsid w:val="00AE5A57"/>
    <w:rsid w:val="00AE744F"/>
    <w:rsid w:val="00AE76AC"/>
    <w:rsid w:val="00AF0366"/>
    <w:rsid w:val="00AF04B7"/>
    <w:rsid w:val="00AF07AF"/>
    <w:rsid w:val="00AF1AEA"/>
    <w:rsid w:val="00AF1F4A"/>
    <w:rsid w:val="00AF2B22"/>
    <w:rsid w:val="00AF2B42"/>
    <w:rsid w:val="00AF3203"/>
    <w:rsid w:val="00AF35DC"/>
    <w:rsid w:val="00AF3C62"/>
    <w:rsid w:val="00AF401A"/>
    <w:rsid w:val="00AF5D85"/>
    <w:rsid w:val="00AF6F06"/>
    <w:rsid w:val="00AF6F86"/>
    <w:rsid w:val="00B010F2"/>
    <w:rsid w:val="00B0257C"/>
    <w:rsid w:val="00B02D68"/>
    <w:rsid w:val="00B02FB9"/>
    <w:rsid w:val="00B031E5"/>
    <w:rsid w:val="00B03578"/>
    <w:rsid w:val="00B04C04"/>
    <w:rsid w:val="00B04F8B"/>
    <w:rsid w:val="00B05EEE"/>
    <w:rsid w:val="00B06501"/>
    <w:rsid w:val="00B0717D"/>
    <w:rsid w:val="00B072A9"/>
    <w:rsid w:val="00B0776A"/>
    <w:rsid w:val="00B10B4E"/>
    <w:rsid w:val="00B11B08"/>
    <w:rsid w:val="00B11B3A"/>
    <w:rsid w:val="00B13835"/>
    <w:rsid w:val="00B13D7C"/>
    <w:rsid w:val="00B140BE"/>
    <w:rsid w:val="00B153A1"/>
    <w:rsid w:val="00B15F02"/>
    <w:rsid w:val="00B173A2"/>
    <w:rsid w:val="00B2161E"/>
    <w:rsid w:val="00B22078"/>
    <w:rsid w:val="00B22F46"/>
    <w:rsid w:val="00B2303A"/>
    <w:rsid w:val="00B23CAD"/>
    <w:rsid w:val="00B23FDA"/>
    <w:rsid w:val="00B24A61"/>
    <w:rsid w:val="00B24E2D"/>
    <w:rsid w:val="00B2567F"/>
    <w:rsid w:val="00B25E72"/>
    <w:rsid w:val="00B269D0"/>
    <w:rsid w:val="00B27E87"/>
    <w:rsid w:val="00B308B7"/>
    <w:rsid w:val="00B31368"/>
    <w:rsid w:val="00B31AAD"/>
    <w:rsid w:val="00B32107"/>
    <w:rsid w:val="00B3297D"/>
    <w:rsid w:val="00B32E26"/>
    <w:rsid w:val="00B3339A"/>
    <w:rsid w:val="00B335FD"/>
    <w:rsid w:val="00B33B82"/>
    <w:rsid w:val="00B33D1C"/>
    <w:rsid w:val="00B343A1"/>
    <w:rsid w:val="00B34605"/>
    <w:rsid w:val="00B34620"/>
    <w:rsid w:val="00B34749"/>
    <w:rsid w:val="00B34863"/>
    <w:rsid w:val="00B352B1"/>
    <w:rsid w:val="00B35323"/>
    <w:rsid w:val="00B3585B"/>
    <w:rsid w:val="00B36CC3"/>
    <w:rsid w:val="00B373E6"/>
    <w:rsid w:val="00B37FED"/>
    <w:rsid w:val="00B37FF7"/>
    <w:rsid w:val="00B400BF"/>
    <w:rsid w:val="00B403B5"/>
    <w:rsid w:val="00B4071D"/>
    <w:rsid w:val="00B4187B"/>
    <w:rsid w:val="00B42187"/>
    <w:rsid w:val="00B42C80"/>
    <w:rsid w:val="00B438AA"/>
    <w:rsid w:val="00B44371"/>
    <w:rsid w:val="00B443FE"/>
    <w:rsid w:val="00B4610A"/>
    <w:rsid w:val="00B46B09"/>
    <w:rsid w:val="00B47822"/>
    <w:rsid w:val="00B508D8"/>
    <w:rsid w:val="00B50D0D"/>
    <w:rsid w:val="00B50EEF"/>
    <w:rsid w:val="00B51395"/>
    <w:rsid w:val="00B51A11"/>
    <w:rsid w:val="00B543B7"/>
    <w:rsid w:val="00B54485"/>
    <w:rsid w:val="00B55C8A"/>
    <w:rsid w:val="00B56C83"/>
    <w:rsid w:val="00B56C96"/>
    <w:rsid w:val="00B57235"/>
    <w:rsid w:val="00B61DE6"/>
    <w:rsid w:val="00B62A72"/>
    <w:rsid w:val="00B6313F"/>
    <w:rsid w:val="00B63321"/>
    <w:rsid w:val="00B63B0C"/>
    <w:rsid w:val="00B63FA6"/>
    <w:rsid w:val="00B6451E"/>
    <w:rsid w:val="00B64C0C"/>
    <w:rsid w:val="00B64E98"/>
    <w:rsid w:val="00B660E7"/>
    <w:rsid w:val="00B66209"/>
    <w:rsid w:val="00B66738"/>
    <w:rsid w:val="00B67233"/>
    <w:rsid w:val="00B67446"/>
    <w:rsid w:val="00B67794"/>
    <w:rsid w:val="00B70402"/>
    <w:rsid w:val="00B70FF6"/>
    <w:rsid w:val="00B71096"/>
    <w:rsid w:val="00B718B4"/>
    <w:rsid w:val="00B71DBC"/>
    <w:rsid w:val="00B72D6A"/>
    <w:rsid w:val="00B749DD"/>
    <w:rsid w:val="00B74CCF"/>
    <w:rsid w:val="00B74F2C"/>
    <w:rsid w:val="00B74FD5"/>
    <w:rsid w:val="00B751A2"/>
    <w:rsid w:val="00B756CE"/>
    <w:rsid w:val="00B773DA"/>
    <w:rsid w:val="00B8056B"/>
    <w:rsid w:val="00B80711"/>
    <w:rsid w:val="00B80EE3"/>
    <w:rsid w:val="00B812D9"/>
    <w:rsid w:val="00B8163D"/>
    <w:rsid w:val="00B822BA"/>
    <w:rsid w:val="00B8308F"/>
    <w:rsid w:val="00B83239"/>
    <w:rsid w:val="00B83296"/>
    <w:rsid w:val="00B836C3"/>
    <w:rsid w:val="00B83F2F"/>
    <w:rsid w:val="00B84037"/>
    <w:rsid w:val="00B840A8"/>
    <w:rsid w:val="00B841B2"/>
    <w:rsid w:val="00B858CD"/>
    <w:rsid w:val="00B869EB"/>
    <w:rsid w:val="00B86E3A"/>
    <w:rsid w:val="00B90042"/>
    <w:rsid w:val="00B9165B"/>
    <w:rsid w:val="00B91D27"/>
    <w:rsid w:val="00B92532"/>
    <w:rsid w:val="00B92DA5"/>
    <w:rsid w:val="00B92E8B"/>
    <w:rsid w:val="00B934C8"/>
    <w:rsid w:val="00B93AEC"/>
    <w:rsid w:val="00B93FC3"/>
    <w:rsid w:val="00B94146"/>
    <w:rsid w:val="00B94588"/>
    <w:rsid w:val="00B947D2"/>
    <w:rsid w:val="00B94FAB"/>
    <w:rsid w:val="00B95053"/>
    <w:rsid w:val="00B959B5"/>
    <w:rsid w:val="00B95C00"/>
    <w:rsid w:val="00B95C53"/>
    <w:rsid w:val="00B95C77"/>
    <w:rsid w:val="00B97113"/>
    <w:rsid w:val="00B979C4"/>
    <w:rsid w:val="00BA002C"/>
    <w:rsid w:val="00BA0D1F"/>
    <w:rsid w:val="00BA27A8"/>
    <w:rsid w:val="00BA29EF"/>
    <w:rsid w:val="00BA2A27"/>
    <w:rsid w:val="00BA2B3D"/>
    <w:rsid w:val="00BA3634"/>
    <w:rsid w:val="00BA44ED"/>
    <w:rsid w:val="00BA4EF3"/>
    <w:rsid w:val="00BA4F64"/>
    <w:rsid w:val="00BA515F"/>
    <w:rsid w:val="00BA5B3A"/>
    <w:rsid w:val="00BA5D88"/>
    <w:rsid w:val="00BA6790"/>
    <w:rsid w:val="00BB0BD9"/>
    <w:rsid w:val="00BB1009"/>
    <w:rsid w:val="00BB2179"/>
    <w:rsid w:val="00BB2F6C"/>
    <w:rsid w:val="00BB3D22"/>
    <w:rsid w:val="00BB418A"/>
    <w:rsid w:val="00BB460A"/>
    <w:rsid w:val="00BB47C5"/>
    <w:rsid w:val="00BB4BB0"/>
    <w:rsid w:val="00BB5095"/>
    <w:rsid w:val="00BB549D"/>
    <w:rsid w:val="00BB5842"/>
    <w:rsid w:val="00BB61A9"/>
    <w:rsid w:val="00BB6463"/>
    <w:rsid w:val="00BB70F7"/>
    <w:rsid w:val="00BB79C0"/>
    <w:rsid w:val="00BB7B8C"/>
    <w:rsid w:val="00BB7CF5"/>
    <w:rsid w:val="00BB7DAE"/>
    <w:rsid w:val="00BB7F89"/>
    <w:rsid w:val="00BC0194"/>
    <w:rsid w:val="00BC060A"/>
    <w:rsid w:val="00BC08A9"/>
    <w:rsid w:val="00BC19D7"/>
    <w:rsid w:val="00BC1F0A"/>
    <w:rsid w:val="00BC1F50"/>
    <w:rsid w:val="00BC2033"/>
    <w:rsid w:val="00BC225E"/>
    <w:rsid w:val="00BC23FC"/>
    <w:rsid w:val="00BC24F8"/>
    <w:rsid w:val="00BC25FD"/>
    <w:rsid w:val="00BC287B"/>
    <w:rsid w:val="00BC2E35"/>
    <w:rsid w:val="00BC35CB"/>
    <w:rsid w:val="00BC3881"/>
    <w:rsid w:val="00BC38A3"/>
    <w:rsid w:val="00BC41E1"/>
    <w:rsid w:val="00BC4D1B"/>
    <w:rsid w:val="00BC4D3F"/>
    <w:rsid w:val="00BC57DA"/>
    <w:rsid w:val="00BC73B4"/>
    <w:rsid w:val="00BC79DB"/>
    <w:rsid w:val="00BC7C6A"/>
    <w:rsid w:val="00BC7D3A"/>
    <w:rsid w:val="00BD0370"/>
    <w:rsid w:val="00BD04AE"/>
    <w:rsid w:val="00BD1797"/>
    <w:rsid w:val="00BD180F"/>
    <w:rsid w:val="00BD2176"/>
    <w:rsid w:val="00BD2179"/>
    <w:rsid w:val="00BD293C"/>
    <w:rsid w:val="00BD381A"/>
    <w:rsid w:val="00BD3E9E"/>
    <w:rsid w:val="00BD3EB5"/>
    <w:rsid w:val="00BD48EB"/>
    <w:rsid w:val="00BD5074"/>
    <w:rsid w:val="00BD53A6"/>
    <w:rsid w:val="00BD556C"/>
    <w:rsid w:val="00BD58DC"/>
    <w:rsid w:val="00BD5B62"/>
    <w:rsid w:val="00BD632F"/>
    <w:rsid w:val="00BD6AB3"/>
    <w:rsid w:val="00BD6F29"/>
    <w:rsid w:val="00BE096B"/>
    <w:rsid w:val="00BE1FE6"/>
    <w:rsid w:val="00BE2431"/>
    <w:rsid w:val="00BE3136"/>
    <w:rsid w:val="00BE3556"/>
    <w:rsid w:val="00BE39B3"/>
    <w:rsid w:val="00BE3B72"/>
    <w:rsid w:val="00BE4E91"/>
    <w:rsid w:val="00BE698D"/>
    <w:rsid w:val="00BE7785"/>
    <w:rsid w:val="00BE7943"/>
    <w:rsid w:val="00BE7E97"/>
    <w:rsid w:val="00BF0A2A"/>
    <w:rsid w:val="00BF1703"/>
    <w:rsid w:val="00BF1EC3"/>
    <w:rsid w:val="00BF2128"/>
    <w:rsid w:val="00BF2137"/>
    <w:rsid w:val="00BF2410"/>
    <w:rsid w:val="00BF3149"/>
    <w:rsid w:val="00BF3C06"/>
    <w:rsid w:val="00BF4456"/>
    <w:rsid w:val="00BF484D"/>
    <w:rsid w:val="00BF5488"/>
    <w:rsid w:val="00BF6B75"/>
    <w:rsid w:val="00BF6FCB"/>
    <w:rsid w:val="00BF74B2"/>
    <w:rsid w:val="00BF7809"/>
    <w:rsid w:val="00BF784B"/>
    <w:rsid w:val="00C01E7A"/>
    <w:rsid w:val="00C01EB9"/>
    <w:rsid w:val="00C024E7"/>
    <w:rsid w:val="00C02E2E"/>
    <w:rsid w:val="00C02ECB"/>
    <w:rsid w:val="00C03C51"/>
    <w:rsid w:val="00C04741"/>
    <w:rsid w:val="00C05337"/>
    <w:rsid w:val="00C056E5"/>
    <w:rsid w:val="00C05ABC"/>
    <w:rsid w:val="00C05D6C"/>
    <w:rsid w:val="00C05F53"/>
    <w:rsid w:val="00C06710"/>
    <w:rsid w:val="00C07084"/>
    <w:rsid w:val="00C070BA"/>
    <w:rsid w:val="00C07885"/>
    <w:rsid w:val="00C078E0"/>
    <w:rsid w:val="00C07D28"/>
    <w:rsid w:val="00C1049E"/>
    <w:rsid w:val="00C11289"/>
    <w:rsid w:val="00C11907"/>
    <w:rsid w:val="00C120E1"/>
    <w:rsid w:val="00C12351"/>
    <w:rsid w:val="00C12481"/>
    <w:rsid w:val="00C13B41"/>
    <w:rsid w:val="00C13E9A"/>
    <w:rsid w:val="00C172DC"/>
    <w:rsid w:val="00C204E1"/>
    <w:rsid w:val="00C21EAC"/>
    <w:rsid w:val="00C2222F"/>
    <w:rsid w:val="00C232C1"/>
    <w:rsid w:val="00C24B5D"/>
    <w:rsid w:val="00C25207"/>
    <w:rsid w:val="00C25A69"/>
    <w:rsid w:val="00C265E1"/>
    <w:rsid w:val="00C27225"/>
    <w:rsid w:val="00C27265"/>
    <w:rsid w:val="00C30255"/>
    <w:rsid w:val="00C30BE7"/>
    <w:rsid w:val="00C30EA7"/>
    <w:rsid w:val="00C3124B"/>
    <w:rsid w:val="00C316E3"/>
    <w:rsid w:val="00C31B01"/>
    <w:rsid w:val="00C32FC2"/>
    <w:rsid w:val="00C32FEA"/>
    <w:rsid w:val="00C34A08"/>
    <w:rsid w:val="00C350A2"/>
    <w:rsid w:val="00C353A3"/>
    <w:rsid w:val="00C3571A"/>
    <w:rsid w:val="00C35877"/>
    <w:rsid w:val="00C35935"/>
    <w:rsid w:val="00C359CC"/>
    <w:rsid w:val="00C36AC7"/>
    <w:rsid w:val="00C37645"/>
    <w:rsid w:val="00C37F21"/>
    <w:rsid w:val="00C400FA"/>
    <w:rsid w:val="00C40523"/>
    <w:rsid w:val="00C41EE9"/>
    <w:rsid w:val="00C4227A"/>
    <w:rsid w:val="00C42850"/>
    <w:rsid w:val="00C42C8B"/>
    <w:rsid w:val="00C43022"/>
    <w:rsid w:val="00C45314"/>
    <w:rsid w:val="00C45CF7"/>
    <w:rsid w:val="00C45F2E"/>
    <w:rsid w:val="00C473E2"/>
    <w:rsid w:val="00C4740E"/>
    <w:rsid w:val="00C521ED"/>
    <w:rsid w:val="00C524BD"/>
    <w:rsid w:val="00C529FD"/>
    <w:rsid w:val="00C533FA"/>
    <w:rsid w:val="00C53D40"/>
    <w:rsid w:val="00C53FB9"/>
    <w:rsid w:val="00C546F6"/>
    <w:rsid w:val="00C5485A"/>
    <w:rsid w:val="00C56B98"/>
    <w:rsid w:val="00C60431"/>
    <w:rsid w:val="00C607BC"/>
    <w:rsid w:val="00C6111A"/>
    <w:rsid w:val="00C61591"/>
    <w:rsid w:val="00C618A1"/>
    <w:rsid w:val="00C61C38"/>
    <w:rsid w:val="00C623E1"/>
    <w:rsid w:val="00C63380"/>
    <w:rsid w:val="00C64D16"/>
    <w:rsid w:val="00C654F1"/>
    <w:rsid w:val="00C670CF"/>
    <w:rsid w:val="00C702B7"/>
    <w:rsid w:val="00C70D16"/>
    <w:rsid w:val="00C71280"/>
    <w:rsid w:val="00C72960"/>
    <w:rsid w:val="00C736E8"/>
    <w:rsid w:val="00C74530"/>
    <w:rsid w:val="00C75CC7"/>
    <w:rsid w:val="00C76510"/>
    <w:rsid w:val="00C77EDB"/>
    <w:rsid w:val="00C8024E"/>
    <w:rsid w:val="00C80E2F"/>
    <w:rsid w:val="00C819DC"/>
    <w:rsid w:val="00C81BB7"/>
    <w:rsid w:val="00C8264A"/>
    <w:rsid w:val="00C83EFF"/>
    <w:rsid w:val="00C84C8E"/>
    <w:rsid w:val="00C85708"/>
    <w:rsid w:val="00C8604E"/>
    <w:rsid w:val="00C862AA"/>
    <w:rsid w:val="00C86720"/>
    <w:rsid w:val="00C86936"/>
    <w:rsid w:val="00C86BD8"/>
    <w:rsid w:val="00C86E1A"/>
    <w:rsid w:val="00C90BB0"/>
    <w:rsid w:val="00C91EED"/>
    <w:rsid w:val="00C91F2B"/>
    <w:rsid w:val="00C9214E"/>
    <w:rsid w:val="00C93022"/>
    <w:rsid w:val="00C93321"/>
    <w:rsid w:val="00C9417D"/>
    <w:rsid w:val="00C95245"/>
    <w:rsid w:val="00C952C6"/>
    <w:rsid w:val="00C956C3"/>
    <w:rsid w:val="00C95784"/>
    <w:rsid w:val="00C95CB6"/>
    <w:rsid w:val="00C96C52"/>
    <w:rsid w:val="00C972E2"/>
    <w:rsid w:val="00C97754"/>
    <w:rsid w:val="00C97846"/>
    <w:rsid w:val="00CA1149"/>
    <w:rsid w:val="00CA151C"/>
    <w:rsid w:val="00CA19EC"/>
    <w:rsid w:val="00CA1D59"/>
    <w:rsid w:val="00CA1EF8"/>
    <w:rsid w:val="00CA2572"/>
    <w:rsid w:val="00CA3B01"/>
    <w:rsid w:val="00CA3DC3"/>
    <w:rsid w:val="00CA4766"/>
    <w:rsid w:val="00CA5F9A"/>
    <w:rsid w:val="00CA7CD3"/>
    <w:rsid w:val="00CB1043"/>
    <w:rsid w:val="00CB138B"/>
    <w:rsid w:val="00CB244C"/>
    <w:rsid w:val="00CB35D9"/>
    <w:rsid w:val="00CB364D"/>
    <w:rsid w:val="00CB3E98"/>
    <w:rsid w:val="00CB45A7"/>
    <w:rsid w:val="00CB4CCF"/>
    <w:rsid w:val="00CB4FC9"/>
    <w:rsid w:val="00CB5C4A"/>
    <w:rsid w:val="00CB5D50"/>
    <w:rsid w:val="00CB600D"/>
    <w:rsid w:val="00CB602B"/>
    <w:rsid w:val="00CB6396"/>
    <w:rsid w:val="00CB744E"/>
    <w:rsid w:val="00CB7535"/>
    <w:rsid w:val="00CC0C59"/>
    <w:rsid w:val="00CC1ABD"/>
    <w:rsid w:val="00CC290D"/>
    <w:rsid w:val="00CC3980"/>
    <w:rsid w:val="00CC407C"/>
    <w:rsid w:val="00CC43C6"/>
    <w:rsid w:val="00CC6576"/>
    <w:rsid w:val="00CC6648"/>
    <w:rsid w:val="00CC7024"/>
    <w:rsid w:val="00CC71A6"/>
    <w:rsid w:val="00CD4CB6"/>
    <w:rsid w:val="00CD5991"/>
    <w:rsid w:val="00CD6CA2"/>
    <w:rsid w:val="00CD73CC"/>
    <w:rsid w:val="00CD7E37"/>
    <w:rsid w:val="00CE0CBB"/>
    <w:rsid w:val="00CE18EA"/>
    <w:rsid w:val="00CE352D"/>
    <w:rsid w:val="00CE35C7"/>
    <w:rsid w:val="00CE37D3"/>
    <w:rsid w:val="00CE3D1F"/>
    <w:rsid w:val="00CE408D"/>
    <w:rsid w:val="00CE4D6E"/>
    <w:rsid w:val="00CE52E7"/>
    <w:rsid w:val="00CE54E8"/>
    <w:rsid w:val="00CE56BE"/>
    <w:rsid w:val="00CE5C79"/>
    <w:rsid w:val="00CE60E8"/>
    <w:rsid w:val="00CE66CD"/>
    <w:rsid w:val="00CE6B98"/>
    <w:rsid w:val="00CE7761"/>
    <w:rsid w:val="00CF0FC2"/>
    <w:rsid w:val="00CF1EC2"/>
    <w:rsid w:val="00CF2380"/>
    <w:rsid w:val="00CF2A9D"/>
    <w:rsid w:val="00CF2F8E"/>
    <w:rsid w:val="00CF4122"/>
    <w:rsid w:val="00CF4741"/>
    <w:rsid w:val="00CF517B"/>
    <w:rsid w:val="00CF61C5"/>
    <w:rsid w:val="00CF7149"/>
    <w:rsid w:val="00CF72A8"/>
    <w:rsid w:val="00CF7847"/>
    <w:rsid w:val="00CF7E7B"/>
    <w:rsid w:val="00D001BC"/>
    <w:rsid w:val="00D00942"/>
    <w:rsid w:val="00D01976"/>
    <w:rsid w:val="00D0294C"/>
    <w:rsid w:val="00D029A1"/>
    <w:rsid w:val="00D034A5"/>
    <w:rsid w:val="00D036C8"/>
    <w:rsid w:val="00D03BCA"/>
    <w:rsid w:val="00D03C05"/>
    <w:rsid w:val="00D03F08"/>
    <w:rsid w:val="00D044D2"/>
    <w:rsid w:val="00D0471D"/>
    <w:rsid w:val="00D0538F"/>
    <w:rsid w:val="00D05A72"/>
    <w:rsid w:val="00D05E62"/>
    <w:rsid w:val="00D0613F"/>
    <w:rsid w:val="00D062EA"/>
    <w:rsid w:val="00D0655F"/>
    <w:rsid w:val="00D06899"/>
    <w:rsid w:val="00D06DDF"/>
    <w:rsid w:val="00D07275"/>
    <w:rsid w:val="00D07F35"/>
    <w:rsid w:val="00D07F3F"/>
    <w:rsid w:val="00D07F8C"/>
    <w:rsid w:val="00D10530"/>
    <w:rsid w:val="00D108DC"/>
    <w:rsid w:val="00D10CEB"/>
    <w:rsid w:val="00D11333"/>
    <w:rsid w:val="00D125E8"/>
    <w:rsid w:val="00D12C76"/>
    <w:rsid w:val="00D15A30"/>
    <w:rsid w:val="00D16371"/>
    <w:rsid w:val="00D169EE"/>
    <w:rsid w:val="00D1735F"/>
    <w:rsid w:val="00D17985"/>
    <w:rsid w:val="00D179DA"/>
    <w:rsid w:val="00D20B1E"/>
    <w:rsid w:val="00D21811"/>
    <w:rsid w:val="00D219B2"/>
    <w:rsid w:val="00D21BC3"/>
    <w:rsid w:val="00D21D1E"/>
    <w:rsid w:val="00D21D6E"/>
    <w:rsid w:val="00D221BC"/>
    <w:rsid w:val="00D23062"/>
    <w:rsid w:val="00D23AF6"/>
    <w:rsid w:val="00D25518"/>
    <w:rsid w:val="00D258BE"/>
    <w:rsid w:val="00D27470"/>
    <w:rsid w:val="00D2784D"/>
    <w:rsid w:val="00D27E42"/>
    <w:rsid w:val="00D30902"/>
    <w:rsid w:val="00D30DD9"/>
    <w:rsid w:val="00D30E0C"/>
    <w:rsid w:val="00D30EC7"/>
    <w:rsid w:val="00D31C42"/>
    <w:rsid w:val="00D33092"/>
    <w:rsid w:val="00D335F4"/>
    <w:rsid w:val="00D33627"/>
    <w:rsid w:val="00D33C07"/>
    <w:rsid w:val="00D33D86"/>
    <w:rsid w:val="00D351FA"/>
    <w:rsid w:val="00D356DB"/>
    <w:rsid w:val="00D361E9"/>
    <w:rsid w:val="00D36BD5"/>
    <w:rsid w:val="00D3742C"/>
    <w:rsid w:val="00D37AB9"/>
    <w:rsid w:val="00D37C6B"/>
    <w:rsid w:val="00D400B9"/>
    <w:rsid w:val="00D400FB"/>
    <w:rsid w:val="00D40BAD"/>
    <w:rsid w:val="00D40BF3"/>
    <w:rsid w:val="00D41318"/>
    <w:rsid w:val="00D41BC4"/>
    <w:rsid w:val="00D41EAA"/>
    <w:rsid w:val="00D420DD"/>
    <w:rsid w:val="00D42222"/>
    <w:rsid w:val="00D4242F"/>
    <w:rsid w:val="00D427A8"/>
    <w:rsid w:val="00D42C6E"/>
    <w:rsid w:val="00D42F02"/>
    <w:rsid w:val="00D42F4C"/>
    <w:rsid w:val="00D43447"/>
    <w:rsid w:val="00D43B70"/>
    <w:rsid w:val="00D43C4D"/>
    <w:rsid w:val="00D43D5F"/>
    <w:rsid w:val="00D44403"/>
    <w:rsid w:val="00D445D9"/>
    <w:rsid w:val="00D456C0"/>
    <w:rsid w:val="00D462A1"/>
    <w:rsid w:val="00D4727F"/>
    <w:rsid w:val="00D475F3"/>
    <w:rsid w:val="00D47A5B"/>
    <w:rsid w:val="00D47E80"/>
    <w:rsid w:val="00D50163"/>
    <w:rsid w:val="00D509A1"/>
    <w:rsid w:val="00D50B24"/>
    <w:rsid w:val="00D5106E"/>
    <w:rsid w:val="00D5351B"/>
    <w:rsid w:val="00D5390C"/>
    <w:rsid w:val="00D53F77"/>
    <w:rsid w:val="00D53FBF"/>
    <w:rsid w:val="00D54979"/>
    <w:rsid w:val="00D549A7"/>
    <w:rsid w:val="00D5519E"/>
    <w:rsid w:val="00D55656"/>
    <w:rsid w:val="00D55679"/>
    <w:rsid w:val="00D5631E"/>
    <w:rsid w:val="00D56CC1"/>
    <w:rsid w:val="00D5767B"/>
    <w:rsid w:val="00D577B5"/>
    <w:rsid w:val="00D57BE8"/>
    <w:rsid w:val="00D60F44"/>
    <w:rsid w:val="00D6118D"/>
    <w:rsid w:val="00D619CB"/>
    <w:rsid w:val="00D61F9E"/>
    <w:rsid w:val="00D6368A"/>
    <w:rsid w:val="00D63786"/>
    <w:rsid w:val="00D647CC"/>
    <w:rsid w:val="00D65C23"/>
    <w:rsid w:val="00D6714F"/>
    <w:rsid w:val="00D67E3B"/>
    <w:rsid w:val="00D67F1A"/>
    <w:rsid w:val="00D7066D"/>
    <w:rsid w:val="00D70FF1"/>
    <w:rsid w:val="00D72479"/>
    <w:rsid w:val="00D73343"/>
    <w:rsid w:val="00D73FA1"/>
    <w:rsid w:val="00D74603"/>
    <w:rsid w:val="00D74DA7"/>
    <w:rsid w:val="00D7550D"/>
    <w:rsid w:val="00D75BD9"/>
    <w:rsid w:val="00D770F4"/>
    <w:rsid w:val="00D805F5"/>
    <w:rsid w:val="00D8063F"/>
    <w:rsid w:val="00D8070D"/>
    <w:rsid w:val="00D81997"/>
    <w:rsid w:val="00D82306"/>
    <w:rsid w:val="00D82BC3"/>
    <w:rsid w:val="00D83217"/>
    <w:rsid w:val="00D848A0"/>
    <w:rsid w:val="00D84989"/>
    <w:rsid w:val="00D876B5"/>
    <w:rsid w:val="00D90ED6"/>
    <w:rsid w:val="00D91F9F"/>
    <w:rsid w:val="00D926D1"/>
    <w:rsid w:val="00D93914"/>
    <w:rsid w:val="00D94D9C"/>
    <w:rsid w:val="00D94E9D"/>
    <w:rsid w:val="00D96004"/>
    <w:rsid w:val="00D9612D"/>
    <w:rsid w:val="00D96218"/>
    <w:rsid w:val="00D9720D"/>
    <w:rsid w:val="00DA1264"/>
    <w:rsid w:val="00DA1C4C"/>
    <w:rsid w:val="00DA1C50"/>
    <w:rsid w:val="00DA2412"/>
    <w:rsid w:val="00DA2875"/>
    <w:rsid w:val="00DA2BFC"/>
    <w:rsid w:val="00DA3047"/>
    <w:rsid w:val="00DA30BE"/>
    <w:rsid w:val="00DA370A"/>
    <w:rsid w:val="00DA439E"/>
    <w:rsid w:val="00DA4E9A"/>
    <w:rsid w:val="00DA5F8D"/>
    <w:rsid w:val="00DB0A1E"/>
    <w:rsid w:val="00DB0E6A"/>
    <w:rsid w:val="00DB2907"/>
    <w:rsid w:val="00DB33C8"/>
    <w:rsid w:val="00DB5088"/>
    <w:rsid w:val="00DB535F"/>
    <w:rsid w:val="00DB5460"/>
    <w:rsid w:val="00DB62B3"/>
    <w:rsid w:val="00DB6809"/>
    <w:rsid w:val="00DC0B63"/>
    <w:rsid w:val="00DC1163"/>
    <w:rsid w:val="00DC1997"/>
    <w:rsid w:val="00DC1C3C"/>
    <w:rsid w:val="00DC23DE"/>
    <w:rsid w:val="00DC285D"/>
    <w:rsid w:val="00DC2EC8"/>
    <w:rsid w:val="00DC35B6"/>
    <w:rsid w:val="00DC40C4"/>
    <w:rsid w:val="00DC42D3"/>
    <w:rsid w:val="00DC502E"/>
    <w:rsid w:val="00DC65C5"/>
    <w:rsid w:val="00DC67B7"/>
    <w:rsid w:val="00DC70AD"/>
    <w:rsid w:val="00DC72AE"/>
    <w:rsid w:val="00DC7312"/>
    <w:rsid w:val="00DC7391"/>
    <w:rsid w:val="00DD019C"/>
    <w:rsid w:val="00DD0DEA"/>
    <w:rsid w:val="00DD16F0"/>
    <w:rsid w:val="00DD18AC"/>
    <w:rsid w:val="00DD1C5B"/>
    <w:rsid w:val="00DD23EF"/>
    <w:rsid w:val="00DD30EB"/>
    <w:rsid w:val="00DD32D1"/>
    <w:rsid w:val="00DD4370"/>
    <w:rsid w:val="00DD43EC"/>
    <w:rsid w:val="00DD4612"/>
    <w:rsid w:val="00DD5766"/>
    <w:rsid w:val="00DD62F1"/>
    <w:rsid w:val="00DD6961"/>
    <w:rsid w:val="00DD6B96"/>
    <w:rsid w:val="00DD6F8B"/>
    <w:rsid w:val="00DD71B0"/>
    <w:rsid w:val="00DD7317"/>
    <w:rsid w:val="00DD742C"/>
    <w:rsid w:val="00DD7790"/>
    <w:rsid w:val="00DD7A8D"/>
    <w:rsid w:val="00DE04AF"/>
    <w:rsid w:val="00DE1848"/>
    <w:rsid w:val="00DE1D76"/>
    <w:rsid w:val="00DE2611"/>
    <w:rsid w:val="00DE2D3C"/>
    <w:rsid w:val="00DE38A1"/>
    <w:rsid w:val="00DE481F"/>
    <w:rsid w:val="00DE49E1"/>
    <w:rsid w:val="00DE53E1"/>
    <w:rsid w:val="00DE578F"/>
    <w:rsid w:val="00DE58BB"/>
    <w:rsid w:val="00DE61AF"/>
    <w:rsid w:val="00DE6AC2"/>
    <w:rsid w:val="00DF035F"/>
    <w:rsid w:val="00DF0803"/>
    <w:rsid w:val="00DF08C7"/>
    <w:rsid w:val="00DF0FB4"/>
    <w:rsid w:val="00DF16CD"/>
    <w:rsid w:val="00DF1848"/>
    <w:rsid w:val="00DF1EF2"/>
    <w:rsid w:val="00DF1F28"/>
    <w:rsid w:val="00DF2065"/>
    <w:rsid w:val="00DF3161"/>
    <w:rsid w:val="00DF3416"/>
    <w:rsid w:val="00DF39B1"/>
    <w:rsid w:val="00DF3B6F"/>
    <w:rsid w:val="00DF460E"/>
    <w:rsid w:val="00DF5276"/>
    <w:rsid w:val="00DF5544"/>
    <w:rsid w:val="00DF70B6"/>
    <w:rsid w:val="00DF773C"/>
    <w:rsid w:val="00DF78B3"/>
    <w:rsid w:val="00DF7EA9"/>
    <w:rsid w:val="00E00324"/>
    <w:rsid w:val="00E00A7B"/>
    <w:rsid w:val="00E00AB2"/>
    <w:rsid w:val="00E01B9A"/>
    <w:rsid w:val="00E01FCA"/>
    <w:rsid w:val="00E02C15"/>
    <w:rsid w:val="00E03E2C"/>
    <w:rsid w:val="00E04261"/>
    <w:rsid w:val="00E05535"/>
    <w:rsid w:val="00E0667B"/>
    <w:rsid w:val="00E06D6C"/>
    <w:rsid w:val="00E075A8"/>
    <w:rsid w:val="00E078C3"/>
    <w:rsid w:val="00E07B81"/>
    <w:rsid w:val="00E11296"/>
    <w:rsid w:val="00E11370"/>
    <w:rsid w:val="00E115EB"/>
    <w:rsid w:val="00E12046"/>
    <w:rsid w:val="00E1327A"/>
    <w:rsid w:val="00E14090"/>
    <w:rsid w:val="00E144DF"/>
    <w:rsid w:val="00E14D2F"/>
    <w:rsid w:val="00E151A9"/>
    <w:rsid w:val="00E15997"/>
    <w:rsid w:val="00E16645"/>
    <w:rsid w:val="00E171C0"/>
    <w:rsid w:val="00E17DBC"/>
    <w:rsid w:val="00E20F01"/>
    <w:rsid w:val="00E220C2"/>
    <w:rsid w:val="00E224D1"/>
    <w:rsid w:val="00E226A6"/>
    <w:rsid w:val="00E2297A"/>
    <w:rsid w:val="00E2305A"/>
    <w:rsid w:val="00E2387E"/>
    <w:rsid w:val="00E238C5"/>
    <w:rsid w:val="00E243BA"/>
    <w:rsid w:val="00E244D1"/>
    <w:rsid w:val="00E24B87"/>
    <w:rsid w:val="00E26149"/>
    <w:rsid w:val="00E263A2"/>
    <w:rsid w:val="00E272FB"/>
    <w:rsid w:val="00E27602"/>
    <w:rsid w:val="00E277CF"/>
    <w:rsid w:val="00E300EA"/>
    <w:rsid w:val="00E301A3"/>
    <w:rsid w:val="00E31103"/>
    <w:rsid w:val="00E31D3A"/>
    <w:rsid w:val="00E31F97"/>
    <w:rsid w:val="00E32550"/>
    <w:rsid w:val="00E3375A"/>
    <w:rsid w:val="00E3455A"/>
    <w:rsid w:val="00E34EF0"/>
    <w:rsid w:val="00E358B8"/>
    <w:rsid w:val="00E35902"/>
    <w:rsid w:val="00E40626"/>
    <w:rsid w:val="00E40B93"/>
    <w:rsid w:val="00E41685"/>
    <w:rsid w:val="00E41A67"/>
    <w:rsid w:val="00E41D80"/>
    <w:rsid w:val="00E4211E"/>
    <w:rsid w:val="00E43B4F"/>
    <w:rsid w:val="00E43E02"/>
    <w:rsid w:val="00E43E8A"/>
    <w:rsid w:val="00E4500A"/>
    <w:rsid w:val="00E45409"/>
    <w:rsid w:val="00E4665E"/>
    <w:rsid w:val="00E471D1"/>
    <w:rsid w:val="00E47670"/>
    <w:rsid w:val="00E47B47"/>
    <w:rsid w:val="00E50927"/>
    <w:rsid w:val="00E51107"/>
    <w:rsid w:val="00E5175F"/>
    <w:rsid w:val="00E517CD"/>
    <w:rsid w:val="00E518FB"/>
    <w:rsid w:val="00E52277"/>
    <w:rsid w:val="00E522C1"/>
    <w:rsid w:val="00E52DF4"/>
    <w:rsid w:val="00E531D0"/>
    <w:rsid w:val="00E54786"/>
    <w:rsid w:val="00E55082"/>
    <w:rsid w:val="00E55C43"/>
    <w:rsid w:val="00E5694D"/>
    <w:rsid w:val="00E57301"/>
    <w:rsid w:val="00E57DDD"/>
    <w:rsid w:val="00E60070"/>
    <w:rsid w:val="00E607C7"/>
    <w:rsid w:val="00E60D3C"/>
    <w:rsid w:val="00E61719"/>
    <w:rsid w:val="00E61942"/>
    <w:rsid w:val="00E61E3F"/>
    <w:rsid w:val="00E6271E"/>
    <w:rsid w:val="00E655CB"/>
    <w:rsid w:val="00E6598C"/>
    <w:rsid w:val="00E65A33"/>
    <w:rsid w:val="00E65D3C"/>
    <w:rsid w:val="00E65E90"/>
    <w:rsid w:val="00E663E6"/>
    <w:rsid w:val="00E66EA8"/>
    <w:rsid w:val="00E67034"/>
    <w:rsid w:val="00E70511"/>
    <w:rsid w:val="00E705E0"/>
    <w:rsid w:val="00E70F55"/>
    <w:rsid w:val="00E7113B"/>
    <w:rsid w:val="00E72092"/>
    <w:rsid w:val="00E72E45"/>
    <w:rsid w:val="00E730B6"/>
    <w:rsid w:val="00E73EFC"/>
    <w:rsid w:val="00E7437B"/>
    <w:rsid w:val="00E75382"/>
    <w:rsid w:val="00E76587"/>
    <w:rsid w:val="00E76D49"/>
    <w:rsid w:val="00E76E9C"/>
    <w:rsid w:val="00E77B74"/>
    <w:rsid w:val="00E8051D"/>
    <w:rsid w:val="00E80A38"/>
    <w:rsid w:val="00E80FB6"/>
    <w:rsid w:val="00E814B4"/>
    <w:rsid w:val="00E81A2E"/>
    <w:rsid w:val="00E81B45"/>
    <w:rsid w:val="00E81D24"/>
    <w:rsid w:val="00E81F8A"/>
    <w:rsid w:val="00E82C35"/>
    <w:rsid w:val="00E83424"/>
    <w:rsid w:val="00E83DFF"/>
    <w:rsid w:val="00E84097"/>
    <w:rsid w:val="00E84523"/>
    <w:rsid w:val="00E8497A"/>
    <w:rsid w:val="00E852EF"/>
    <w:rsid w:val="00E85696"/>
    <w:rsid w:val="00E860E5"/>
    <w:rsid w:val="00E86BFD"/>
    <w:rsid w:val="00E90A01"/>
    <w:rsid w:val="00E90CC3"/>
    <w:rsid w:val="00E90F53"/>
    <w:rsid w:val="00E91E51"/>
    <w:rsid w:val="00E928A4"/>
    <w:rsid w:val="00E92BAD"/>
    <w:rsid w:val="00E935AC"/>
    <w:rsid w:val="00E94A2C"/>
    <w:rsid w:val="00E96011"/>
    <w:rsid w:val="00E964AE"/>
    <w:rsid w:val="00E96E11"/>
    <w:rsid w:val="00E9738F"/>
    <w:rsid w:val="00E975B0"/>
    <w:rsid w:val="00E97CF9"/>
    <w:rsid w:val="00E97F9D"/>
    <w:rsid w:val="00EA1DD2"/>
    <w:rsid w:val="00EA32CC"/>
    <w:rsid w:val="00EA38A1"/>
    <w:rsid w:val="00EA3BBC"/>
    <w:rsid w:val="00EA4147"/>
    <w:rsid w:val="00EA4895"/>
    <w:rsid w:val="00EA4D08"/>
    <w:rsid w:val="00EA5121"/>
    <w:rsid w:val="00EA5463"/>
    <w:rsid w:val="00EA5576"/>
    <w:rsid w:val="00EA5D83"/>
    <w:rsid w:val="00EA5F44"/>
    <w:rsid w:val="00EA6A78"/>
    <w:rsid w:val="00EA6B92"/>
    <w:rsid w:val="00EA79C2"/>
    <w:rsid w:val="00EA7A24"/>
    <w:rsid w:val="00EB0EAE"/>
    <w:rsid w:val="00EB1656"/>
    <w:rsid w:val="00EB1BC9"/>
    <w:rsid w:val="00EB1D4C"/>
    <w:rsid w:val="00EB270D"/>
    <w:rsid w:val="00EB286C"/>
    <w:rsid w:val="00EB2B7E"/>
    <w:rsid w:val="00EB2CE7"/>
    <w:rsid w:val="00EB2D92"/>
    <w:rsid w:val="00EB34F7"/>
    <w:rsid w:val="00EB382B"/>
    <w:rsid w:val="00EB4CAD"/>
    <w:rsid w:val="00EB564E"/>
    <w:rsid w:val="00EB690B"/>
    <w:rsid w:val="00EB708D"/>
    <w:rsid w:val="00EB722D"/>
    <w:rsid w:val="00EB78B8"/>
    <w:rsid w:val="00EB7D8E"/>
    <w:rsid w:val="00EC02EE"/>
    <w:rsid w:val="00EC1954"/>
    <w:rsid w:val="00EC3BE3"/>
    <w:rsid w:val="00EC3C24"/>
    <w:rsid w:val="00EC3D7B"/>
    <w:rsid w:val="00EC5658"/>
    <w:rsid w:val="00EC5662"/>
    <w:rsid w:val="00EC58B5"/>
    <w:rsid w:val="00EC598F"/>
    <w:rsid w:val="00EC5ED6"/>
    <w:rsid w:val="00EC6183"/>
    <w:rsid w:val="00EC7323"/>
    <w:rsid w:val="00EC7C51"/>
    <w:rsid w:val="00ED0276"/>
    <w:rsid w:val="00ED1260"/>
    <w:rsid w:val="00ED1D0A"/>
    <w:rsid w:val="00ED3080"/>
    <w:rsid w:val="00ED3209"/>
    <w:rsid w:val="00ED3935"/>
    <w:rsid w:val="00ED4B00"/>
    <w:rsid w:val="00ED597E"/>
    <w:rsid w:val="00ED601E"/>
    <w:rsid w:val="00ED651F"/>
    <w:rsid w:val="00ED6C87"/>
    <w:rsid w:val="00ED6E25"/>
    <w:rsid w:val="00EE0103"/>
    <w:rsid w:val="00EE01E6"/>
    <w:rsid w:val="00EE0989"/>
    <w:rsid w:val="00EE0F4E"/>
    <w:rsid w:val="00EE1A12"/>
    <w:rsid w:val="00EE2A0F"/>
    <w:rsid w:val="00EE3099"/>
    <w:rsid w:val="00EE4370"/>
    <w:rsid w:val="00EE5191"/>
    <w:rsid w:val="00EE5343"/>
    <w:rsid w:val="00EE5647"/>
    <w:rsid w:val="00EE5E06"/>
    <w:rsid w:val="00EE6311"/>
    <w:rsid w:val="00EE6C27"/>
    <w:rsid w:val="00EE7FCC"/>
    <w:rsid w:val="00EF06CB"/>
    <w:rsid w:val="00EF0805"/>
    <w:rsid w:val="00EF092A"/>
    <w:rsid w:val="00EF1520"/>
    <w:rsid w:val="00EF159E"/>
    <w:rsid w:val="00EF1A18"/>
    <w:rsid w:val="00EF210A"/>
    <w:rsid w:val="00EF3777"/>
    <w:rsid w:val="00EF3977"/>
    <w:rsid w:val="00EF4691"/>
    <w:rsid w:val="00EF4B68"/>
    <w:rsid w:val="00EF5425"/>
    <w:rsid w:val="00EF5AB2"/>
    <w:rsid w:val="00EF5F86"/>
    <w:rsid w:val="00F0199A"/>
    <w:rsid w:val="00F01B29"/>
    <w:rsid w:val="00F01D69"/>
    <w:rsid w:val="00F02AF8"/>
    <w:rsid w:val="00F03405"/>
    <w:rsid w:val="00F0361E"/>
    <w:rsid w:val="00F039B6"/>
    <w:rsid w:val="00F03CF2"/>
    <w:rsid w:val="00F05378"/>
    <w:rsid w:val="00F054DF"/>
    <w:rsid w:val="00F067AB"/>
    <w:rsid w:val="00F06953"/>
    <w:rsid w:val="00F0742B"/>
    <w:rsid w:val="00F07441"/>
    <w:rsid w:val="00F07D76"/>
    <w:rsid w:val="00F11C8F"/>
    <w:rsid w:val="00F11D15"/>
    <w:rsid w:val="00F1257F"/>
    <w:rsid w:val="00F129DB"/>
    <w:rsid w:val="00F12DEB"/>
    <w:rsid w:val="00F13746"/>
    <w:rsid w:val="00F1384E"/>
    <w:rsid w:val="00F13B1F"/>
    <w:rsid w:val="00F14612"/>
    <w:rsid w:val="00F146A9"/>
    <w:rsid w:val="00F14AF0"/>
    <w:rsid w:val="00F173E5"/>
    <w:rsid w:val="00F17A43"/>
    <w:rsid w:val="00F17CFB"/>
    <w:rsid w:val="00F20574"/>
    <w:rsid w:val="00F207BC"/>
    <w:rsid w:val="00F2083D"/>
    <w:rsid w:val="00F21311"/>
    <w:rsid w:val="00F2159E"/>
    <w:rsid w:val="00F21A0E"/>
    <w:rsid w:val="00F22842"/>
    <w:rsid w:val="00F22C53"/>
    <w:rsid w:val="00F22EB8"/>
    <w:rsid w:val="00F234B6"/>
    <w:rsid w:val="00F237BE"/>
    <w:rsid w:val="00F24636"/>
    <w:rsid w:val="00F246CA"/>
    <w:rsid w:val="00F279D6"/>
    <w:rsid w:val="00F304AD"/>
    <w:rsid w:val="00F30B68"/>
    <w:rsid w:val="00F30DB7"/>
    <w:rsid w:val="00F30EF5"/>
    <w:rsid w:val="00F3120C"/>
    <w:rsid w:val="00F3167B"/>
    <w:rsid w:val="00F320C3"/>
    <w:rsid w:val="00F330BB"/>
    <w:rsid w:val="00F346E2"/>
    <w:rsid w:val="00F352F2"/>
    <w:rsid w:val="00F3535B"/>
    <w:rsid w:val="00F35C46"/>
    <w:rsid w:val="00F35C6C"/>
    <w:rsid w:val="00F35FDE"/>
    <w:rsid w:val="00F37589"/>
    <w:rsid w:val="00F377D4"/>
    <w:rsid w:val="00F37ABF"/>
    <w:rsid w:val="00F40AB0"/>
    <w:rsid w:val="00F40B25"/>
    <w:rsid w:val="00F41395"/>
    <w:rsid w:val="00F42E6C"/>
    <w:rsid w:val="00F42F22"/>
    <w:rsid w:val="00F446C0"/>
    <w:rsid w:val="00F44AE0"/>
    <w:rsid w:val="00F44D33"/>
    <w:rsid w:val="00F45747"/>
    <w:rsid w:val="00F46111"/>
    <w:rsid w:val="00F47515"/>
    <w:rsid w:val="00F47568"/>
    <w:rsid w:val="00F51070"/>
    <w:rsid w:val="00F514AB"/>
    <w:rsid w:val="00F52618"/>
    <w:rsid w:val="00F52BC1"/>
    <w:rsid w:val="00F5457C"/>
    <w:rsid w:val="00F5491D"/>
    <w:rsid w:val="00F56E2D"/>
    <w:rsid w:val="00F60787"/>
    <w:rsid w:val="00F60983"/>
    <w:rsid w:val="00F60A93"/>
    <w:rsid w:val="00F60C7A"/>
    <w:rsid w:val="00F619C9"/>
    <w:rsid w:val="00F61A8D"/>
    <w:rsid w:val="00F61DB3"/>
    <w:rsid w:val="00F6201D"/>
    <w:rsid w:val="00F62199"/>
    <w:rsid w:val="00F62695"/>
    <w:rsid w:val="00F628B5"/>
    <w:rsid w:val="00F632DE"/>
    <w:rsid w:val="00F63D59"/>
    <w:rsid w:val="00F64704"/>
    <w:rsid w:val="00F65902"/>
    <w:rsid w:val="00F666C7"/>
    <w:rsid w:val="00F675D6"/>
    <w:rsid w:val="00F67D45"/>
    <w:rsid w:val="00F701B8"/>
    <w:rsid w:val="00F70542"/>
    <w:rsid w:val="00F707D3"/>
    <w:rsid w:val="00F70D23"/>
    <w:rsid w:val="00F71562"/>
    <w:rsid w:val="00F717A4"/>
    <w:rsid w:val="00F71C9E"/>
    <w:rsid w:val="00F72476"/>
    <w:rsid w:val="00F74C06"/>
    <w:rsid w:val="00F75A63"/>
    <w:rsid w:val="00F75BD2"/>
    <w:rsid w:val="00F76220"/>
    <w:rsid w:val="00F76AB3"/>
    <w:rsid w:val="00F76E40"/>
    <w:rsid w:val="00F76F40"/>
    <w:rsid w:val="00F773A8"/>
    <w:rsid w:val="00F775EE"/>
    <w:rsid w:val="00F776FA"/>
    <w:rsid w:val="00F77B16"/>
    <w:rsid w:val="00F80A79"/>
    <w:rsid w:val="00F81942"/>
    <w:rsid w:val="00F8234B"/>
    <w:rsid w:val="00F82AD9"/>
    <w:rsid w:val="00F8418C"/>
    <w:rsid w:val="00F8453B"/>
    <w:rsid w:val="00F848FC"/>
    <w:rsid w:val="00F84D87"/>
    <w:rsid w:val="00F85094"/>
    <w:rsid w:val="00F855CB"/>
    <w:rsid w:val="00F85D81"/>
    <w:rsid w:val="00F86824"/>
    <w:rsid w:val="00F86CAB"/>
    <w:rsid w:val="00F87058"/>
    <w:rsid w:val="00F8705E"/>
    <w:rsid w:val="00F873DC"/>
    <w:rsid w:val="00F9013E"/>
    <w:rsid w:val="00F9200F"/>
    <w:rsid w:val="00F929C7"/>
    <w:rsid w:val="00F92AB8"/>
    <w:rsid w:val="00F92DE8"/>
    <w:rsid w:val="00F92E8F"/>
    <w:rsid w:val="00F95ACC"/>
    <w:rsid w:val="00F95B1F"/>
    <w:rsid w:val="00F96DF8"/>
    <w:rsid w:val="00F97E8A"/>
    <w:rsid w:val="00FA1008"/>
    <w:rsid w:val="00FA12B8"/>
    <w:rsid w:val="00FA1539"/>
    <w:rsid w:val="00FA19B5"/>
    <w:rsid w:val="00FA27D6"/>
    <w:rsid w:val="00FA2E36"/>
    <w:rsid w:val="00FA33ED"/>
    <w:rsid w:val="00FA3AE5"/>
    <w:rsid w:val="00FA4678"/>
    <w:rsid w:val="00FA5033"/>
    <w:rsid w:val="00FA5868"/>
    <w:rsid w:val="00FA5E64"/>
    <w:rsid w:val="00FA65D1"/>
    <w:rsid w:val="00FA689F"/>
    <w:rsid w:val="00FA7945"/>
    <w:rsid w:val="00FA7F33"/>
    <w:rsid w:val="00FB011D"/>
    <w:rsid w:val="00FB150F"/>
    <w:rsid w:val="00FB16D2"/>
    <w:rsid w:val="00FB1ED1"/>
    <w:rsid w:val="00FB2E1A"/>
    <w:rsid w:val="00FB335E"/>
    <w:rsid w:val="00FB3763"/>
    <w:rsid w:val="00FB4C13"/>
    <w:rsid w:val="00FB50F0"/>
    <w:rsid w:val="00FB63FF"/>
    <w:rsid w:val="00FB6F4D"/>
    <w:rsid w:val="00FB7587"/>
    <w:rsid w:val="00FB788B"/>
    <w:rsid w:val="00FB7F54"/>
    <w:rsid w:val="00FB7FB0"/>
    <w:rsid w:val="00FC0253"/>
    <w:rsid w:val="00FC0603"/>
    <w:rsid w:val="00FC0763"/>
    <w:rsid w:val="00FC1A3B"/>
    <w:rsid w:val="00FC1AB9"/>
    <w:rsid w:val="00FC26FF"/>
    <w:rsid w:val="00FC31DD"/>
    <w:rsid w:val="00FC422D"/>
    <w:rsid w:val="00FC450C"/>
    <w:rsid w:val="00FC46CC"/>
    <w:rsid w:val="00FC5554"/>
    <w:rsid w:val="00FC5CA1"/>
    <w:rsid w:val="00FC5D21"/>
    <w:rsid w:val="00FC690A"/>
    <w:rsid w:val="00FC7A97"/>
    <w:rsid w:val="00FC7D9D"/>
    <w:rsid w:val="00FD009E"/>
    <w:rsid w:val="00FD02A3"/>
    <w:rsid w:val="00FD2054"/>
    <w:rsid w:val="00FD385D"/>
    <w:rsid w:val="00FD39C9"/>
    <w:rsid w:val="00FD3A2D"/>
    <w:rsid w:val="00FD4459"/>
    <w:rsid w:val="00FD4D68"/>
    <w:rsid w:val="00FD5B81"/>
    <w:rsid w:val="00FD62D4"/>
    <w:rsid w:val="00FD6523"/>
    <w:rsid w:val="00FD7232"/>
    <w:rsid w:val="00FE0CC0"/>
    <w:rsid w:val="00FE1C78"/>
    <w:rsid w:val="00FE1E53"/>
    <w:rsid w:val="00FE2669"/>
    <w:rsid w:val="00FE267B"/>
    <w:rsid w:val="00FE26AD"/>
    <w:rsid w:val="00FE2FB0"/>
    <w:rsid w:val="00FE3564"/>
    <w:rsid w:val="00FE3878"/>
    <w:rsid w:val="00FE42E7"/>
    <w:rsid w:val="00FE44AE"/>
    <w:rsid w:val="00FE50FB"/>
    <w:rsid w:val="00FE5244"/>
    <w:rsid w:val="00FE5B9C"/>
    <w:rsid w:val="00FE611B"/>
    <w:rsid w:val="00FE642D"/>
    <w:rsid w:val="00FE67C4"/>
    <w:rsid w:val="00FE708E"/>
    <w:rsid w:val="00FF049F"/>
    <w:rsid w:val="00FF1E8B"/>
    <w:rsid w:val="00FF2128"/>
    <w:rsid w:val="00FF279F"/>
    <w:rsid w:val="00FF38A5"/>
    <w:rsid w:val="00FF415D"/>
    <w:rsid w:val="00FF479E"/>
    <w:rsid w:val="00FF5F85"/>
    <w:rsid w:val="00FF616B"/>
    <w:rsid w:val="00FF6AC0"/>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0D8A"/>
  <w15:chartTrackingRefBased/>
  <w15:docId w15:val="{6520A3A6-B4BB-4349-AC5A-4248D8A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7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905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iPriority w:val="9"/>
    <w:unhideWhenUsed/>
    <w:qFormat/>
    <w:rsid w:val="00905CCC"/>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905CCC"/>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9"/>
    <w:unhideWhenUsed/>
    <w:qFormat/>
    <w:rsid w:val="00905C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05CC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905CCC"/>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905CCC"/>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rsid w:val="00905C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905C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0718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07189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07189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9"/>
    <w:rsid w:val="0007189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7189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07189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rsid w:val="0007189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rsid w:val="0007189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071896"/>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
    <w:name w:val="Подзаголовок-3"/>
    <w:basedOn w:val="-30"/>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071896"/>
    <w:rPr>
      <w:i/>
      <w:iCs/>
      <w:color w:val="auto"/>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next w:val="a"/>
    <w:link w:val="af"/>
    <w:uiPriority w:val="10"/>
    <w:qFormat/>
    <w:rsid w:val="00905CCC"/>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Заголовок Знак"/>
    <w:basedOn w:val="a0"/>
    <w:link w:val="ae"/>
    <w:uiPriority w:val="10"/>
    <w:rsid w:val="00071896"/>
    <w:rPr>
      <w:rFonts w:asciiTheme="majorHAnsi" w:eastAsiaTheme="majorEastAsia" w:hAnsiTheme="majorHAnsi" w:cstheme="majorBidi"/>
      <w:spacing w:val="-10"/>
      <w:sz w:val="56"/>
      <w:szCs w:val="56"/>
    </w:rPr>
  </w:style>
  <w:style w:type="paragraph" w:styleId="af0">
    <w:name w:val="caption"/>
    <w:basedOn w:val="a"/>
    <w:next w:val="a"/>
    <w:uiPriority w:val="35"/>
    <w:unhideWhenUsed/>
    <w:qFormat/>
    <w:rsid w:val="00905CCC"/>
    <w:pPr>
      <w:spacing w:after="200" w:line="240" w:lineRule="auto"/>
    </w:pPr>
    <w:rPr>
      <w:i/>
      <w:iCs/>
      <w:color w:val="44546A" w:themeColor="text2"/>
      <w:sz w:val="18"/>
      <w:szCs w:val="18"/>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5C6054"/>
    <w:pPr>
      <w:pageBreakBefore w:val="0"/>
      <w:tabs>
        <w:tab w:val="right" w:leader="dot" w:pos="9771"/>
      </w:tabs>
      <w:spacing w:before="120"/>
      <w:jc w:val="left"/>
      <w:outlineLvl w:val="9"/>
    </w:pPr>
    <w:rPr>
      <w:rFonts w:ascii="Proxima Nova ExCn Rg Cyr" w:hAnsi="Proxima Nova ExCn Rg Cyr"/>
      <w:bCs/>
      <w:noProof/>
      <w:color w:val="000000"/>
      <w:szCs w:val="20"/>
    </w:rPr>
  </w:style>
  <w:style w:type="paragraph" w:styleId="22">
    <w:name w:val="toc 2"/>
    <w:basedOn w:val="a"/>
    <w:next w:val="a"/>
    <w:autoRedefine/>
    <w:uiPriority w:val="39"/>
    <w:qFormat/>
    <w:rsid w:val="000B7100"/>
    <w:pPr>
      <w:tabs>
        <w:tab w:val="left" w:pos="840"/>
        <w:tab w:val="right" w:leader="dot" w:pos="9771"/>
      </w:tabs>
      <w:spacing w:before="120" w:after="0" w:line="240" w:lineRule="auto"/>
      <w:jc w:val="both"/>
    </w:pPr>
    <w:rPr>
      <w:rFonts w:ascii="Proxima Nova ExCn Rg Cyr" w:eastAsia="Times New Roman" w:hAnsi="Proxima Nova ExCn Rg Cyr" w:cs="Times New Roman"/>
      <w:b/>
      <w:noProof/>
      <w:sz w:val="28"/>
      <w:szCs w:val="20"/>
      <w:lang w:eastAsia="ru-RU"/>
    </w:rPr>
  </w:style>
  <w:style w:type="paragraph" w:styleId="31">
    <w:name w:val="toc 3"/>
    <w:basedOn w:val="a"/>
    <w:next w:val="a"/>
    <w:autoRedefine/>
    <w:uiPriority w:val="39"/>
    <w:qFormat/>
    <w:rsid w:val="00E07B81"/>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071896"/>
    <w:rPr>
      <w:b/>
      <w:bCs/>
      <w:color w:val="auto"/>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0">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905CCC"/>
    <w:pPr>
      <w:keepNext w:val="0"/>
      <w:keepLines w:val="0"/>
      <w:widowControl w:val="0"/>
      <w:autoSpaceDE w:val="0"/>
      <w:autoSpaceDN w:val="0"/>
      <w:adjustRightInd w:val="0"/>
      <w:spacing w:before="108" w:after="108"/>
      <w:jc w:val="center"/>
      <w:outlineLvl w:val="9"/>
    </w:pPr>
    <w:rPr>
      <w:rFonts w:ascii="Arial" w:hAnsi="Arial" w:cs="Arial"/>
      <w:b/>
      <w:bCs/>
      <w:color w:val="26282F"/>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905CCC"/>
    <w:pPr>
      <w:ind w:left="720"/>
      <w:contextualSpacing/>
    </w:pPr>
  </w:style>
  <w:style w:type="character" w:customStyle="1" w:styleId="affff3">
    <w:name w:val="Абзац списка Знак"/>
    <w:aliases w:val="Маркер Знак"/>
    <w:link w:val="affff2"/>
    <w:uiPriority w:val="34"/>
    <w:locked/>
    <w:rsid w:val="00670DA9"/>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0"/>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1"/>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1"/>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1"/>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1"/>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1"/>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071896"/>
    <w:pPr>
      <w:spacing w:after="0" w:line="240" w:lineRule="auto"/>
    </w:pPr>
  </w:style>
  <w:style w:type="paragraph" w:styleId="affff9">
    <w:name w:val="TOC Heading"/>
    <w:basedOn w:val="1"/>
    <w:next w:val="a"/>
    <w:uiPriority w:val="39"/>
    <w:unhideWhenUsed/>
    <w:qFormat/>
    <w:rsid w:val="00905CCC"/>
    <w:pPr>
      <w:outlineLvl w:val="9"/>
    </w:pPr>
  </w:style>
  <w:style w:type="table" w:customStyle="1" w:styleId="39">
    <w:name w:val="Сетка таблицы3"/>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1c">
    <w:name w:val="Сетка таблицы11"/>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21">
    <w:name w:val="Сетка таблицы12"/>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affffa">
    <w:name w:val="Subtitle"/>
    <w:basedOn w:val="a"/>
    <w:next w:val="a"/>
    <w:link w:val="affffb"/>
    <w:uiPriority w:val="11"/>
    <w:qFormat/>
    <w:rsid w:val="00071896"/>
    <w:pPr>
      <w:numPr>
        <w:ilvl w:val="1"/>
      </w:numPr>
    </w:pPr>
    <w:rPr>
      <w:color w:val="5A5A5A" w:themeColor="text1" w:themeTint="A5"/>
      <w:spacing w:val="15"/>
    </w:rPr>
  </w:style>
  <w:style w:type="character" w:customStyle="1" w:styleId="affffb">
    <w:name w:val="Подзаголовок Знак"/>
    <w:basedOn w:val="a0"/>
    <w:link w:val="affffa"/>
    <w:uiPriority w:val="11"/>
    <w:rsid w:val="00071896"/>
    <w:rPr>
      <w:color w:val="5A5A5A" w:themeColor="text1" w:themeTint="A5"/>
      <w:spacing w:val="15"/>
    </w:rPr>
  </w:style>
  <w:style w:type="paragraph" w:styleId="2f1">
    <w:name w:val="Quote"/>
    <w:basedOn w:val="a"/>
    <w:next w:val="a"/>
    <w:link w:val="2f2"/>
    <w:uiPriority w:val="29"/>
    <w:qFormat/>
    <w:rsid w:val="00071896"/>
    <w:pPr>
      <w:spacing w:before="200"/>
      <w:ind w:left="864" w:right="864"/>
    </w:pPr>
    <w:rPr>
      <w:i/>
      <w:iCs/>
      <w:color w:val="404040" w:themeColor="text1" w:themeTint="BF"/>
    </w:rPr>
  </w:style>
  <w:style w:type="character" w:customStyle="1" w:styleId="2f2">
    <w:name w:val="Цитата 2 Знак"/>
    <w:basedOn w:val="a0"/>
    <w:link w:val="2f1"/>
    <w:uiPriority w:val="29"/>
    <w:rsid w:val="00071896"/>
    <w:rPr>
      <w:i/>
      <w:iCs/>
      <w:color w:val="404040" w:themeColor="text1" w:themeTint="BF"/>
    </w:rPr>
  </w:style>
  <w:style w:type="paragraph" w:styleId="affffc">
    <w:name w:val="Intense Quote"/>
    <w:basedOn w:val="a"/>
    <w:next w:val="a"/>
    <w:link w:val="affffd"/>
    <w:uiPriority w:val="30"/>
    <w:qFormat/>
    <w:rsid w:val="000718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d">
    <w:name w:val="Выделенная цитата Знак"/>
    <w:basedOn w:val="a0"/>
    <w:link w:val="affffc"/>
    <w:uiPriority w:val="30"/>
    <w:rsid w:val="00071896"/>
    <w:rPr>
      <w:i/>
      <w:iCs/>
      <w:color w:val="5B9BD5" w:themeColor="accent1"/>
    </w:rPr>
  </w:style>
  <w:style w:type="character" w:styleId="affffe">
    <w:name w:val="Subtle Emphasis"/>
    <w:basedOn w:val="a0"/>
    <w:uiPriority w:val="19"/>
    <w:qFormat/>
    <w:rsid w:val="00071896"/>
    <w:rPr>
      <w:i/>
      <w:iCs/>
      <w:color w:val="404040" w:themeColor="text1" w:themeTint="BF"/>
    </w:rPr>
  </w:style>
  <w:style w:type="character" w:styleId="afffff">
    <w:name w:val="Intense Emphasis"/>
    <w:basedOn w:val="a0"/>
    <w:uiPriority w:val="21"/>
    <w:qFormat/>
    <w:rsid w:val="00071896"/>
    <w:rPr>
      <w:i/>
      <w:iCs/>
      <w:color w:val="5B9BD5" w:themeColor="accent1"/>
    </w:rPr>
  </w:style>
  <w:style w:type="character" w:styleId="afffff0">
    <w:name w:val="Subtle Reference"/>
    <w:basedOn w:val="a0"/>
    <w:uiPriority w:val="31"/>
    <w:qFormat/>
    <w:rsid w:val="00071896"/>
    <w:rPr>
      <w:smallCaps/>
      <w:color w:val="404040" w:themeColor="text1" w:themeTint="BF"/>
    </w:rPr>
  </w:style>
  <w:style w:type="character" w:styleId="afffff1">
    <w:name w:val="Intense Reference"/>
    <w:basedOn w:val="a0"/>
    <w:uiPriority w:val="32"/>
    <w:qFormat/>
    <w:rsid w:val="00071896"/>
    <w:rPr>
      <w:b/>
      <w:bCs/>
      <w:smallCaps/>
      <w:color w:val="5B9BD5" w:themeColor="accent1"/>
      <w:spacing w:val="5"/>
    </w:rPr>
  </w:style>
  <w:style w:type="character" w:styleId="afffff2">
    <w:name w:val="Book Title"/>
    <w:basedOn w:val="a0"/>
    <w:uiPriority w:val="33"/>
    <w:qFormat/>
    <w:rsid w:val="000718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 w:id="1478254904">
      <w:bodyDiv w:val="1"/>
      <w:marLeft w:val="0"/>
      <w:marRight w:val="0"/>
      <w:marTop w:val="0"/>
      <w:marBottom w:val="0"/>
      <w:divBdr>
        <w:top w:val="none" w:sz="0" w:space="0" w:color="auto"/>
        <w:left w:val="none" w:sz="0" w:space="0" w:color="auto"/>
        <w:bottom w:val="none" w:sz="0" w:space="0" w:color="auto"/>
        <w:right w:val="none" w:sz="0" w:space="0" w:color="auto"/>
      </w:divBdr>
      <w:divsChild>
        <w:div w:id="1077365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Calibri" panose="020F0502020204030204"/>
            <a:ea typeface="+mn-ea"/>
            <a:cs typeface="+mn-cs"/>
          </a:endParaRPr>
        </a:p>
        <a:p>
          <a:r>
            <a:rPr lang="ru-RU" sz="800">
              <a:solidFill>
                <a:sysClr val="windowText" lastClr="000000"/>
              </a:solidFill>
              <a:latin typeface="Calibri" panose="020F0502020204030204"/>
              <a:ea typeface="+mn-ea"/>
              <a:cs typeface="+mn-cs"/>
            </a:rPr>
            <a:t>Окончание срока подачи заявок(пункт 12.1.4)</a:t>
          </a:r>
        </a:p>
        <a:p>
          <a:endParaRPr lang="ru-RU" sz="800">
            <a:solidFill>
              <a:sysClr val="windowText" lastClr="000000"/>
            </a:solidFill>
            <a:latin typeface="Calibri" panose="020F0502020204030204"/>
            <a:ea typeface="+mn-ea"/>
            <a:cs typeface="+mn-cs"/>
          </a:endParaRP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473" custLinFactNeighborY="722"/>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76876"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A0CF5770-0B91-4963-A10A-C29B80E831ED}" type="presOf" srcId="{A6E48D9D-5E1D-470D-8DA8-5BE082F06098}" destId="{81208CDD-ED23-4141-A6C4-A4B7921B4473}"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2761" y="220270"/>
          <a:ext cx="63263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654075" y="357939"/>
          <a:ext cx="605415"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13.6)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010647" y="371706"/>
          <a:ext cx="497124"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2529011" y="247804"/>
          <a:ext cx="60744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первых частей заявок (подраздел 13.7)</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543405" y="254688"/>
          <a:ext cx="601810"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165835" y="254688"/>
          <a:ext cx="706984"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D59B2328-B9E8-47E9-AE9E-48A0683FA9BE}">
      <dgm:prSet phldrT="[Текст]" custT="1"/>
      <dgm:spPr>
        <a:xfrm>
          <a:off x="3157619" y="323522"/>
          <a:ext cx="577292"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Проведение аукциона (подраздел 13.8)</a:t>
          </a:r>
        </a:p>
      </dgm:t>
    </dgm:pt>
    <dgm:pt modelId="{727B9C76-9B96-470D-A862-8A7AFC8A6186}" type="parTrans" cxnId="{EBAAA209-4D25-4D0E-A1AB-981BFD292343}">
      <dgm:prSet/>
      <dgm:spPr/>
      <dgm:t>
        <a:bodyPr/>
        <a:lstStyle/>
        <a:p>
          <a:endParaRPr lang="ru-RU"/>
        </a:p>
      </dgm:t>
    </dgm:pt>
    <dgm:pt modelId="{AA8CE8FA-51DE-46AE-97E4-6BFD9AE2DF85}" type="sibTrans" cxnId="{EBAAA209-4D25-4D0E-A1AB-981BFD292343}">
      <dgm:prSet/>
      <dgm:spPr/>
      <dgm:t>
        <a:bodyPr/>
        <a:lstStyle/>
        <a:p>
          <a:endParaRPr lang="ru-RU"/>
        </a:p>
      </dgm:t>
    </dgm:pt>
    <dgm:pt modelId="{E3B6E476-11FE-489B-8FBA-F20D4D2F4718}">
      <dgm:prSet phldrT="[Текст]"/>
      <dgm:spPr>
        <a:xfrm>
          <a:off x="3761955" y="254688"/>
          <a:ext cx="760198"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gm:t>
    </dgm:pt>
    <dgm:pt modelId="{58A2C2FD-1ECF-4EE8-B0F8-43052238A27F}" type="parTrans" cxnId="{6B26DAB2-2E8C-40ED-8B97-A7342B3EA31A}">
      <dgm:prSet/>
      <dgm:spPr/>
      <dgm:t>
        <a:bodyPr/>
        <a:lstStyle/>
        <a:p>
          <a:endParaRPr lang="ru-RU"/>
        </a:p>
      </dgm:t>
    </dgm:pt>
    <dgm:pt modelId="{36E38F8E-55DE-4879-9348-E8FA80A950DD}" type="sibTrans" cxnId="{6B26DAB2-2E8C-40ED-8B97-A7342B3EA31A}">
      <dgm:prSet/>
      <dgm:spPr/>
      <dgm:t>
        <a:bodyPr/>
        <a:lstStyle/>
        <a:p>
          <a:endParaRPr lang="ru-RU"/>
        </a:p>
      </dgm:t>
    </dgm:pt>
    <dgm:pt modelId="{9DE1198C-19A1-4553-9791-25789E5953BB}">
      <dgm:prSet phldrT="[Текст]" custT="1"/>
      <dgm:spPr>
        <a:xfrm>
          <a:off x="1292795" y="275338"/>
          <a:ext cx="675706"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gm:t>
    </dgm:pt>
    <dgm:pt modelId="{5A9A3F65-E440-467E-938B-FF6E7B8BAE93}" type="parTrans" cxnId="{B839BF64-D843-4A70-BAC8-78CCBBDA790E}">
      <dgm:prSet/>
      <dgm:spPr/>
      <dgm:t>
        <a:bodyPr/>
        <a:lstStyle/>
        <a:p>
          <a:endParaRPr lang="ru-RU"/>
        </a:p>
      </dgm:t>
    </dgm:pt>
    <dgm:pt modelId="{238D0B50-9624-455F-81E9-513FBC7C2D53}" type="sibTrans" cxnId="{B839BF64-D843-4A70-BAC8-78CCBBDA790E}">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08271" custLinFactNeighborX="9220"/>
      <dgm:spPr>
        <a:xfrm>
          <a:off x="453762" y="0"/>
          <a:ext cx="5049361" cy="1376692"/>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9" custScaleX="51941"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9" custScaleX="49706" custScaleY="120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C2A6FDDB-2958-48B3-95F2-20C6FF21D055}" type="pres">
      <dgm:prSet presAssocID="{9DE1198C-19A1-4553-9791-25789E5953BB}" presName="textNode" presStyleLbl="node1" presStyleIdx="2" presStyleCnt="9" custScaleX="55477" custScaleY="150000" custLinFactNeighborX="-46144">
        <dgm:presLayoutVars>
          <dgm:bulletEnabled val="1"/>
        </dgm:presLayoutVars>
      </dgm:prSet>
      <dgm:spPr>
        <a:prstGeom prst="roundRect">
          <a:avLst/>
        </a:prstGeom>
      </dgm:spPr>
      <dgm:t>
        <a:bodyPr/>
        <a:lstStyle/>
        <a:p>
          <a:endParaRPr lang="ru-RU"/>
        </a:p>
      </dgm:t>
    </dgm:pt>
    <dgm:pt modelId="{D43DF41C-ED81-485F-BC29-D4040132ADF5}" type="pres">
      <dgm:prSet presAssocID="{238D0B50-9624-455F-81E9-513FBC7C2D53}" presName="sibTrans" presStyleCnt="0"/>
      <dgm:spPr/>
    </dgm:pt>
    <dgm:pt modelId="{29ECADCD-FE37-425A-AA03-BF288A883582}" type="pres">
      <dgm:prSet presAssocID="{E4D1785C-17E5-4BA7-BFDA-CBB9F23FA0A3}" presName="textNode" presStyleLbl="node1" presStyleIdx="3" presStyleCnt="9" custScaleX="56139" custScaleY="115000" custLinFactNeighborX="-21401">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9" custScaleX="49873" custScaleY="162500" custLinFactNeighborX="-58531"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BFEF0A64-185F-4D03-9327-CF2713311301}" type="pres">
      <dgm:prSet presAssocID="{D59B2328-B9E8-47E9-AE9E-48A0683FA9BE}" presName="textNode" presStyleLbl="node1" presStyleIdx="5" presStyleCnt="9" custScaleX="47397" custScaleY="135000" custLinFactNeighborX="-95907" custLinFactNeighborY="1250">
        <dgm:presLayoutVars>
          <dgm:bulletEnabled val="1"/>
        </dgm:presLayoutVars>
      </dgm:prSet>
      <dgm:spPr>
        <a:prstGeom prst="roundRect">
          <a:avLst/>
        </a:prstGeom>
      </dgm:spPr>
      <dgm:t>
        <a:bodyPr/>
        <a:lstStyle/>
        <a:p>
          <a:endParaRPr lang="ru-RU"/>
        </a:p>
      </dgm:t>
    </dgm:pt>
    <dgm:pt modelId="{AEB96267-58A5-44CD-B646-291FC5F40968}" type="pres">
      <dgm:prSet presAssocID="{AA8CE8FA-51DE-46AE-97E4-6BFD9AE2DF85}" presName="sibTrans" presStyleCnt="0"/>
      <dgm:spPr/>
    </dgm:pt>
    <dgm:pt modelId="{404EFBE1-92E1-466B-A283-3F638988B434}" type="pres">
      <dgm:prSet presAssocID="{E3B6E476-11FE-489B-8FBA-F20D4D2F4718}" presName="textNode" presStyleLbl="node1" presStyleIdx="6" presStyleCnt="9" custScaleX="62414" custScaleY="165000" custLinFactX="-440" custLinFactNeighborX="-100000" custLinFactNeighborY="3750">
        <dgm:presLayoutVars>
          <dgm:bulletEnabled val="1"/>
        </dgm:presLayoutVars>
      </dgm:prSet>
      <dgm:spPr>
        <a:prstGeom prst="roundRect">
          <a:avLst/>
        </a:prstGeom>
      </dgm:spPr>
      <dgm:t>
        <a:bodyPr/>
        <a:lstStyle/>
        <a:p>
          <a:endParaRPr lang="ru-RU"/>
        </a:p>
      </dgm:t>
    </dgm:pt>
    <dgm:pt modelId="{C28C4662-8E66-4245-8D3C-BD74C77C920A}" type="pres">
      <dgm:prSet presAssocID="{36E38F8E-55DE-4879-9348-E8FA80A950DD}" presName="sibTrans" presStyleCnt="0"/>
      <dgm:spPr/>
    </dgm:pt>
    <dgm:pt modelId="{D0869AF0-BD3F-48DF-8696-91B505289E51}" type="pres">
      <dgm:prSet presAssocID="{21D20D83-3D16-4B11-AFC9-DA6C7F461361}" presName="textNode" presStyleLbl="node1" presStyleIdx="7" presStyleCnt="9" custScaleX="64523" custScaleY="160000" custLinFactX="-1469"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8" presStyleCnt="9" custScaleX="58045" custScaleY="162500" custLinFactX="-2550" custLinFactNeighborX="-100000" custLinFactNeighborY="2500">
        <dgm:presLayoutVars>
          <dgm:bulletEnabled val="1"/>
        </dgm:presLayoutVars>
      </dgm:prSet>
      <dgm:spPr/>
      <dgm:t>
        <a:bodyPr/>
        <a:lstStyle/>
        <a:p>
          <a:endParaRPr lang="ru-RU"/>
        </a:p>
      </dgm:t>
    </dgm:pt>
  </dgm:ptLst>
  <dgm:cxnLst>
    <dgm:cxn modelId="{3B63498C-010B-4DE0-8859-FEED4F75AD4D}" srcId="{662F29A3-05D5-4E52-90C4-3286DD34F7D2}" destId="{7B611FB5-C43A-45DF-B60B-30572CB481B7}" srcOrd="0" destOrd="0" parTransId="{350B655E-828D-46E7-8302-BB995246DB16}" sibTransId="{699D97FA-FE50-4516-9463-06BB1B9B7A48}"/>
    <dgm:cxn modelId="{EFEB4FF8-C495-418D-A0D1-83888261DA41}" srcId="{662F29A3-05D5-4E52-90C4-3286DD34F7D2}" destId="{21D20D83-3D16-4B11-AFC9-DA6C7F461361}" srcOrd="7" destOrd="0" parTransId="{9AE2C3D9-D842-4DB1-A815-18C508CBA11A}" sibTransId="{4BEDED3E-AD43-4344-B03F-F08D2A0E269D}"/>
    <dgm:cxn modelId="{EBAAA209-4D25-4D0E-A1AB-981BFD292343}" srcId="{662F29A3-05D5-4E52-90C4-3286DD34F7D2}" destId="{D59B2328-B9E8-47E9-AE9E-48A0683FA9BE}" srcOrd="5" destOrd="0" parTransId="{727B9C76-9B96-470D-A862-8A7AFC8A6186}" sibTransId="{AA8CE8FA-51DE-46AE-97E4-6BFD9AE2DF85}"/>
    <dgm:cxn modelId="{6452C97F-E5A9-4300-9139-29803E002EDB}" type="presOf" srcId="{E4D1785C-17E5-4BA7-BFDA-CBB9F23FA0A3}" destId="{29ECADCD-FE37-425A-AA03-BF288A883582}" srcOrd="0" destOrd="0" presId="urn:microsoft.com/office/officeart/2005/8/layout/hProcess9"/>
    <dgm:cxn modelId="{2BDEC4BF-E672-4A1B-A64A-2EC0206B9340}" type="presOf" srcId="{9DE1198C-19A1-4553-9791-25789E5953BB}" destId="{C2A6FDDB-2958-48B3-95F2-20C6FF21D055}" srcOrd="0" destOrd="0" presId="urn:microsoft.com/office/officeart/2005/8/layout/hProcess9"/>
    <dgm:cxn modelId="{FE8C3EED-F392-4851-9109-F418600EC8F4}" type="presOf" srcId="{D59B2328-B9E8-47E9-AE9E-48A0683FA9BE}" destId="{BFEF0A64-185F-4D03-9327-CF2713311301}"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3C376206-A904-4944-ADBE-757EBA03A186}" type="presOf" srcId="{E3B6E476-11FE-489B-8FBA-F20D4D2F4718}" destId="{404EFBE1-92E1-466B-A283-3F638988B434}" srcOrd="0" destOrd="0" presId="urn:microsoft.com/office/officeart/2005/8/layout/hProcess9"/>
    <dgm:cxn modelId="{E89901FB-AED6-4CFF-A756-7C4AF7BE7130}" type="presOf" srcId="{7B611FB5-C43A-45DF-B60B-30572CB481B7}" destId="{F8EF67EC-079D-4880-834D-90C036A4D701}" srcOrd="0" destOrd="0" presId="urn:microsoft.com/office/officeart/2005/8/layout/hProcess9"/>
    <dgm:cxn modelId="{B155B3B4-8A2D-446A-865E-55BD15C12846}" srcId="{662F29A3-05D5-4E52-90C4-3286DD34F7D2}" destId="{87AB34DB-CAB5-48AB-8D9F-1D38B21AB09A}" srcOrd="4" destOrd="0" parTransId="{9A281E80-6B6D-4776-B03E-0E6442E8CAF4}" sibTransId="{6AE2502F-3096-41A1-84D1-3F029DC76BB7}"/>
    <dgm:cxn modelId="{28EB644E-2575-44C3-8A40-0BB7853810C4}" srcId="{662F29A3-05D5-4E52-90C4-3286DD34F7D2}" destId="{E691F123-91F1-44C7-A7C8-578E81853A1C}" srcOrd="8" destOrd="0" parTransId="{C8A5199C-BFD1-4F90-9782-D4DE32FED7F6}" sibTransId="{80103F26-7A02-4DAE-B2D2-03620A93F2A6}"/>
    <dgm:cxn modelId="{BD3160BD-7E20-4014-92CE-6414B66AE4A4}" type="presOf" srcId="{662F29A3-05D5-4E52-90C4-3286DD34F7D2}" destId="{DDEBFA03-7505-4FF3-ACFD-31E56BE1D545}"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1AF10DDA-993D-4C71-937E-18DDCDF7E43A}" type="presOf" srcId="{E691F123-91F1-44C7-A7C8-578E81853A1C}" destId="{D051F80F-623A-46AB-9F0F-E9338603745F}"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6B26DAB2-2E8C-40ED-8B97-A7342B3EA31A}" srcId="{662F29A3-05D5-4E52-90C4-3286DD34F7D2}" destId="{E3B6E476-11FE-489B-8FBA-F20D4D2F4718}" srcOrd="6" destOrd="0" parTransId="{58A2C2FD-1ECF-4EE8-B0F8-43052238A27F}" sibTransId="{36E38F8E-55DE-4879-9348-E8FA80A950DD}"/>
    <dgm:cxn modelId="{1C8A967E-8134-4A6D-9421-47E2873F2EEA}" srcId="{662F29A3-05D5-4E52-90C4-3286DD34F7D2}" destId="{B0C3FB7D-0C33-4C2B-BEF2-E3360788EDC7}" srcOrd="1" destOrd="0" parTransId="{82CC47F0-C658-4FC4-90B1-063780492C86}" sibTransId="{EE5FD663-3982-480C-A0AE-86344E396ED2}"/>
    <dgm:cxn modelId="{B839BF64-D843-4A70-BAC8-78CCBBDA790E}" srcId="{662F29A3-05D5-4E52-90C4-3286DD34F7D2}" destId="{9DE1198C-19A1-4553-9791-25789E5953BB}" srcOrd="2" destOrd="0" parTransId="{5A9A3F65-E440-467E-938B-FF6E7B8BAE93}" sibTransId="{238D0B50-9624-455F-81E9-513FBC7C2D53}"/>
    <dgm:cxn modelId="{7534CC82-161E-4DEA-A5DF-C7212DF38FB5}" type="presOf" srcId="{21D20D83-3D16-4B11-AFC9-DA6C7F461361}" destId="{D0869AF0-BD3F-48DF-8696-91B505289E5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49EBC282-BAB0-4C1B-9361-678EB0BF017C}" type="presParOf" srcId="{230B99F6-F376-4DC3-86E7-6FA04BDCBFD6}" destId="{C2A6FDDB-2958-48B3-95F2-20C6FF21D055}" srcOrd="4" destOrd="0" presId="urn:microsoft.com/office/officeart/2005/8/layout/hProcess9"/>
    <dgm:cxn modelId="{5A0DB7A4-923B-4F55-91F1-D2C9FD6B1B83}" type="presParOf" srcId="{230B99F6-F376-4DC3-86E7-6FA04BDCBFD6}" destId="{D43DF41C-ED81-485F-BC29-D4040132ADF5}"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39FB2D83-9EC8-4679-8BCF-7E7200A50BAF}" type="presParOf" srcId="{230B99F6-F376-4DC3-86E7-6FA04BDCBFD6}" destId="{BFEF0A64-185F-4D03-9327-CF2713311301}" srcOrd="10" destOrd="0" presId="urn:microsoft.com/office/officeart/2005/8/layout/hProcess9"/>
    <dgm:cxn modelId="{F3252102-2BBA-4B16-BA26-9009A247475B}" type="presParOf" srcId="{230B99F6-F376-4DC3-86E7-6FA04BDCBFD6}" destId="{AEB96267-58A5-44CD-B646-291FC5F40968}" srcOrd="11" destOrd="0" presId="urn:microsoft.com/office/officeart/2005/8/layout/hProcess9"/>
    <dgm:cxn modelId="{70E5A128-A0FB-4505-9AB2-FA34BD771525}" type="presParOf" srcId="{230B99F6-F376-4DC3-86E7-6FA04BDCBFD6}" destId="{404EFBE1-92E1-466B-A283-3F638988B434}" srcOrd="12" destOrd="0" presId="urn:microsoft.com/office/officeart/2005/8/layout/hProcess9"/>
    <dgm:cxn modelId="{8B557259-C335-4977-80F4-6B3465C3D56D}" type="presParOf" srcId="{230B99F6-F376-4DC3-86E7-6FA04BDCBFD6}" destId="{C28C4662-8E66-4245-8D3C-BD74C77C920A}" srcOrd="13" destOrd="0" presId="urn:microsoft.com/office/officeart/2005/8/layout/hProcess9"/>
    <dgm:cxn modelId="{A4FE6F66-E5DB-4574-A692-BD249384A12B}" type="presParOf" srcId="{230B99F6-F376-4DC3-86E7-6FA04BDCBFD6}" destId="{D0869AF0-BD3F-48DF-8696-91B505289E51}" srcOrd="14" destOrd="0" presId="urn:microsoft.com/office/officeart/2005/8/layout/hProcess9"/>
    <dgm:cxn modelId="{5BF74C72-B4AF-4339-AD58-ED4E6DA4F31E}" type="presParOf" srcId="{230B99F6-F376-4DC3-86E7-6FA04BDCBFD6}" destId="{D5163492-17D8-489C-AF4E-D26022BFCB4E}" srcOrd="15" destOrd="0" presId="urn:microsoft.com/office/officeart/2005/8/layout/hProcess9"/>
    <dgm:cxn modelId="{EEDD857B-DBB1-4EAC-855F-1FB1AF2F2E86}" type="presParOf" srcId="{230B99F6-F376-4DC3-86E7-6FA04BDCBFD6}" destId="{D051F80F-623A-46AB-9F0F-E9338603745F}" srcOrd="16"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293" custLinFactNeighborY="625"/>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1085"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114" custLinFactNeighborX="-100000" custLinFactNeighborY="-2813">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A0CF5770-0B91-4963-A10A-C29B80E831ED}" type="presOf" srcId="{A6E48D9D-5E1D-470D-8DA8-5BE082F06098}" destId="{81208CDD-ED23-4141-A6C4-A4B7921B4473}"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493" y="243840"/>
          <a:ext cx="623707"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18938" y="411480"/>
          <a:ext cx="704413"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15.6)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52300" y="388620"/>
          <a:ext cx="557157"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067338" y="274320"/>
          <a:ext cx="79486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15847" y="403856"/>
          <a:ext cx="662393" cy="731526"/>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a:solidFill>
                <a:sysClr val="windowText" lastClr="000000"/>
              </a:solidFill>
              <a:latin typeface="Calibri" panose="020F0502020204030204"/>
              <a:ea typeface="+mn-ea"/>
              <a:cs typeface="+mn-cs"/>
            </a:rPr>
          </a:br>
          <a:r>
            <a:rPr lang="ru-RU" sz="700">
              <a:solidFill>
                <a:sysClr val="windowText" lastClr="000000"/>
              </a:solidFill>
              <a:latin typeface="Calibri" panose="020F0502020204030204"/>
              <a:ea typeface="+mn-ea"/>
              <a:cs typeface="+mn-cs"/>
            </a:rPr>
            <a:t> (пункт 15.9.7)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623761" y="266700"/>
          <a:ext cx="816858"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4F6359AB-AF40-4B3B-9827-1E9687D5E09A}">
      <dgm:prSet phldrT="[Текст]" custT="1"/>
      <dgm:spPr>
        <a:xfrm>
          <a:off x="1510447" y="304800"/>
          <a:ext cx="751787"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gm:t>
    </dgm:pt>
    <dgm:pt modelId="{F342FE26-3175-434A-BC86-B0AE793CD599}" type="parTrans" cxnId="{A32236A7-7379-42D4-9F55-7E49F0ABA68F}">
      <dgm:prSet/>
      <dgm:spPr/>
      <dgm:t>
        <a:bodyPr/>
        <a:lstStyle/>
        <a:p>
          <a:endParaRPr lang="ru-RU"/>
        </a:p>
      </dgm:t>
    </dgm:pt>
    <dgm:pt modelId="{25FFCA2C-01D8-46FB-B996-528895A4E8D5}" type="sibTrans" cxnId="{A32236A7-7379-42D4-9F55-7E49F0ABA68F}">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11695" custLinFactNeighborX="9956" custLinFactNeighborY="7586"/>
      <dgm:spPr>
        <a:xfrm>
          <a:off x="453762" y="0"/>
          <a:ext cx="504936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54414"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1455" custScaleY="115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9FB3E921-0157-4D5F-89E9-3267E7A8DE6A}" type="pres">
      <dgm:prSet presAssocID="{4F6359AB-AF40-4B3B-9827-1E9687D5E09A}" presName="textNode" presStyleLbl="node1" presStyleIdx="2" presStyleCnt="7" custScaleX="65588" custScaleY="152500" custLinFactNeighborX="-93899" custLinFactNeighborY="1250">
        <dgm:presLayoutVars>
          <dgm:bulletEnabled val="1"/>
        </dgm:presLayoutVars>
      </dgm:prSet>
      <dgm:spPr>
        <a:prstGeom prst="roundRect">
          <a:avLst/>
        </a:prstGeom>
      </dgm:spPr>
      <dgm:t>
        <a:bodyPr/>
        <a:lstStyle/>
        <a:p>
          <a:endParaRPr lang="ru-RU"/>
        </a:p>
      </dgm:t>
    </dgm:pt>
    <dgm:pt modelId="{8AC62F2C-C2A9-42C1-A2A1-58B61E577DE4}" type="pres">
      <dgm:prSet presAssocID="{25FFCA2C-01D8-46FB-B996-528895A4E8D5}" presName="sibTrans" presStyleCnt="0"/>
      <dgm:spPr/>
    </dgm:pt>
    <dgm:pt modelId="{29ECADCD-FE37-425A-AA03-BF288A883582}" type="pres">
      <dgm:prSet presAssocID="{E4D1785C-17E5-4BA7-BFDA-CBB9F23FA0A3}" presName="textNode" presStyleLbl="node1" presStyleIdx="3" presStyleCnt="7" custScaleX="48608" custScaleY="122500" custLinFactNeighborX="-82993">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69346" custScaleY="162500" custLinFactX="-7359" custLinFactNeighborX="-100000"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8495" custScaleY="144022" custLinFactX="-17630"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6711" custScaleY="167500" custLinFactNeighborX="-38600" custLinFactNeighborY="129">
        <dgm:presLayoutVars>
          <dgm:bulletEnabled val="1"/>
        </dgm:presLayoutVars>
      </dgm:prSet>
      <dgm:spPr/>
      <dgm:t>
        <a:bodyPr/>
        <a:lstStyle/>
        <a:p>
          <a:endParaRPr lang="ru-RU"/>
        </a:p>
      </dgm:t>
    </dgm:pt>
  </dgm:ptLst>
  <dgm:cxnLst>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A32236A7-7379-42D4-9F55-7E49F0ABA68F}" srcId="{662F29A3-05D5-4E52-90C4-3286DD34F7D2}" destId="{4F6359AB-AF40-4B3B-9827-1E9687D5E09A}" srcOrd="2" destOrd="0" parTransId="{F342FE26-3175-434A-BC86-B0AE793CD599}" sibTransId="{25FFCA2C-01D8-46FB-B996-528895A4E8D5}"/>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15745E93-503E-45CF-BE50-CE71AB6C6A17}" type="presOf" srcId="{4F6359AB-AF40-4B3B-9827-1E9687D5E09A}" destId="{9FB3E921-0157-4D5F-89E9-3267E7A8DE6A}"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5F242F8F-15BB-4478-8842-DEF8D5360773}" type="presParOf" srcId="{230B99F6-F376-4DC3-86E7-6FA04BDCBFD6}" destId="{9FB3E921-0157-4D5F-89E9-3267E7A8DE6A}" srcOrd="4" destOrd="0" presId="urn:microsoft.com/office/officeart/2005/8/layout/hProcess9"/>
    <dgm:cxn modelId="{A24B10F2-ADB9-4701-B827-819F0328EAC9}" type="presParOf" srcId="{230B99F6-F376-4DC3-86E7-6FA04BDCBFD6}" destId="{8AC62F2C-C2A9-42C1-A2A1-58B61E577DE4}"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31854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3481" y="217560"/>
          <a:ext cx="742232" cy="8966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9714" y="253793"/>
        <a:ext cx="669766" cy="824146"/>
      </dsp:txXfrm>
    </dsp:sp>
    <dsp:sp modelId="{437F6241-2C05-43AD-88ED-BB23D8AF5F74}">
      <dsp:nvSpPr>
        <dsp:cNvPr id="0" name=""/>
        <dsp:cNvSpPr/>
      </dsp:nvSpPr>
      <dsp:spPr>
        <a:xfrm>
          <a:off x="814892" y="303266"/>
          <a:ext cx="672919" cy="712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47741" y="336115"/>
        <a:ext cx="607221" cy="646317"/>
      </dsp:txXfrm>
    </dsp:sp>
    <dsp:sp modelId="{81208CDD-ED23-4141-A6C4-A4B7921B4473}">
      <dsp:nvSpPr>
        <dsp:cNvPr id="0" name=""/>
        <dsp:cNvSpPr/>
      </dsp:nvSpPr>
      <dsp:spPr>
        <a:xfrm>
          <a:off x="1572259" y="257116"/>
          <a:ext cx="806515" cy="83068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611630" y="296487"/>
        <a:ext cx="727773" cy="751943"/>
      </dsp:txXfrm>
    </dsp:sp>
    <dsp:sp modelId="{29ECADCD-FE37-425A-AA03-BF288A883582}">
      <dsp:nvSpPr>
        <dsp:cNvPr id="0" name=""/>
        <dsp:cNvSpPr/>
      </dsp:nvSpPr>
      <dsp:spPr>
        <a:xfrm>
          <a:off x="2516108" y="323044"/>
          <a:ext cx="771400" cy="64608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заявок(пункт 12.1.4)</a:t>
          </a:r>
        </a:p>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dsp:txBody>
      <dsp:txXfrm>
        <a:off x="2547647" y="354583"/>
        <a:ext cx="708322" cy="583010"/>
      </dsp:txXfrm>
    </dsp:sp>
    <dsp:sp modelId="{B5B66F4F-619F-4333-9D56-62372789C63C}">
      <dsp:nvSpPr>
        <dsp:cNvPr id="0" name=""/>
        <dsp:cNvSpPr/>
      </dsp:nvSpPr>
      <dsp:spPr>
        <a:xfrm>
          <a:off x="3318102" y="210967"/>
          <a:ext cx="749436" cy="85705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54686" y="247551"/>
        <a:ext cx="676268" cy="783888"/>
      </dsp:txXfrm>
    </dsp:sp>
    <dsp:sp modelId="{D0869AF0-BD3F-48DF-8696-91B505289E51}">
      <dsp:nvSpPr>
        <dsp:cNvPr id="0" name=""/>
        <dsp:cNvSpPr/>
      </dsp:nvSpPr>
      <dsp:spPr>
        <a:xfrm>
          <a:off x="4153264" y="243931"/>
          <a:ext cx="850569" cy="804314"/>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192527" y="283194"/>
        <a:ext cx="772043" cy="725788"/>
      </dsp:txXfrm>
    </dsp:sp>
    <dsp:sp modelId="{D051F80F-623A-46AB-9F0F-E9338603745F}">
      <dsp:nvSpPr>
        <dsp:cNvPr id="0" name=""/>
        <dsp:cNvSpPr/>
      </dsp:nvSpPr>
      <dsp:spPr>
        <a:xfrm>
          <a:off x="5072809" y="204374"/>
          <a:ext cx="947256" cy="8834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15934" y="247499"/>
        <a:ext cx="861006" cy="797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502530" y="0"/>
          <a:ext cx="5803019" cy="1285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590" y="205740"/>
          <a:ext cx="632311" cy="87439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sp:txBody>
      <dsp:txXfrm>
        <a:off x="32457" y="236607"/>
        <a:ext cx="570577" cy="812661"/>
      </dsp:txXfrm>
    </dsp:sp>
    <dsp:sp modelId="{437F6241-2C05-43AD-88ED-BB23D8AF5F74}">
      <dsp:nvSpPr>
        <dsp:cNvPr id="0" name=""/>
        <dsp:cNvSpPr/>
      </dsp:nvSpPr>
      <dsp:spPr>
        <a:xfrm>
          <a:off x="652568" y="334327"/>
          <a:ext cx="605103" cy="6172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13.6)</a:t>
          </a:r>
        </a:p>
      </dsp:txBody>
      <dsp:txXfrm>
        <a:off x="682107" y="363866"/>
        <a:ext cx="546025" cy="558142"/>
      </dsp:txXfrm>
    </dsp:sp>
    <dsp:sp modelId="{C2A6FDDB-2958-48B3-95F2-20C6FF21D055}">
      <dsp:nvSpPr>
        <dsp:cNvPr id="0" name=""/>
        <dsp:cNvSpPr/>
      </dsp:nvSpPr>
      <dsp:spPr>
        <a:xfrm>
          <a:off x="1290959" y="257174"/>
          <a:ext cx="675357" cy="77152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sp:txBody>
      <dsp:txXfrm>
        <a:off x="1323927" y="290142"/>
        <a:ext cx="609421" cy="705589"/>
      </dsp:txXfrm>
    </dsp:sp>
    <dsp:sp modelId="{29ECADCD-FE37-425A-AA03-BF288A883582}">
      <dsp:nvSpPr>
        <dsp:cNvPr id="0" name=""/>
        <dsp:cNvSpPr/>
      </dsp:nvSpPr>
      <dsp:spPr>
        <a:xfrm>
          <a:off x="2008440" y="347186"/>
          <a:ext cx="683416" cy="5915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037315" y="376061"/>
        <a:ext cx="625666" cy="533752"/>
      </dsp:txXfrm>
    </dsp:sp>
    <dsp:sp modelId="{B5B66F4F-619F-4333-9D56-62372789C63C}">
      <dsp:nvSpPr>
        <dsp:cNvPr id="0" name=""/>
        <dsp:cNvSpPr/>
      </dsp:nvSpPr>
      <dsp:spPr>
        <a:xfrm>
          <a:off x="2713086" y="231457"/>
          <a:ext cx="607136"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первых частей заявок (подраздел 13.7)</a:t>
          </a:r>
        </a:p>
      </dsp:txBody>
      <dsp:txXfrm>
        <a:off x="2742724" y="261095"/>
        <a:ext cx="547860" cy="776542"/>
      </dsp:txXfrm>
    </dsp:sp>
    <dsp:sp modelId="{BFEF0A64-185F-4D03-9327-CF2713311301}">
      <dsp:nvSpPr>
        <dsp:cNvPr id="0" name=""/>
        <dsp:cNvSpPr/>
      </dsp:nvSpPr>
      <dsp:spPr>
        <a:xfrm>
          <a:off x="3341369" y="302180"/>
          <a:ext cx="576994" cy="69437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Проведение аукциона (подраздел 13.8)</a:t>
          </a:r>
        </a:p>
      </dsp:txBody>
      <dsp:txXfrm>
        <a:off x="3369536" y="330347"/>
        <a:ext cx="520660" cy="638038"/>
      </dsp:txXfrm>
    </dsp:sp>
    <dsp:sp modelId="{404EFBE1-92E1-466B-A283-3F638988B434}">
      <dsp:nvSpPr>
        <dsp:cNvPr id="0" name=""/>
        <dsp:cNvSpPr/>
      </dsp:nvSpPr>
      <dsp:spPr>
        <a:xfrm>
          <a:off x="3945393" y="237886"/>
          <a:ext cx="759806" cy="84867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sp:txBody>
      <dsp:txXfrm>
        <a:off x="3982484" y="274977"/>
        <a:ext cx="685624" cy="774495"/>
      </dsp:txXfrm>
    </dsp:sp>
    <dsp:sp modelId="{D0869AF0-BD3F-48DF-8696-91B505289E51}">
      <dsp:nvSpPr>
        <dsp:cNvPr id="0" name=""/>
        <dsp:cNvSpPr/>
      </dsp:nvSpPr>
      <dsp:spPr>
        <a:xfrm>
          <a:off x="4726440" y="237886"/>
          <a:ext cx="785480" cy="822960"/>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sp:txBody>
      <dsp:txXfrm>
        <a:off x="4764784" y="276230"/>
        <a:ext cx="708792" cy="746272"/>
      </dsp:txXfrm>
    </dsp:sp>
    <dsp:sp modelId="{D051F80F-623A-46AB-9F0F-E9338603745F}">
      <dsp:nvSpPr>
        <dsp:cNvPr id="0" name=""/>
        <dsp:cNvSpPr/>
      </dsp:nvSpPr>
      <dsp:spPr>
        <a:xfrm>
          <a:off x="5532529" y="237886"/>
          <a:ext cx="706619"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567023" y="272380"/>
        <a:ext cx="637631" cy="7668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5240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477" y="251460"/>
          <a:ext cx="726798"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6956" y="286939"/>
        <a:ext cx="655840" cy="965362"/>
      </dsp:txXfrm>
    </dsp:sp>
    <dsp:sp modelId="{437F6241-2C05-43AD-88ED-BB23D8AF5F74}">
      <dsp:nvSpPr>
        <dsp:cNvPr id="0" name=""/>
        <dsp:cNvSpPr/>
      </dsp:nvSpPr>
      <dsp:spPr>
        <a:xfrm>
          <a:off x="805894" y="350520"/>
          <a:ext cx="658927"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38060" y="382686"/>
        <a:ext cx="594595" cy="758628"/>
      </dsp:txXfrm>
    </dsp:sp>
    <dsp:sp modelId="{81208CDD-ED23-4141-A6C4-A4B7921B4473}">
      <dsp:nvSpPr>
        <dsp:cNvPr id="0" name=""/>
        <dsp:cNvSpPr/>
      </dsp:nvSpPr>
      <dsp:spPr>
        <a:xfrm>
          <a:off x="1559572" y="297180"/>
          <a:ext cx="789744"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598124" y="335732"/>
        <a:ext cx="712640" cy="883016"/>
      </dsp:txXfrm>
    </dsp:sp>
    <dsp:sp modelId="{29ECADCD-FE37-425A-AA03-BF288A883582}">
      <dsp:nvSpPr>
        <dsp:cNvPr id="0" name=""/>
        <dsp:cNvSpPr/>
      </dsp:nvSpPr>
      <dsp:spPr>
        <a:xfrm>
          <a:off x="2503407" y="373380"/>
          <a:ext cx="755360"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a:t>
          </a:r>
        </a:p>
      </dsp:txBody>
      <dsp:txXfrm>
        <a:off x="2539861" y="409834"/>
        <a:ext cx="682452" cy="673852"/>
      </dsp:txXfrm>
    </dsp:sp>
    <dsp:sp modelId="{B5B66F4F-619F-4333-9D56-62372789C63C}">
      <dsp:nvSpPr>
        <dsp:cNvPr id="0" name=""/>
        <dsp:cNvSpPr/>
      </dsp:nvSpPr>
      <dsp:spPr>
        <a:xfrm>
          <a:off x="3293426" y="243840"/>
          <a:ext cx="77403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31211" y="281625"/>
        <a:ext cx="698462" cy="915030"/>
      </dsp:txXfrm>
    </dsp:sp>
    <dsp:sp modelId="{D0869AF0-BD3F-48DF-8696-91B505289E51}">
      <dsp:nvSpPr>
        <dsp:cNvPr id="0" name=""/>
        <dsp:cNvSpPr/>
      </dsp:nvSpPr>
      <dsp:spPr>
        <a:xfrm>
          <a:off x="4166817" y="281940"/>
          <a:ext cx="832882"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207475" y="322598"/>
        <a:ext cx="751566" cy="848323"/>
      </dsp:txXfrm>
    </dsp:sp>
    <dsp:sp modelId="{D051F80F-623A-46AB-9F0F-E9338603745F}">
      <dsp:nvSpPr>
        <dsp:cNvPr id="0" name=""/>
        <dsp:cNvSpPr/>
      </dsp:nvSpPr>
      <dsp:spPr>
        <a:xfrm>
          <a:off x="5086525" y="234311"/>
          <a:ext cx="927559"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31805" y="279591"/>
        <a:ext cx="836999" cy="9305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314676" y="0"/>
          <a:ext cx="5905148" cy="138112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947" y="220980"/>
          <a:ext cx="614543" cy="9391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sp:txBody>
      <dsp:txXfrm>
        <a:off x="32947" y="250980"/>
        <a:ext cx="554543" cy="879165"/>
      </dsp:txXfrm>
    </dsp:sp>
    <dsp:sp modelId="{437F6241-2C05-43AD-88ED-BB23D8AF5F74}">
      <dsp:nvSpPr>
        <dsp:cNvPr id="0" name=""/>
        <dsp:cNvSpPr/>
      </dsp:nvSpPr>
      <dsp:spPr>
        <a:xfrm>
          <a:off x="685737" y="372903"/>
          <a:ext cx="694063" cy="635317"/>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15.6)</a:t>
          </a:r>
        </a:p>
      </dsp:txBody>
      <dsp:txXfrm>
        <a:off x="716751" y="403917"/>
        <a:ext cx="632035" cy="573289"/>
      </dsp:txXfrm>
    </dsp:sp>
    <dsp:sp modelId="{9FB3E921-0157-4D5F-89E9-3267E7A8DE6A}">
      <dsp:nvSpPr>
        <dsp:cNvPr id="0" name=""/>
        <dsp:cNvSpPr/>
      </dsp:nvSpPr>
      <dsp:spPr>
        <a:xfrm>
          <a:off x="1442542" y="276225"/>
          <a:ext cx="740740" cy="84248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sp:txBody>
      <dsp:txXfrm>
        <a:off x="1478702" y="312385"/>
        <a:ext cx="668420" cy="770166"/>
      </dsp:txXfrm>
    </dsp:sp>
    <dsp:sp modelId="{29ECADCD-FE37-425A-AA03-BF288A883582}">
      <dsp:nvSpPr>
        <dsp:cNvPr id="0" name=""/>
        <dsp:cNvSpPr/>
      </dsp:nvSpPr>
      <dsp:spPr>
        <a:xfrm>
          <a:off x="2320204" y="352186"/>
          <a:ext cx="548971" cy="67675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347003" y="378985"/>
        <a:ext cx="495373" cy="623153"/>
      </dsp:txXfrm>
    </dsp:sp>
    <dsp:sp modelId="{B5B66F4F-619F-4333-9D56-62372789C63C}">
      <dsp:nvSpPr>
        <dsp:cNvPr id="0" name=""/>
        <dsp:cNvSpPr/>
      </dsp:nvSpPr>
      <dsp:spPr>
        <a:xfrm>
          <a:off x="2888524" y="248602"/>
          <a:ext cx="783183" cy="89773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sp:txBody>
      <dsp:txXfrm>
        <a:off x="2926756" y="286834"/>
        <a:ext cx="706719" cy="821267"/>
      </dsp:txXfrm>
    </dsp:sp>
    <dsp:sp modelId="{D0869AF0-BD3F-48DF-8696-91B505289E51}">
      <dsp:nvSpPr>
        <dsp:cNvPr id="0" name=""/>
        <dsp:cNvSpPr/>
      </dsp:nvSpPr>
      <dsp:spPr>
        <a:xfrm>
          <a:off x="3679165" y="299643"/>
          <a:ext cx="999448" cy="79564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kern="1200">
              <a:solidFill>
                <a:sysClr val="windowText" lastClr="000000"/>
              </a:solidFill>
              <a:latin typeface="Calibri" panose="020F0502020204030204"/>
              <a:ea typeface="+mn-ea"/>
              <a:cs typeface="+mn-cs"/>
            </a:rPr>
          </a:br>
          <a:r>
            <a:rPr lang="ru-RU" sz="700" kern="1200">
              <a:solidFill>
                <a:sysClr val="windowText" lastClr="000000"/>
              </a:solidFill>
              <a:latin typeface="Calibri" panose="020F0502020204030204"/>
              <a:ea typeface="+mn-ea"/>
              <a:cs typeface="+mn-cs"/>
            </a:rPr>
            <a:t> (пункт 15.9.7)</a:t>
          </a:r>
        </a:p>
      </dsp:txBody>
      <dsp:txXfrm>
        <a:off x="3718005" y="338483"/>
        <a:ext cx="921768" cy="717969"/>
      </dsp:txXfrm>
    </dsp:sp>
    <dsp:sp modelId="{D051F80F-623A-46AB-9F0F-E9338603745F}">
      <dsp:nvSpPr>
        <dsp:cNvPr id="0" name=""/>
        <dsp:cNvSpPr/>
      </dsp:nvSpPr>
      <dsp:spPr>
        <a:xfrm>
          <a:off x="5076984" y="228598"/>
          <a:ext cx="1092239" cy="92535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22156" y="273770"/>
        <a:ext cx="1001895" cy="8350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2F01-D72D-4F75-89B4-F86C2778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72851</Words>
  <Characters>415253</Characters>
  <Application>Microsoft Office Word</Application>
  <DocSecurity>0</DocSecurity>
  <Lines>3460</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487130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Администратор</cp:lastModifiedBy>
  <cp:revision>3</cp:revision>
  <cp:lastPrinted>2022-09-01T10:09:00Z</cp:lastPrinted>
  <dcterms:created xsi:type="dcterms:W3CDTF">2022-09-19T10:36:00Z</dcterms:created>
  <dcterms:modified xsi:type="dcterms:W3CDTF">2022-09-19T10:36:00Z</dcterms:modified>
</cp:coreProperties>
</file>